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734" w:rsidRPr="00BE4AC8" w:rsidRDefault="00BE4AC8" w:rsidP="00BE4AC8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8">
        <w:rPr>
          <w:rFonts w:ascii="Times New Roman" w:hAnsi="Times New Roman" w:cs="Times New Roman"/>
          <w:sz w:val="28"/>
          <w:szCs w:val="28"/>
        </w:rPr>
        <w:t>ДОПОЛНИТЕЛЬНАЯ СОЦИАЛЬНАЯ ВЫПЛАТА</w:t>
      </w:r>
    </w:p>
    <w:p w:rsidR="00BE4AC8" w:rsidRPr="00BE4AC8" w:rsidRDefault="00BE4AC8" w:rsidP="00BE4A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4AC8" w:rsidRPr="00BE4AC8" w:rsidRDefault="00BE4AC8" w:rsidP="00BE4AC8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BE4AC8">
        <w:rPr>
          <w:color w:val="111111"/>
          <w:sz w:val="28"/>
          <w:szCs w:val="28"/>
        </w:rPr>
        <w:t>При рождении (усыновлении) одного ребенка семья может рассчитывать на получение</w:t>
      </w:r>
      <w:r w:rsidRPr="00BE4AC8">
        <w:rPr>
          <w:rStyle w:val="apple-converted-space"/>
          <w:color w:val="111111"/>
          <w:sz w:val="28"/>
          <w:szCs w:val="28"/>
          <w:bdr w:val="none" w:sz="0" w:space="0" w:color="auto" w:frame="1"/>
        </w:rPr>
        <w:t> </w:t>
      </w:r>
      <w:r w:rsidRPr="00BE4AC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ДОПОЛНИТЕЛЬНОЙ СОЦИАЛЬНОЙ ВЫПЛАТЫ</w:t>
      </w:r>
      <w:r w:rsidRPr="00BE4AC8">
        <w:rPr>
          <w:rStyle w:val="apple-converted-space"/>
          <w:color w:val="111111"/>
          <w:sz w:val="28"/>
          <w:szCs w:val="28"/>
          <w:bdr w:val="none" w:sz="0" w:space="0" w:color="auto" w:frame="1"/>
        </w:rPr>
        <w:t> </w:t>
      </w:r>
      <w:r w:rsidRPr="00BE4AC8">
        <w:rPr>
          <w:color w:val="111111"/>
          <w:sz w:val="28"/>
          <w:szCs w:val="28"/>
        </w:rPr>
        <w:t>(ДСВ)</w:t>
      </w:r>
      <w:r w:rsidRPr="00BE4AC8">
        <w:rPr>
          <w:rStyle w:val="apple-converted-space"/>
          <w:color w:val="111111"/>
          <w:sz w:val="28"/>
          <w:szCs w:val="28"/>
          <w:bdr w:val="none" w:sz="0" w:space="0" w:color="auto" w:frame="1"/>
        </w:rPr>
        <w:t> </w:t>
      </w:r>
      <w:r w:rsidRPr="00BE4AC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 размере 5%</w:t>
      </w:r>
      <w:r w:rsidRPr="00BE4AC8">
        <w:rPr>
          <w:rStyle w:val="apple-converted-space"/>
          <w:color w:val="111111"/>
          <w:sz w:val="28"/>
          <w:szCs w:val="28"/>
        </w:rPr>
        <w:t> </w:t>
      </w:r>
      <w:r w:rsidRPr="00BE4AC8">
        <w:rPr>
          <w:color w:val="111111"/>
          <w:sz w:val="28"/>
          <w:szCs w:val="28"/>
        </w:rPr>
        <w:t>расчетной (средней) стоимости жилья.</w:t>
      </w:r>
    </w:p>
    <w:p w:rsidR="00BE4AC8" w:rsidRPr="00BE4AC8" w:rsidRDefault="00BE4AC8" w:rsidP="00BE4AC8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BE4AC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ВАЖНО!</w:t>
      </w:r>
      <w:r w:rsidRPr="00BE4AC8">
        <w:rPr>
          <w:rStyle w:val="apple-converted-space"/>
          <w:color w:val="111111"/>
          <w:sz w:val="28"/>
          <w:szCs w:val="28"/>
        </w:rPr>
        <w:t> </w:t>
      </w:r>
      <w:r w:rsidRPr="00BE4AC8">
        <w:rPr>
          <w:color w:val="111111"/>
          <w:sz w:val="28"/>
          <w:szCs w:val="28"/>
        </w:rPr>
        <w:t>Для получения ДСВ:</w:t>
      </w:r>
    </w:p>
    <w:p w:rsidR="00BE4AC8" w:rsidRPr="00BE4AC8" w:rsidRDefault="00BE4AC8" w:rsidP="00BE4AC8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BE4AC8">
        <w:rPr>
          <w:color w:val="111111"/>
          <w:sz w:val="28"/>
          <w:szCs w:val="28"/>
        </w:rPr>
        <w:t>ребенок рожден (усыновлен) в период с момента включения молодой семьи в список семей-претендентов на получение социальной выплаты в текущем году до момента использования социальной выплаты;</w:t>
      </w:r>
    </w:p>
    <w:p w:rsidR="00BE4AC8" w:rsidRPr="00BE4AC8" w:rsidRDefault="00BE4AC8" w:rsidP="00BE4AC8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BE4AC8">
        <w:rPr>
          <w:color w:val="111111"/>
          <w:sz w:val="28"/>
          <w:szCs w:val="28"/>
        </w:rPr>
        <w:t xml:space="preserve">расчетная (средняя) стоимость жилья, соответствует </w:t>
      </w:r>
      <w:proofErr w:type="gramStart"/>
      <w:r w:rsidRPr="00BE4AC8">
        <w:rPr>
          <w:color w:val="111111"/>
          <w:sz w:val="28"/>
          <w:szCs w:val="28"/>
        </w:rPr>
        <w:t>стоимости</w:t>
      </w:r>
      <w:proofErr w:type="gramEnd"/>
      <w:r w:rsidRPr="00BE4AC8">
        <w:rPr>
          <w:color w:val="111111"/>
          <w:sz w:val="28"/>
          <w:szCs w:val="28"/>
        </w:rPr>
        <w:t xml:space="preserve"> определенной в год получения основной социальной выплаты</w:t>
      </w:r>
    </w:p>
    <w:p w:rsidR="00BE4AC8" w:rsidRDefault="00BE4AC8">
      <w:bookmarkStart w:id="0" w:name="_GoBack"/>
      <w:bookmarkEnd w:id="0"/>
    </w:p>
    <w:sectPr w:rsidR="00BE4AC8" w:rsidSect="00112B7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C8"/>
    <w:rsid w:val="00112B70"/>
    <w:rsid w:val="00937734"/>
    <w:rsid w:val="00B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26EC17"/>
  <w15:chartTrackingRefBased/>
  <w15:docId w15:val="{A448D249-7EC5-1D47-B45A-B078673E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A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BE4AC8"/>
    <w:rPr>
      <w:b/>
      <w:bCs/>
    </w:rPr>
  </w:style>
  <w:style w:type="character" w:customStyle="1" w:styleId="apple-converted-space">
    <w:name w:val="apple-converted-space"/>
    <w:basedOn w:val="a0"/>
    <w:rsid w:val="00BE4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3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Зернов</dc:creator>
  <cp:keywords/>
  <dc:description/>
  <cp:lastModifiedBy>Александр Зернов</cp:lastModifiedBy>
  <cp:revision>1</cp:revision>
  <dcterms:created xsi:type="dcterms:W3CDTF">2019-12-13T18:07:00Z</dcterms:created>
  <dcterms:modified xsi:type="dcterms:W3CDTF">2019-12-13T18:08:00Z</dcterms:modified>
</cp:coreProperties>
</file>