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4F72" w14:textId="356EBC94" w:rsidR="00170000" w:rsidRDefault="00966C7F">
      <w:pPr>
        <w:spacing w:line="276" w:lineRule="auto"/>
        <w:jc w:val="right"/>
        <w:rPr>
          <w:b/>
          <w:szCs w:val="28"/>
        </w:rPr>
      </w:pPr>
      <w:r>
        <w:rPr>
          <w:noProof/>
        </w:rPr>
        <mc:AlternateContent>
          <mc:Choice Requires="wps">
            <w:drawing>
              <wp:anchor distT="0" distB="0" distL="114300" distR="114300" simplePos="0" relativeHeight="251659776" behindDoc="0" locked="0" layoutInCell="1" allowOverlap="1" wp14:anchorId="3DC54EA9" wp14:editId="577E667A">
                <wp:simplePos x="0" y="0"/>
                <wp:positionH relativeFrom="column">
                  <wp:posOffset>0</wp:posOffset>
                </wp:positionH>
                <wp:positionV relativeFrom="paragraph">
                  <wp:posOffset>0</wp:posOffset>
                </wp:positionV>
                <wp:extent cx="635000" cy="635000"/>
                <wp:effectExtent l="19050" t="19050" r="12700" b="12700"/>
                <wp:wrapNone/>
                <wp:docPr id="1967172757"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95BA3" id="AutoShape 3"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00A45064">
        <w:rPr>
          <w:noProof/>
        </w:rPr>
        <w:drawing>
          <wp:inline distT="0" distB="0" distL="0" distR="0" wp14:anchorId="74455181" wp14:editId="1914554D">
            <wp:extent cx="1901421" cy="819150"/>
            <wp:effectExtent l="0" t="0" r="3810" b="0"/>
            <wp:docPr id="6429416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41604" name=""/>
                    <pic:cNvPicPr/>
                  </pic:nvPicPr>
                  <pic:blipFill>
                    <a:blip r:embed="rId8"/>
                    <a:stretch>
                      <a:fillRect/>
                    </a:stretch>
                  </pic:blipFill>
                  <pic:spPr>
                    <a:xfrm>
                      <a:off x="0" y="0"/>
                      <a:ext cx="1908638" cy="822259"/>
                    </a:xfrm>
                    <a:prstGeom prst="rect">
                      <a:avLst/>
                    </a:prstGeom>
                  </pic:spPr>
                </pic:pic>
              </a:graphicData>
            </a:graphic>
          </wp:inline>
        </w:drawing>
      </w:r>
    </w:p>
    <w:p w14:paraId="23A27200" w14:textId="77777777" w:rsidR="00170000" w:rsidRDefault="00170000">
      <w:pPr>
        <w:spacing w:line="276" w:lineRule="auto"/>
        <w:jc w:val="center"/>
        <w:rPr>
          <w:b/>
          <w:szCs w:val="28"/>
        </w:rPr>
      </w:pPr>
    </w:p>
    <w:p w14:paraId="29FC3C93" w14:textId="77777777" w:rsidR="00170000" w:rsidRDefault="00170000">
      <w:pPr>
        <w:spacing w:line="276" w:lineRule="auto"/>
        <w:jc w:val="center"/>
        <w:rPr>
          <w:b/>
          <w:szCs w:val="28"/>
        </w:rPr>
      </w:pPr>
    </w:p>
    <w:p w14:paraId="4CAC8D52" w14:textId="77777777" w:rsidR="00170000" w:rsidRDefault="00170000">
      <w:pPr>
        <w:spacing w:line="276" w:lineRule="auto"/>
        <w:jc w:val="center"/>
        <w:rPr>
          <w:b/>
          <w:szCs w:val="28"/>
        </w:rPr>
      </w:pPr>
    </w:p>
    <w:p w14:paraId="12B66C4B" w14:textId="77777777" w:rsidR="00170000" w:rsidRDefault="00170000">
      <w:pPr>
        <w:spacing w:line="276" w:lineRule="auto"/>
        <w:jc w:val="center"/>
        <w:rPr>
          <w:b/>
          <w:szCs w:val="28"/>
        </w:rPr>
      </w:pPr>
    </w:p>
    <w:p w14:paraId="7B652321" w14:textId="77777777" w:rsidR="00170000" w:rsidRDefault="00170000">
      <w:pPr>
        <w:spacing w:line="276" w:lineRule="auto"/>
        <w:jc w:val="center"/>
        <w:rPr>
          <w:b/>
          <w:szCs w:val="28"/>
        </w:rPr>
      </w:pPr>
    </w:p>
    <w:p w14:paraId="7201976E" w14:textId="77777777" w:rsidR="00170000" w:rsidRDefault="00170000">
      <w:pPr>
        <w:spacing w:line="276" w:lineRule="auto"/>
        <w:jc w:val="center"/>
        <w:rPr>
          <w:b/>
          <w:szCs w:val="28"/>
        </w:rPr>
      </w:pPr>
    </w:p>
    <w:p w14:paraId="421B4D46" w14:textId="77777777" w:rsidR="00170000" w:rsidRDefault="00170000">
      <w:pPr>
        <w:spacing w:line="276" w:lineRule="auto"/>
        <w:jc w:val="center"/>
        <w:rPr>
          <w:sz w:val="28"/>
          <w:szCs w:val="28"/>
          <w:lang w:val="en-US" w:eastAsia="ar-SA"/>
        </w:rPr>
      </w:pPr>
    </w:p>
    <w:p w14:paraId="2C704914" w14:textId="77777777" w:rsidR="00170000" w:rsidRDefault="00170000">
      <w:pPr>
        <w:spacing w:line="276" w:lineRule="auto"/>
        <w:jc w:val="center"/>
        <w:rPr>
          <w:sz w:val="28"/>
          <w:szCs w:val="28"/>
          <w:lang w:eastAsia="ar-SA"/>
        </w:rPr>
      </w:pPr>
    </w:p>
    <w:p w14:paraId="6AB04527" w14:textId="77777777" w:rsidR="00170000" w:rsidRDefault="007127AE">
      <w:pPr>
        <w:spacing w:line="276" w:lineRule="auto"/>
        <w:jc w:val="center"/>
        <w:rPr>
          <w:b/>
          <w:sz w:val="28"/>
          <w:szCs w:val="28"/>
          <w:lang w:eastAsia="ar-SA"/>
        </w:rPr>
      </w:pPr>
      <w:r>
        <w:rPr>
          <w:b/>
          <w:sz w:val="28"/>
          <w:szCs w:val="28"/>
          <w:lang w:eastAsia="ar-SA"/>
        </w:rPr>
        <w:t>ПРАВИЛА ЗЕМЛЕПОЛЬЗОВАНИЯ И ЗАСТРОЙКИ ЧАСТИ ТЕРРИТОРИИ ШЕНКУРСКОГО МУНИЦИПАЛЬНОГО ОКРУГА АРХАНГЕЛЬСКОЙ ОБЛАСТИ, В ГРАНИЦЫ КОТОРОЙ ВХОДЯТ ТЕРРИТОРИИ ДЕРЕВЕНЬ АРХАНГЕЛЬСКАЯ, АРТЕМЬЕВКАЯ, БЕЛЬНЕВСКАЯ, ВЯТКИНСКАЯ, ГОРБАЧЕВСКАЯ, ЗЕНКИНСКАЯ, КАЛИНОВСКАЯ, КИСИЛЕВСКАЯ, КУПУРИНСКАЯ, ЛЕВАКОВО, ЛОСЕВСКАЯ, НАВОЛОК, ОСТАХИНО, ПОГОРЕЛЬСКАЯ, ПОДСОСЕННАЯ, ПОТАШЕВСКАЯ, СТЕПАНОВСКАЯ, ЧАСОВЕНСКАЯ, ЮРЬЕВСКАЯ</w:t>
      </w:r>
      <w:r w:rsidR="007C7E71">
        <w:rPr>
          <w:b/>
          <w:sz w:val="28"/>
          <w:szCs w:val="28"/>
          <w:lang w:eastAsia="ar-SA"/>
        </w:rPr>
        <w:t>, ПОСЕЛКА КЕРЗЕНЬГА</w:t>
      </w:r>
    </w:p>
    <w:p w14:paraId="0759CE8D" w14:textId="77777777" w:rsidR="00170000" w:rsidRDefault="007127AE">
      <w:pPr>
        <w:spacing w:line="276" w:lineRule="auto"/>
        <w:jc w:val="center"/>
        <w:rPr>
          <w:b/>
          <w:sz w:val="28"/>
          <w:szCs w:val="28"/>
          <w:lang w:eastAsia="ar-SA"/>
        </w:rPr>
      </w:pPr>
      <w:r>
        <w:rPr>
          <w:b/>
          <w:sz w:val="28"/>
          <w:szCs w:val="28"/>
          <w:lang w:eastAsia="ar-SA"/>
        </w:rPr>
        <w:t>И СЕЛА ИВАНОВСКОЕ</w:t>
      </w:r>
    </w:p>
    <w:p w14:paraId="1B55A17C" w14:textId="77777777" w:rsidR="00170000" w:rsidRDefault="00170000">
      <w:pPr>
        <w:spacing w:line="276" w:lineRule="auto"/>
        <w:jc w:val="center"/>
        <w:rPr>
          <w:b/>
          <w:sz w:val="28"/>
          <w:szCs w:val="28"/>
          <w:lang w:eastAsia="ar-SA"/>
        </w:rPr>
      </w:pPr>
    </w:p>
    <w:p w14:paraId="3F20D69B" w14:textId="77777777" w:rsidR="00170000" w:rsidRDefault="00170000">
      <w:pPr>
        <w:spacing w:line="276" w:lineRule="auto"/>
        <w:jc w:val="center"/>
        <w:rPr>
          <w:b/>
          <w:sz w:val="28"/>
          <w:szCs w:val="28"/>
          <w:lang w:eastAsia="ar-SA"/>
        </w:rPr>
      </w:pPr>
    </w:p>
    <w:p w14:paraId="69D5D9DD" w14:textId="77777777" w:rsidR="00170000" w:rsidRDefault="007127AE">
      <w:pPr>
        <w:spacing w:line="276" w:lineRule="auto"/>
        <w:jc w:val="center"/>
        <w:rPr>
          <w:b/>
          <w:sz w:val="28"/>
          <w:szCs w:val="28"/>
          <w:lang w:eastAsia="ar-SA"/>
        </w:rPr>
      </w:pPr>
      <w:r>
        <w:rPr>
          <w:b/>
          <w:sz w:val="28"/>
          <w:szCs w:val="28"/>
          <w:lang w:eastAsia="ar-SA"/>
        </w:rPr>
        <w:t xml:space="preserve">РАЗДЕЛ 2. </w:t>
      </w:r>
      <w:r>
        <w:rPr>
          <w:b/>
          <w:sz w:val="28"/>
          <w:szCs w:val="28"/>
          <w:lang w:eastAsia="ar-SA"/>
        </w:rPr>
        <w:br/>
        <w:t>ГРАДОСТРОИТЕЛЬНЫЕ РЕГЛАМЕНТЫ</w:t>
      </w:r>
    </w:p>
    <w:p w14:paraId="4C13E028" w14:textId="77777777" w:rsidR="00170000" w:rsidRDefault="00170000">
      <w:pPr>
        <w:spacing w:line="276" w:lineRule="auto"/>
        <w:jc w:val="center"/>
        <w:rPr>
          <w:b/>
          <w:sz w:val="28"/>
          <w:szCs w:val="28"/>
          <w:lang w:eastAsia="ar-SA"/>
        </w:rPr>
      </w:pPr>
    </w:p>
    <w:p w14:paraId="318B3573" w14:textId="77777777" w:rsidR="00170000" w:rsidRDefault="00170000">
      <w:pPr>
        <w:spacing w:line="276" w:lineRule="auto"/>
        <w:jc w:val="center"/>
        <w:rPr>
          <w:b/>
          <w:sz w:val="28"/>
          <w:szCs w:val="28"/>
          <w:lang w:eastAsia="ar-SA"/>
        </w:rPr>
      </w:pPr>
    </w:p>
    <w:p w14:paraId="448E4B3A" w14:textId="77777777" w:rsidR="00170000" w:rsidRDefault="00170000">
      <w:pPr>
        <w:spacing w:line="276" w:lineRule="auto"/>
        <w:jc w:val="center"/>
        <w:rPr>
          <w:b/>
          <w:sz w:val="28"/>
          <w:szCs w:val="28"/>
          <w:lang w:eastAsia="ar-SA"/>
        </w:rPr>
      </w:pPr>
    </w:p>
    <w:p w14:paraId="21E8D0BB" w14:textId="77777777" w:rsidR="00170000" w:rsidRDefault="00170000">
      <w:pPr>
        <w:spacing w:line="276" w:lineRule="auto"/>
        <w:jc w:val="center"/>
        <w:rPr>
          <w:b/>
          <w:sz w:val="28"/>
          <w:szCs w:val="28"/>
          <w:lang w:eastAsia="ar-SA"/>
        </w:rPr>
      </w:pPr>
    </w:p>
    <w:p w14:paraId="7B9C558B" w14:textId="77777777" w:rsidR="00170000" w:rsidRDefault="00170000">
      <w:pPr>
        <w:spacing w:line="276" w:lineRule="auto"/>
        <w:jc w:val="center"/>
        <w:rPr>
          <w:b/>
          <w:sz w:val="28"/>
          <w:szCs w:val="28"/>
          <w:lang w:eastAsia="ar-SA"/>
        </w:rPr>
      </w:pPr>
    </w:p>
    <w:p w14:paraId="378ABDDE" w14:textId="77777777" w:rsidR="00170000" w:rsidRDefault="00170000">
      <w:pPr>
        <w:spacing w:line="276" w:lineRule="auto"/>
        <w:jc w:val="center"/>
        <w:rPr>
          <w:b/>
          <w:sz w:val="28"/>
          <w:szCs w:val="28"/>
          <w:lang w:eastAsia="ar-SA"/>
        </w:rPr>
      </w:pPr>
    </w:p>
    <w:p w14:paraId="60A2B79A" w14:textId="77777777" w:rsidR="00170000" w:rsidRDefault="00170000">
      <w:pPr>
        <w:spacing w:line="276" w:lineRule="auto"/>
        <w:jc w:val="center"/>
        <w:rPr>
          <w:b/>
          <w:sz w:val="28"/>
          <w:szCs w:val="28"/>
          <w:lang w:eastAsia="ar-SA"/>
        </w:rPr>
      </w:pPr>
    </w:p>
    <w:p w14:paraId="57DDC632" w14:textId="77777777" w:rsidR="00170000" w:rsidRDefault="00170000">
      <w:pPr>
        <w:spacing w:line="276" w:lineRule="auto"/>
        <w:jc w:val="center"/>
        <w:rPr>
          <w:b/>
          <w:sz w:val="28"/>
          <w:szCs w:val="28"/>
          <w:lang w:eastAsia="ar-SA"/>
        </w:rPr>
      </w:pPr>
    </w:p>
    <w:p w14:paraId="72095E0D" w14:textId="77777777" w:rsidR="00170000" w:rsidRDefault="00170000">
      <w:pPr>
        <w:spacing w:line="276" w:lineRule="auto"/>
        <w:jc w:val="center"/>
        <w:rPr>
          <w:b/>
          <w:sz w:val="28"/>
          <w:szCs w:val="28"/>
          <w:lang w:eastAsia="ar-SA"/>
        </w:rPr>
      </w:pPr>
    </w:p>
    <w:p w14:paraId="6C6A1C85" w14:textId="77777777" w:rsidR="00170000" w:rsidRDefault="00170000">
      <w:pPr>
        <w:spacing w:line="276" w:lineRule="auto"/>
        <w:jc w:val="center"/>
        <w:rPr>
          <w:b/>
          <w:sz w:val="28"/>
          <w:szCs w:val="28"/>
          <w:lang w:eastAsia="ar-SA"/>
        </w:rPr>
      </w:pPr>
    </w:p>
    <w:p w14:paraId="3DD507A3" w14:textId="77777777" w:rsidR="00170000" w:rsidRDefault="00170000">
      <w:pPr>
        <w:spacing w:line="276" w:lineRule="auto"/>
        <w:jc w:val="center"/>
        <w:rPr>
          <w:b/>
          <w:sz w:val="28"/>
          <w:szCs w:val="28"/>
          <w:lang w:eastAsia="ar-SA"/>
        </w:rPr>
      </w:pPr>
    </w:p>
    <w:p w14:paraId="3092D2A8" w14:textId="77777777" w:rsidR="00170000" w:rsidRDefault="00170000">
      <w:pPr>
        <w:spacing w:line="276" w:lineRule="auto"/>
        <w:jc w:val="center"/>
        <w:rPr>
          <w:b/>
          <w:sz w:val="28"/>
          <w:szCs w:val="28"/>
          <w:lang w:eastAsia="ar-SA"/>
        </w:rPr>
      </w:pPr>
    </w:p>
    <w:p w14:paraId="0BA833BA" w14:textId="77777777" w:rsidR="00170000" w:rsidRDefault="00170000">
      <w:pPr>
        <w:spacing w:line="276" w:lineRule="auto"/>
        <w:jc w:val="center"/>
        <w:rPr>
          <w:bCs/>
          <w:sz w:val="28"/>
          <w:szCs w:val="28"/>
          <w:lang w:eastAsia="ar-SA"/>
        </w:rPr>
      </w:pPr>
    </w:p>
    <w:p w14:paraId="4ED51EFE" w14:textId="77777777" w:rsidR="00170000" w:rsidRDefault="00170000">
      <w:pPr>
        <w:spacing w:line="276" w:lineRule="auto"/>
        <w:jc w:val="center"/>
        <w:rPr>
          <w:bCs/>
          <w:sz w:val="28"/>
          <w:szCs w:val="28"/>
          <w:lang w:eastAsia="ar-SA"/>
        </w:rPr>
      </w:pPr>
    </w:p>
    <w:p w14:paraId="200264F2" w14:textId="77777777" w:rsidR="00A52085" w:rsidRDefault="007127AE">
      <w:pPr>
        <w:spacing w:line="276" w:lineRule="auto"/>
        <w:jc w:val="center"/>
        <w:rPr>
          <w:bCs/>
          <w:sz w:val="28"/>
          <w:szCs w:val="28"/>
          <w:lang w:eastAsia="ar-SA"/>
        </w:rPr>
        <w:sectPr w:rsidR="00A52085" w:rsidSect="00A52085">
          <w:headerReference w:type="default" r:id="rId9"/>
          <w:footerReference w:type="default" r:id="rId10"/>
          <w:headerReference w:type="first" r:id="rId11"/>
          <w:pgSz w:w="11906" w:h="16838"/>
          <w:pgMar w:top="1134" w:right="567" w:bottom="1134" w:left="1134" w:header="567" w:footer="567" w:gutter="0"/>
          <w:pgNumType w:start="1"/>
          <w:cols w:space="708"/>
          <w:titlePg/>
          <w:docGrid w:linePitch="360"/>
        </w:sectPr>
      </w:pPr>
      <w:r>
        <w:rPr>
          <w:bCs/>
          <w:sz w:val="28"/>
          <w:szCs w:val="28"/>
          <w:lang w:eastAsia="ar-SA"/>
        </w:rPr>
        <w:t>2021</w:t>
      </w:r>
    </w:p>
    <w:sdt>
      <w:sdtPr>
        <w:rPr>
          <w:sz w:val="28"/>
          <w:szCs w:val="28"/>
          <w:lang w:eastAsia="ar-SA"/>
        </w:rPr>
        <w:id w:val="-1900354126"/>
        <w:docPartObj>
          <w:docPartGallery w:val="Table of Contents"/>
          <w:docPartUnique/>
        </w:docPartObj>
      </w:sdtPr>
      <w:sdtEndPr/>
      <w:sdtContent>
        <w:p w14:paraId="287C2915" w14:textId="77777777" w:rsidR="00170000" w:rsidRPr="0008634F" w:rsidRDefault="007127AE" w:rsidP="0008634F">
          <w:pPr>
            <w:tabs>
              <w:tab w:val="right" w:leader="dot" w:pos="9911"/>
            </w:tabs>
            <w:spacing w:line="276" w:lineRule="auto"/>
            <w:jc w:val="center"/>
            <w:rPr>
              <w:b/>
            </w:rPr>
          </w:pPr>
          <w:r w:rsidRPr="0008634F">
            <w:rPr>
              <w:b/>
            </w:rPr>
            <w:t>ОГЛАВЛЕНИЕ</w:t>
          </w:r>
        </w:p>
        <w:p w14:paraId="01ECCE98" w14:textId="41714FF1" w:rsidR="002E0CB0" w:rsidRPr="006D0194" w:rsidRDefault="008C2CDA" w:rsidP="0008634F">
          <w:pPr>
            <w:pStyle w:val="26"/>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rFonts w:eastAsia="Lucida Sans Unicode"/>
              <w:bCs/>
              <w:smallCaps/>
              <w:szCs w:val="28"/>
            </w:rPr>
            <w:fldChar w:fldCharType="begin"/>
          </w:r>
          <w:r w:rsidR="007127AE" w:rsidRPr="006D0194">
            <w:rPr>
              <w:rFonts w:eastAsia="Lucida Sans Unicode"/>
              <w:bCs/>
              <w:smallCaps/>
              <w:szCs w:val="28"/>
            </w:rPr>
            <w:instrText xml:space="preserve"> TOC \o "1-5" \u </w:instrText>
          </w:r>
          <w:r w:rsidRPr="006D0194">
            <w:rPr>
              <w:rFonts w:eastAsia="Lucida Sans Unicode"/>
              <w:bCs/>
              <w:smallCaps/>
              <w:szCs w:val="28"/>
            </w:rPr>
            <w:fldChar w:fldCharType="separate"/>
          </w:r>
          <w:r w:rsidR="002E0CB0" w:rsidRPr="006D0194">
            <w:rPr>
              <w:bCs/>
              <w:noProof/>
              <w:szCs w:val="28"/>
            </w:rPr>
            <w:t xml:space="preserve">ГЛАВА 8. </w:t>
          </w:r>
          <w:r w:rsidR="002E0CB0" w:rsidRPr="006D0194">
            <w:rPr>
              <w:bCs/>
              <w:iCs/>
              <w:noProof/>
              <w:szCs w:val="28"/>
            </w:rPr>
            <w:t xml:space="preserve">ГРАДОСТРОИТЕЛЬНЫЕ </w:t>
          </w:r>
          <w:r w:rsidR="002E0CB0" w:rsidRPr="006D0194">
            <w:rPr>
              <w:bCs/>
              <w:noProof/>
              <w:szCs w:val="28"/>
            </w:rPr>
            <w:t>РЕГЛАМЕНТЫ</w:t>
          </w:r>
          <w:r w:rsidR="002E0CB0" w:rsidRPr="006D0194">
            <w:rPr>
              <w:bCs/>
              <w:noProof/>
              <w:szCs w:val="28"/>
            </w:rPr>
            <w:tab/>
          </w:r>
          <w:r w:rsidR="002E0CB0" w:rsidRPr="006D0194">
            <w:rPr>
              <w:bCs/>
              <w:noProof/>
              <w:szCs w:val="28"/>
            </w:rPr>
            <w:fldChar w:fldCharType="begin"/>
          </w:r>
          <w:r w:rsidR="002E0CB0" w:rsidRPr="006D0194">
            <w:rPr>
              <w:bCs/>
              <w:noProof/>
              <w:szCs w:val="28"/>
            </w:rPr>
            <w:instrText xml:space="preserve"> PAGEREF _Toc153971701 \h </w:instrText>
          </w:r>
          <w:r w:rsidR="002E0CB0" w:rsidRPr="006D0194">
            <w:rPr>
              <w:bCs/>
              <w:noProof/>
              <w:szCs w:val="28"/>
            </w:rPr>
          </w:r>
          <w:r w:rsidR="002E0CB0" w:rsidRPr="006D0194">
            <w:rPr>
              <w:bCs/>
              <w:noProof/>
              <w:szCs w:val="28"/>
            </w:rPr>
            <w:fldChar w:fldCharType="separate"/>
          </w:r>
          <w:r w:rsidR="00227EFD">
            <w:rPr>
              <w:bCs/>
              <w:noProof/>
              <w:szCs w:val="28"/>
            </w:rPr>
            <w:t>3</w:t>
          </w:r>
          <w:r w:rsidR="002E0CB0" w:rsidRPr="006D0194">
            <w:rPr>
              <w:bCs/>
              <w:noProof/>
              <w:szCs w:val="28"/>
            </w:rPr>
            <w:fldChar w:fldCharType="end"/>
          </w:r>
        </w:p>
        <w:p w14:paraId="74BE3B90" w14:textId="3ACE1085"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26. Действие градостроительных регламентов</w:t>
          </w:r>
          <w:r w:rsidRPr="006D0194">
            <w:rPr>
              <w:bCs/>
              <w:noProof/>
              <w:szCs w:val="28"/>
            </w:rPr>
            <w:tab/>
          </w:r>
          <w:r w:rsidRPr="006D0194">
            <w:rPr>
              <w:bCs/>
              <w:noProof/>
              <w:szCs w:val="28"/>
            </w:rPr>
            <w:fldChar w:fldCharType="begin"/>
          </w:r>
          <w:r w:rsidRPr="006D0194">
            <w:rPr>
              <w:bCs/>
              <w:noProof/>
              <w:szCs w:val="28"/>
            </w:rPr>
            <w:instrText xml:space="preserve"> PAGEREF _Toc153971702 \h </w:instrText>
          </w:r>
          <w:r w:rsidRPr="006D0194">
            <w:rPr>
              <w:bCs/>
              <w:noProof/>
              <w:szCs w:val="28"/>
            </w:rPr>
          </w:r>
          <w:r w:rsidRPr="006D0194">
            <w:rPr>
              <w:bCs/>
              <w:noProof/>
              <w:szCs w:val="28"/>
            </w:rPr>
            <w:fldChar w:fldCharType="separate"/>
          </w:r>
          <w:r w:rsidR="00227EFD">
            <w:rPr>
              <w:bCs/>
              <w:noProof/>
              <w:szCs w:val="28"/>
            </w:rPr>
            <w:t>3</w:t>
          </w:r>
          <w:r w:rsidRPr="006D0194">
            <w:rPr>
              <w:bCs/>
              <w:noProof/>
              <w:szCs w:val="28"/>
            </w:rPr>
            <w:fldChar w:fldCharType="end"/>
          </w:r>
        </w:p>
        <w:p w14:paraId="40FFF2CF" w14:textId="0DED6EBF"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27. Градостроительный регламент. Жилые зоны (Ж)</w:t>
          </w:r>
          <w:r w:rsidRPr="006D0194">
            <w:rPr>
              <w:bCs/>
              <w:noProof/>
              <w:szCs w:val="28"/>
            </w:rPr>
            <w:tab/>
          </w:r>
          <w:r w:rsidRPr="006D0194">
            <w:rPr>
              <w:bCs/>
              <w:noProof/>
              <w:szCs w:val="28"/>
            </w:rPr>
            <w:fldChar w:fldCharType="begin"/>
          </w:r>
          <w:r w:rsidRPr="006D0194">
            <w:rPr>
              <w:bCs/>
              <w:noProof/>
              <w:szCs w:val="28"/>
            </w:rPr>
            <w:instrText xml:space="preserve"> PAGEREF _Toc153971703 \h </w:instrText>
          </w:r>
          <w:r w:rsidRPr="006D0194">
            <w:rPr>
              <w:bCs/>
              <w:noProof/>
              <w:szCs w:val="28"/>
            </w:rPr>
          </w:r>
          <w:r w:rsidRPr="006D0194">
            <w:rPr>
              <w:bCs/>
              <w:noProof/>
              <w:szCs w:val="28"/>
            </w:rPr>
            <w:fldChar w:fldCharType="separate"/>
          </w:r>
          <w:r w:rsidR="00227EFD">
            <w:rPr>
              <w:bCs/>
              <w:noProof/>
              <w:szCs w:val="28"/>
            </w:rPr>
            <w:t>4</w:t>
          </w:r>
          <w:r w:rsidRPr="006D0194">
            <w:rPr>
              <w:bCs/>
              <w:noProof/>
              <w:szCs w:val="28"/>
            </w:rPr>
            <w:fldChar w:fldCharType="end"/>
          </w:r>
        </w:p>
        <w:p w14:paraId="3612C48B" w14:textId="66FE17F4" w:rsidR="002E0CB0" w:rsidRPr="006D0194" w:rsidRDefault="002E0CB0" w:rsidP="0008634F">
          <w:pPr>
            <w:pStyle w:val="42"/>
            <w:tabs>
              <w:tab w:val="right" w:leader="dot" w:pos="10478"/>
            </w:tabs>
            <w:spacing w:after="0"/>
            <w:ind w:left="0"/>
            <w:jc w:val="both"/>
            <w:outlineLvl w:val="2"/>
            <w:rPr>
              <w:rFonts w:asciiTheme="minorHAnsi" w:eastAsiaTheme="minorEastAsia" w:hAnsiTheme="minorHAnsi" w:cstheme="minorBidi"/>
              <w:bCs/>
              <w:noProof/>
              <w:kern w:val="2"/>
              <w:sz w:val="28"/>
              <w:szCs w:val="28"/>
              <w14:ligatures w14:val="standardContextual"/>
            </w:rPr>
          </w:pPr>
          <w:r w:rsidRPr="006D0194">
            <w:rPr>
              <w:bCs/>
              <w:noProof/>
              <w:sz w:val="28"/>
              <w:szCs w:val="28"/>
              <w:lang w:eastAsia="en-US"/>
            </w:rPr>
            <w:t>Статья 27.1. Ж-1. Зона застройки индивидуальными жилыми домами</w:t>
          </w:r>
          <w:r w:rsidRPr="006D0194">
            <w:rPr>
              <w:bCs/>
              <w:noProof/>
              <w:sz w:val="28"/>
              <w:szCs w:val="28"/>
            </w:rPr>
            <w:tab/>
          </w:r>
          <w:r w:rsidRPr="006D0194">
            <w:rPr>
              <w:bCs/>
              <w:noProof/>
              <w:sz w:val="28"/>
              <w:szCs w:val="28"/>
            </w:rPr>
            <w:fldChar w:fldCharType="begin"/>
          </w:r>
          <w:r w:rsidRPr="006D0194">
            <w:rPr>
              <w:bCs/>
              <w:noProof/>
              <w:sz w:val="28"/>
              <w:szCs w:val="28"/>
            </w:rPr>
            <w:instrText xml:space="preserve"> PAGEREF _Toc153971704 \h </w:instrText>
          </w:r>
          <w:r w:rsidRPr="006D0194">
            <w:rPr>
              <w:bCs/>
              <w:noProof/>
              <w:sz w:val="28"/>
              <w:szCs w:val="28"/>
            </w:rPr>
          </w:r>
          <w:r w:rsidRPr="006D0194">
            <w:rPr>
              <w:bCs/>
              <w:noProof/>
              <w:sz w:val="28"/>
              <w:szCs w:val="28"/>
            </w:rPr>
            <w:fldChar w:fldCharType="separate"/>
          </w:r>
          <w:r w:rsidR="00227EFD">
            <w:rPr>
              <w:bCs/>
              <w:noProof/>
              <w:sz w:val="28"/>
              <w:szCs w:val="28"/>
            </w:rPr>
            <w:t>4</w:t>
          </w:r>
          <w:r w:rsidRPr="006D0194">
            <w:rPr>
              <w:bCs/>
              <w:noProof/>
              <w:sz w:val="28"/>
              <w:szCs w:val="28"/>
            </w:rPr>
            <w:fldChar w:fldCharType="end"/>
          </w:r>
        </w:p>
        <w:p w14:paraId="090ADE11" w14:textId="74F84FEA"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rPr>
            <w:t>Статья 28. Градостроительные регламенты. Общественно-деловые зоны (ОД)</w:t>
          </w:r>
          <w:r w:rsidRPr="006D0194">
            <w:rPr>
              <w:bCs/>
              <w:noProof/>
              <w:szCs w:val="28"/>
            </w:rPr>
            <w:tab/>
          </w:r>
          <w:r w:rsidRPr="006D0194">
            <w:rPr>
              <w:bCs/>
              <w:noProof/>
              <w:szCs w:val="28"/>
            </w:rPr>
            <w:fldChar w:fldCharType="begin"/>
          </w:r>
          <w:r w:rsidRPr="006D0194">
            <w:rPr>
              <w:bCs/>
              <w:noProof/>
              <w:szCs w:val="28"/>
            </w:rPr>
            <w:instrText xml:space="preserve"> PAGEREF _Toc153971705 \h </w:instrText>
          </w:r>
          <w:r w:rsidRPr="006D0194">
            <w:rPr>
              <w:bCs/>
              <w:noProof/>
              <w:szCs w:val="28"/>
            </w:rPr>
          </w:r>
          <w:r w:rsidRPr="006D0194">
            <w:rPr>
              <w:bCs/>
              <w:noProof/>
              <w:szCs w:val="28"/>
            </w:rPr>
            <w:fldChar w:fldCharType="separate"/>
          </w:r>
          <w:r w:rsidR="00227EFD">
            <w:rPr>
              <w:bCs/>
              <w:noProof/>
              <w:szCs w:val="28"/>
            </w:rPr>
            <w:t>18</w:t>
          </w:r>
          <w:r w:rsidRPr="006D0194">
            <w:rPr>
              <w:bCs/>
              <w:noProof/>
              <w:szCs w:val="28"/>
            </w:rPr>
            <w:fldChar w:fldCharType="end"/>
          </w:r>
        </w:p>
        <w:p w14:paraId="00F5F64A" w14:textId="363DB5AE" w:rsidR="002E0CB0" w:rsidRPr="006D0194" w:rsidRDefault="002E0CB0" w:rsidP="0008634F">
          <w:pPr>
            <w:pStyle w:val="42"/>
            <w:tabs>
              <w:tab w:val="right" w:leader="dot" w:pos="10478"/>
            </w:tabs>
            <w:spacing w:after="0"/>
            <w:ind w:left="0"/>
            <w:jc w:val="both"/>
            <w:outlineLvl w:val="2"/>
            <w:rPr>
              <w:rFonts w:asciiTheme="minorHAnsi" w:eastAsiaTheme="minorEastAsia" w:hAnsiTheme="minorHAnsi" w:cstheme="minorBidi"/>
              <w:bCs/>
              <w:noProof/>
              <w:kern w:val="2"/>
              <w:sz w:val="28"/>
              <w:szCs w:val="28"/>
              <w14:ligatures w14:val="standardContextual"/>
            </w:rPr>
          </w:pPr>
          <w:r w:rsidRPr="006D0194">
            <w:rPr>
              <w:bCs/>
              <w:noProof/>
              <w:sz w:val="28"/>
              <w:szCs w:val="28"/>
              <w:lang w:eastAsia="ar-SA"/>
            </w:rPr>
            <w:t>Статья 28.1. ОД-1. Зона специализированной общественной застройки</w:t>
          </w:r>
          <w:r w:rsidRPr="006D0194">
            <w:rPr>
              <w:bCs/>
              <w:noProof/>
              <w:sz w:val="28"/>
              <w:szCs w:val="28"/>
            </w:rPr>
            <w:tab/>
          </w:r>
          <w:r w:rsidRPr="006D0194">
            <w:rPr>
              <w:bCs/>
              <w:noProof/>
              <w:sz w:val="28"/>
              <w:szCs w:val="28"/>
            </w:rPr>
            <w:fldChar w:fldCharType="begin"/>
          </w:r>
          <w:r w:rsidRPr="006D0194">
            <w:rPr>
              <w:bCs/>
              <w:noProof/>
              <w:sz w:val="28"/>
              <w:szCs w:val="28"/>
            </w:rPr>
            <w:instrText xml:space="preserve"> PAGEREF _Toc153971706 \h </w:instrText>
          </w:r>
          <w:r w:rsidRPr="006D0194">
            <w:rPr>
              <w:bCs/>
              <w:noProof/>
              <w:sz w:val="28"/>
              <w:szCs w:val="28"/>
            </w:rPr>
          </w:r>
          <w:r w:rsidRPr="006D0194">
            <w:rPr>
              <w:bCs/>
              <w:noProof/>
              <w:sz w:val="28"/>
              <w:szCs w:val="28"/>
            </w:rPr>
            <w:fldChar w:fldCharType="separate"/>
          </w:r>
          <w:r w:rsidR="00227EFD">
            <w:rPr>
              <w:bCs/>
              <w:noProof/>
              <w:sz w:val="28"/>
              <w:szCs w:val="28"/>
            </w:rPr>
            <w:t>18</w:t>
          </w:r>
          <w:r w:rsidRPr="006D0194">
            <w:rPr>
              <w:bCs/>
              <w:noProof/>
              <w:sz w:val="28"/>
              <w:szCs w:val="28"/>
            </w:rPr>
            <w:fldChar w:fldCharType="end"/>
          </w:r>
        </w:p>
        <w:p w14:paraId="76F62CA0" w14:textId="6BD1A44B" w:rsidR="002E0CB0" w:rsidRPr="006D0194" w:rsidRDefault="002E0CB0" w:rsidP="0008634F">
          <w:pPr>
            <w:pStyle w:val="42"/>
            <w:tabs>
              <w:tab w:val="right" w:leader="dot" w:pos="10478"/>
            </w:tabs>
            <w:spacing w:after="0"/>
            <w:ind w:left="0"/>
            <w:jc w:val="both"/>
            <w:outlineLvl w:val="2"/>
            <w:rPr>
              <w:rFonts w:asciiTheme="minorHAnsi" w:eastAsiaTheme="minorEastAsia" w:hAnsiTheme="minorHAnsi" w:cstheme="minorBidi"/>
              <w:bCs/>
              <w:noProof/>
              <w:kern w:val="2"/>
              <w:sz w:val="28"/>
              <w:szCs w:val="28"/>
              <w14:ligatures w14:val="standardContextual"/>
            </w:rPr>
          </w:pPr>
          <w:r w:rsidRPr="006D0194">
            <w:rPr>
              <w:bCs/>
              <w:noProof/>
              <w:sz w:val="28"/>
              <w:szCs w:val="28"/>
              <w:lang w:eastAsia="ar-SA"/>
            </w:rPr>
            <w:t>Статья 28.2. ОД-2. Многофункциональная общественно-деловая зона</w:t>
          </w:r>
          <w:r w:rsidRPr="006D0194">
            <w:rPr>
              <w:bCs/>
              <w:noProof/>
              <w:sz w:val="28"/>
              <w:szCs w:val="28"/>
            </w:rPr>
            <w:tab/>
          </w:r>
          <w:r w:rsidRPr="006D0194">
            <w:rPr>
              <w:bCs/>
              <w:noProof/>
              <w:sz w:val="28"/>
              <w:szCs w:val="28"/>
            </w:rPr>
            <w:fldChar w:fldCharType="begin"/>
          </w:r>
          <w:r w:rsidRPr="006D0194">
            <w:rPr>
              <w:bCs/>
              <w:noProof/>
              <w:sz w:val="28"/>
              <w:szCs w:val="28"/>
            </w:rPr>
            <w:instrText xml:space="preserve"> PAGEREF _Toc153971707 \h </w:instrText>
          </w:r>
          <w:r w:rsidRPr="006D0194">
            <w:rPr>
              <w:bCs/>
              <w:noProof/>
              <w:sz w:val="28"/>
              <w:szCs w:val="28"/>
            </w:rPr>
          </w:r>
          <w:r w:rsidRPr="006D0194">
            <w:rPr>
              <w:bCs/>
              <w:noProof/>
              <w:sz w:val="28"/>
              <w:szCs w:val="28"/>
            </w:rPr>
            <w:fldChar w:fldCharType="separate"/>
          </w:r>
          <w:r w:rsidR="00227EFD">
            <w:rPr>
              <w:bCs/>
              <w:noProof/>
              <w:sz w:val="28"/>
              <w:szCs w:val="28"/>
            </w:rPr>
            <w:t>28</w:t>
          </w:r>
          <w:r w:rsidRPr="006D0194">
            <w:rPr>
              <w:bCs/>
              <w:noProof/>
              <w:sz w:val="28"/>
              <w:szCs w:val="28"/>
            </w:rPr>
            <w:fldChar w:fldCharType="end"/>
          </w:r>
        </w:p>
        <w:p w14:paraId="5D1AFBB9" w14:textId="547D07F9"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29. Градостроительные регламенты. Зоны инженерной и транспортной инфраструктур</w:t>
          </w:r>
          <w:r w:rsidRPr="006D0194">
            <w:rPr>
              <w:bCs/>
              <w:noProof/>
              <w:szCs w:val="28"/>
            </w:rPr>
            <w:tab/>
          </w:r>
          <w:r w:rsidRPr="006D0194">
            <w:rPr>
              <w:bCs/>
              <w:noProof/>
              <w:szCs w:val="28"/>
            </w:rPr>
            <w:fldChar w:fldCharType="begin"/>
          </w:r>
          <w:r w:rsidRPr="006D0194">
            <w:rPr>
              <w:bCs/>
              <w:noProof/>
              <w:szCs w:val="28"/>
            </w:rPr>
            <w:instrText xml:space="preserve"> PAGEREF _Toc153971708 \h </w:instrText>
          </w:r>
          <w:r w:rsidRPr="006D0194">
            <w:rPr>
              <w:bCs/>
              <w:noProof/>
              <w:szCs w:val="28"/>
            </w:rPr>
          </w:r>
          <w:r w:rsidRPr="006D0194">
            <w:rPr>
              <w:bCs/>
              <w:noProof/>
              <w:szCs w:val="28"/>
            </w:rPr>
            <w:fldChar w:fldCharType="separate"/>
          </w:r>
          <w:r w:rsidR="00227EFD">
            <w:rPr>
              <w:bCs/>
              <w:noProof/>
              <w:szCs w:val="28"/>
            </w:rPr>
            <w:t>37</w:t>
          </w:r>
          <w:r w:rsidRPr="006D0194">
            <w:rPr>
              <w:bCs/>
              <w:noProof/>
              <w:szCs w:val="28"/>
            </w:rPr>
            <w:fldChar w:fldCharType="end"/>
          </w:r>
        </w:p>
        <w:p w14:paraId="6F37C87D" w14:textId="4DD9FFA6" w:rsidR="002E0CB0" w:rsidRPr="006D0194" w:rsidRDefault="002E0CB0" w:rsidP="0008634F">
          <w:pPr>
            <w:pStyle w:val="42"/>
            <w:tabs>
              <w:tab w:val="right" w:leader="dot" w:pos="10478"/>
            </w:tabs>
            <w:spacing w:after="0"/>
            <w:ind w:left="0"/>
            <w:jc w:val="both"/>
            <w:outlineLvl w:val="2"/>
            <w:rPr>
              <w:rFonts w:asciiTheme="minorHAnsi" w:eastAsiaTheme="minorEastAsia" w:hAnsiTheme="minorHAnsi" w:cstheme="minorBidi"/>
              <w:bCs/>
              <w:noProof/>
              <w:kern w:val="2"/>
              <w:sz w:val="28"/>
              <w:szCs w:val="28"/>
              <w14:ligatures w14:val="standardContextual"/>
            </w:rPr>
          </w:pPr>
          <w:r w:rsidRPr="006D0194">
            <w:rPr>
              <w:bCs/>
              <w:noProof/>
              <w:sz w:val="28"/>
              <w:szCs w:val="28"/>
              <w:lang w:eastAsia="en-US"/>
            </w:rPr>
            <w:t>Статья 29.1. ИТ-1. Зона инженерной инфраструктуры</w:t>
          </w:r>
          <w:r w:rsidRPr="006D0194">
            <w:rPr>
              <w:bCs/>
              <w:noProof/>
              <w:sz w:val="28"/>
              <w:szCs w:val="28"/>
            </w:rPr>
            <w:tab/>
          </w:r>
          <w:r w:rsidRPr="006D0194">
            <w:rPr>
              <w:bCs/>
              <w:noProof/>
              <w:sz w:val="28"/>
              <w:szCs w:val="28"/>
            </w:rPr>
            <w:fldChar w:fldCharType="begin"/>
          </w:r>
          <w:r w:rsidRPr="006D0194">
            <w:rPr>
              <w:bCs/>
              <w:noProof/>
              <w:sz w:val="28"/>
              <w:szCs w:val="28"/>
            </w:rPr>
            <w:instrText xml:space="preserve"> PAGEREF _Toc153971709 \h </w:instrText>
          </w:r>
          <w:r w:rsidRPr="006D0194">
            <w:rPr>
              <w:bCs/>
              <w:noProof/>
              <w:sz w:val="28"/>
              <w:szCs w:val="28"/>
            </w:rPr>
          </w:r>
          <w:r w:rsidRPr="006D0194">
            <w:rPr>
              <w:bCs/>
              <w:noProof/>
              <w:sz w:val="28"/>
              <w:szCs w:val="28"/>
            </w:rPr>
            <w:fldChar w:fldCharType="separate"/>
          </w:r>
          <w:r w:rsidR="00227EFD">
            <w:rPr>
              <w:bCs/>
              <w:noProof/>
              <w:sz w:val="28"/>
              <w:szCs w:val="28"/>
            </w:rPr>
            <w:t>37</w:t>
          </w:r>
          <w:r w:rsidRPr="006D0194">
            <w:rPr>
              <w:bCs/>
              <w:noProof/>
              <w:sz w:val="28"/>
              <w:szCs w:val="28"/>
            </w:rPr>
            <w:fldChar w:fldCharType="end"/>
          </w:r>
        </w:p>
        <w:p w14:paraId="4A134CE9" w14:textId="64E5F991" w:rsidR="002E0CB0" w:rsidRPr="006D0194" w:rsidRDefault="002E0CB0" w:rsidP="0008634F">
          <w:pPr>
            <w:pStyle w:val="42"/>
            <w:tabs>
              <w:tab w:val="right" w:leader="dot" w:pos="10478"/>
            </w:tabs>
            <w:spacing w:after="0"/>
            <w:ind w:left="0"/>
            <w:jc w:val="both"/>
            <w:outlineLvl w:val="2"/>
            <w:rPr>
              <w:rFonts w:asciiTheme="minorHAnsi" w:eastAsiaTheme="minorEastAsia" w:hAnsiTheme="minorHAnsi" w:cstheme="minorBidi"/>
              <w:bCs/>
              <w:noProof/>
              <w:kern w:val="2"/>
              <w:sz w:val="28"/>
              <w:szCs w:val="28"/>
              <w14:ligatures w14:val="standardContextual"/>
            </w:rPr>
          </w:pPr>
          <w:r w:rsidRPr="006D0194">
            <w:rPr>
              <w:bCs/>
              <w:noProof/>
              <w:sz w:val="28"/>
              <w:szCs w:val="28"/>
              <w:lang w:eastAsia="en-US"/>
            </w:rPr>
            <w:t>Статья 29.2. ИТ-2. Зона транспортной инфраструктуры</w:t>
          </w:r>
          <w:r w:rsidRPr="006D0194">
            <w:rPr>
              <w:bCs/>
              <w:noProof/>
              <w:sz w:val="28"/>
              <w:szCs w:val="28"/>
            </w:rPr>
            <w:tab/>
          </w:r>
          <w:r w:rsidRPr="006D0194">
            <w:rPr>
              <w:bCs/>
              <w:noProof/>
              <w:sz w:val="28"/>
              <w:szCs w:val="28"/>
            </w:rPr>
            <w:fldChar w:fldCharType="begin"/>
          </w:r>
          <w:r w:rsidRPr="006D0194">
            <w:rPr>
              <w:bCs/>
              <w:noProof/>
              <w:sz w:val="28"/>
              <w:szCs w:val="28"/>
            </w:rPr>
            <w:instrText xml:space="preserve"> PAGEREF _Toc153971710 \h </w:instrText>
          </w:r>
          <w:r w:rsidRPr="006D0194">
            <w:rPr>
              <w:bCs/>
              <w:noProof/>
              <w:sz w:val="28"/>
              <w:szCs w:val="28"/>
            </w:rPr>
          </w:r>
          <w:r w:rsidRPr="006D0194">
            <w:rPr>
              <w:bCs/>
              <w:noProof/>
              <w:sz w:val="28"/>
              <w:szCs w:val="28"/>
            </w:rPr>
            <w:fldChar w:fldCharType="separate"/>
          </w:r>
          <w:r w:rsidR="00227EFD">
            <w:rPr>
              <w:bCs/>
              <w:noProof/>
              <w:sz w:val="28"/>
              <w:szCs w:val="28"/>
            </w:rPr>
            <w:t>41</w:t>
          </w:r>
          <w:r w:rsidRPr="006D0194">
            <w:rPr>
              <w:bCs/>
              <w:noProof/>
              <w:sz w:val="28"/>
              <w:szCs w:val="28"/>
            </w:rPr>
            <w:fldChar w:fldCharType="end"/>
          </w:r>
        </w:p>
        <w:p w14:paraId="617A56E4" w14:textId="645258FD"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30. Градостроительные регламенты. Производственные зоны (П)</w:t>
          </w:r>
          <w:r w:rsidRPr="006D0194">
            <w:rPr>
              <w:bCs/>
              <w:noProof/>
              <w:szCs w:val="28"/>
            </w:rPr>
            <w:tab/>
          </w:r>
          <w:r w:rsidRPr="006D0194">
            <w:rPr>
              <w:bCs/>
              <w:noProof/>
              <w:szCs w:val="28"/>
            </w:rPr>
            <w:fldChar w:fldCharType="begin"/>
          </w:r>
          <w:r w:rsidRPr="006D0194">
            <w:rPr>
              <w:bCs/>
              <w:noProof/>
              <w:szCs w:val="28"/>
            </w:rPr>
            <w:instrText xml:space="preserve"> PAGEREF _Toc153971711 \h </w:instrText>
          </w:r>
          <w:r w:rsidRPr="006D0194">
            <w:rPr>
              <w:bCs/>
              <w:noProof/>
              <w:szCs w:val="28"/>
            </w:rPr>
          </w:r>
          <w:r w:rsidRPr="006D0194">
            <w:rPr>
              <w:bCs/>
              <w:noProof/>
              <w:szCs w:val="28"/>
            </w:rPr>
            <w:fldChar w:fldCharType="separate"/>
          </w:r>
          <w:r w:rsidR="00227EFD">
            <w:rPr>
              <w:bCs/>
              <w:noProof/>
              <w:szCs w:val="28"/>
            </w:rPr>
            <w:t>48</w:t>
          </w:r>
          <w:r w:rsidRPr="006D0194">
            <w:rPr>
              <w:bCs/>
              <w:noProof/>
              <w:szCs w:val="28"/>
            </w:rPr>
            <w:fldChar w:fldCharType="end"/>
          </w:r>
        </w:p>
        <w:p w14:paraId="2D645746" w14:textId="415BB62F" w:rsidR="002E0CB0" w:rsidRPr="006D0194" w:rsidRDefault="002E0CB0" w:rsidP="0008634F">
          <w:pPr>
            <w:pStyle w:val="42"/>
            <w:tabs>
              <w:tab w:val="right" w:leader="dot" w:pos="10478"/>
            </w:tabs>
            <w:spacing w:after="0"/>
            <w:ind w:left="0"/>
            <w:jc w:val="both"/>
            <w:outlineLvl w:val="2"/>
            <w:rPr>
              <w:rFonts w:asciiTheme="minorHAnsi" w:eastAsiaTheme="minorEastAsia" w:hAnsiTheme="minorHAnsi" w:cstheme="minorBidi"/>
              <w:bCs/>
              <w:noProof/>
              <w:kern w:val="2"/>
              <w:sz w:val="28"/>
              <w:szCs w:val="28"/>
              <w14:ligatures w14:val="standardContextual"/>
            </w:rPr>
          </w:pPr>
          <w:r w:rsidRPr="006D0194">
            <w:rPr>
              <w:bCs/>
              <w:noProof/>
              <w:sz w:val="28"/>
              <w:szCs w:val="28"/>
              <w:lang w:eastAsia="en-US"/>
            </w:rPr>
            <w:t>Статья 30.1. П-1. Коммунально-складская зона</w:t>
          </w:r>
          <w:r w:rsidRPr="006D0194">
            <w:rPr>
              <w:bCs/>
              <w:noProof/>
              <w:sz w:val="28"/>
              <w:szCs w:val="28"/>
            </w:rPr>
            <w:tab/>
          </w:r>
          <w:r w:rsidRPr="006D0194">
            <w:rPr>
              <w:bCs/>
              <w:noProof/>
              <w:sz w:val="28"/>
              <w:szCs w:val="28"/>
            </w:rPr>
            <w:fldChar w:fldCharType="begin"/>
          </w:r>
          <w:r w:rsidRPr="006D0194">
            <w:rPr>
              <w:bCs/>
              <w:noProof/>
              <w:sz w:val="28"/>
              <w:szCs w:val="28"/>
            </w:rPr>
            <w:instrText xml:space="preserve"> PAGEREF _Toc153971712 \h </w:instrText>
          </w:r>
          <w:r w:rsidRPr="006D0194">
            <w:rPr>
              <w:bCs/>
              <w:noProof/>
              <w:sz w:val="28"/>
              <w:szCs w:val="28"/>
            </w:rPr>
          </w:r>
          <w:r w:rsidRPr="006D0194">
            <w:rPr>
              <w:bCs/>
              <w:noProof/>
              <w:sz w:val="28"/>
              <w:szCs w:val="28"/>
            </w:rPr>
            <w:fldChar w:fldCharType="separate"/>
          </w:r>
          <w:r w:rsidR="00227EFD">
            <w:rPr>
              <w:bCs/>
              <w:noProof/>
              <w:sz w:val="28"/>
              <w:szCs w:val="28"/>
            </w:rPr>
            <w:t>48</w:t>
          </w:r>
          <w:r w:rsidRPr="006D0194">
            <w:rPr>
              <w:bCs/>
              <w:noProof/>
              <w:sz w:val="28"/>
              <w:szCs w:val="28"/>
            </w:rPr>
            <w:fldChar w:fldCharType="end"/>
          </w:r>
        </w:p>
        <w:p w14:paraId="7D74E83A" w14:textId="352BC1FC" w:rsidR="002E0CB0" w:rsidRPr="006D0194" w:rsidRDefault="002E0CB0" w:rsidP="0008634F">
          <w:pPr>
            <w:pStyle w:val="42"/>
            <w:tabs>
              <w:tab w:val="right" w:leader="dot" w:pos="10478"/>
            </w:tabs>
            <w:spacing w:after="0"/>
            <w:ind w:left="0"/>
            <w:jc w:val="both"/>
            <w:outlineLvl w:val="2"/>
            <w:rPr>
              <w:rFonts w:asciiTheme="minorHAnsi" w:eastAsiaTheme="minorEastAsia" w:hAnsiTheme="minorHAnsi" w:cstheme="minorBidi"/>
              <w:bCs/>
              <w:noProof/>
              <w:kern w:val="2"/>
              <w:sz w:val="28"/>
              <w:szCs w:val="28"/>
              <w14:ligatures w14:val="standardContextual"/>
            </w:rPr>
          </w:pPr>
          <w:r w:rsidRPr="006D0194">
            <w:rPr>
              <w:bCs/>
              <w:noProof/>
              <w:sz w:val="28"/>
              <w:szCs w:val="28"/>
              <w:lang w:eastAsia="en-US"/>
            </w:rPr>
            <w:t>Статья 30.2. П-2. Производственная зона</w:t>
          </w:r>
          <w:r w:rsidRPr="006D0194">
            <w:rPr>
              <w:bCs/>
              <w:noProof/>
              <w:sz w:val="28"/>
              <w:szCs w:val="28"/>
            </w:rPr>
            <w:tab/>
          </w:r>
          <w:r w:rsidRPr="006D0194">
            <w:rPr>
              <w:bCs/>
              <w:noProof/>
              <w:sz w:val="28"/>
              <w:szCs w:val="28"/>
            </w:rPr>
            <w:fldChar w:fldCharType="begin"/>
          </w:r>
          <w:r w:rsidRPr="006D0194">
            <w:rPr>
              <w:bCs/>
              <w:noProof/>
              <w:sz w:val="28"/>
              <w:szCs w:val="28"/>
            </w:rPr>
            <w:instrText xml:space="preserve"> PAGEREF _Toc153971713 \h </w:instrText>
          </w:r>
          <w:r w:rsidRPr="006D0194">
            <w:rPr>
              <w:bCs/>
              <w:noProof/>
              <w:sz w:val="28"/>
              <w:szCs w:val="28"/>
            </w:rPr>
          </w:r>
          <w:r w:rsidRPr="006D0194">
            <w:rPr>
              <w:bCs/>
              <w:noProof/>
              <w:sz w:val="28"/>
              <w:szCs w:val="28"/>
            </w:rPr>
            <w:fldChar w:fldCharType="separate"/>
          </w:r>
          <w:r w:rsidR="00227EFD">
            <w:rPr>
              <w:bCs/>
              <w:noProof/>
              <w:sz w:val="28"/>
              <w:szCs w:val="28"/>
            </w:rPr>
            <w:t>59</w:t>
          </w:r>
          <w:r w:rsidRPr="006D0194">
            <w:rPr>
              <w:bCs/>
              <w:noProof/>
              <w:sz w:val="28"/>
              <w:szCs w:val="28"/>
            </w:rPr>
            <w:fldChar w:fldCharType="end"/>
          </w:r>
        </w:p>
        <w:p w14:paraId="08FDE412" w14:textId="082921BB"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31. Градостроительные регламенты. Рекреационные зоны (Р)</w:t>
          </w:r>
          <w:r w:rsidRPr="006D0194">
            <w:rPr>
              <w:bCs/>
              <w:noProof/>
              <w:szCs w:val="28"/>
            </w:rPr>
            <w:tab/>
          </w:r>
          <w:r w:rsidRPr="006D0194">
            <w:rPr>
              <w:bCs/>
              <w:noProof/>
              <w:szCs w:val="28"/>
            </w:rPr>
            <w:fldChar w:fldCharType="begin"/>
          </w:r>
          <w:r w:rsidRPr="006D0194">
            <w:rPr>
              <w:bCs/>
              <w:noProof/>
              <w:szCs w:val="28"/>
            </w:rPr>
            <w:instrText xml:space="preserve"> PAGEREF _Toc153971714 \h </w:instrText>
          </w:r>
          <w:r w:rsidRPr="006D0194">
            <w:rPr>
              <w:bCs/>
              <w:noProof/>
              <w:szCs w:val="28"/>
            </w:rPr>
          </w:r>
          <w:r w:rsidRPr="006D0194">
            <w:rPr>
              <w:bCs/>
              <w:noProof/>
              <w:szCs w:val="28"/>
            </w:rPr>
            <w:fldChar w:fldCharType="separate"/>
          </w:r>
          <w:r w:rsidR="00227EFD">
            <w:rPr>
              <w:bCs/>
              <w:noProof/>
              <w:szCs w:val="28"/>
            </w:rPr>
            <w:t>66</w:t>
          </w:r>
          <w:r w:rsidRPr="006D0194">
            <w:rPr>
              <w:bCs/>
              <w:noProof/>
              <w:szCs w:val="28"/>
            </w:rPr>
            <w:fldChar w:fldCharType="end"/>
          </w:r>
        </w:p>
        <w:p w14:paraId="0F2348B4" w14:textId="6AAF18AD" w:rsidR="002E0CB0" w:rsidRPr="006D0194" w:rsidRDefault="002E0CB0" w:rsidP="0008634F">
          <w:pPr>
            <w:pStyle w:val="42"/>
            <w:tabs>
              <w:tab w:val="right" w:leader="dot" w:pos="10478"/>
            </w:tabs>
            <w:spacing w:after="0"/>
            <w:ind w:left="0"/>
            <w:jc w:val="both"/>
            <w:outlineLvl w:val="2"/>
            <w:rPr>
              <w:rFonts w:asciiTheme="minorHAnsi" w:eastAsiaTheme="minorEastAsia" w:hAnsiTheme="minorHAnsi" w:cstheme="minorBidi"/>
              <w:bCs/>
              <w:noProof/>
              <w:kern w:val="2"/>
              <w:sz w:val="28"/>
              <w:szCs w:val="28"/>
              <w14:ligatures w14:val="standardContextual"/>
            </w:rPr>
          </w:pPr>
          <w:r w:rsidRPr="006D0194">
            <w:rPr>
              <w:bCs/>
              <w:noProof/>
              <w:sz w:val="28"/>
              <w:szCs w:val="28"/>
              <w:lang w:eastAsia="en-US"/>
            </w:rPr>
            <w:t>Статья 31.1. Р-1. Зона природно-ландшафтных территорий</w:t>
          </w:r>
          <w:r w:rsidRPr="006D0194">
            <w:rPr>
              <w:bCs/>
              <w:noProof/>
              <w:sz w:val="28"/>
              <w:szCs w:val="28"/>
            </w:rPr>
            <w:tab/>
          </w:r>
          <w:r w:rsidRPr="006D0194">
            <w:rPr>
              <w:bCs/>
              <w:noProof/>
              <w:sz w:val="28"/>
              <w:szCs w:val="28"/>
            </w:rPr>
            <w:fldChar w:fldCharType="begin"/>
          </w:r>
          <w:r w:rsidRPr="006D0194">
            <w:rPr>
              <w:bCs/>
              <w:noProof/>
              <w:sz w:val="28"/>
              <w:szCs w:val="28"/>
            </w:rPr>
            <w:instrText xml:space="preserve"> PAGEREF _Toc153971715 \h </w:instrText>
          </w:r>
          <w:r w:rsidRPr="006D0194">
            <w:rPr>
              <w:bCs/>
              <w:noProof/>
              <w:sz w:val="28"/>
              <w:szCs w:val="28"/>
            </w:rPr>
          </w:r>
          <w:r w:rsidRPr="006D0194">
            <w:rPr>
              <w:bCs/>
              <w:noProof/>
              <w:sz w:val="28"/>
              <w:szCs w:val="28"/>
            </w:rPr>
            <w:fldChar w:fldCharType="separate"/>
          </w:r>
          <w:r w:rsidR="00227EFD">
            <w:rPr>
              <w:bCs/>
              <w:noProof/>
              <w:sz w:val="28"/>
              <w:szCs w:val="28"/>
            </w:rPr>
            <w:t>66</w:t>
          </w:r>
          <w:r w:rsidRPr="006D0194">
            <w:rPr>
              <w:bCs/>
              <w:noProof/>
              <w:sz w:val="28"/>
              <w:szCs w:val="28"/>
            </w:rPr>
            <w:fldChar w:fldCharType="end"/>
          </w:r>
        </w:p>
        <w:p w14:paraId="57A8E3C7" w14:textId="2A5731A9"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32. Градостроительные регламенты. Зоны сельскохозяйственного использования</w:t>
          </w:r>
          <w:r w:rsidRPr="006D0194">
            <w:rPr>
              <w:bCs/>
              <w:noProof/>
              <w:szCs w:val="28"/>
            </w:rPr>
            <w:tab/>
          </w:r>
          <w:r w:rsidRPr="006D0194">
            <w:rPr>
              <w:bCs/>
              <w:noProof/>
              <w:szCs w:val="28"/>
            </w:rPr>
            <w:fldChar w:fldCharType="begin"/>
          </w:r>
          <w:r w:rsidRPr="006D0194">
            <w:rPr>
              <w:bCs/>
              <w:noProof/>
              <w:szCs w:val="28"/>
            </w:rPr>
            <w:instrText xml:space="preserve"> PAGEREF _Toc153971716 \h </w:instrText>
          </w:r>
          <w:r w:rsidRPr="006D0194">
            <w:rPr>
              <w:bCs/>
              <w:noProof/>
              <w:szCs w:val="28"/>
            </w:rPr>
          </w:r>
          <w:r w:rsidRPr="006D0194">
            <w:rPr>
              <w:bCs/>
              <w:noProof/>
              <w:szCs w:val="28"/>
            </w:rPr>
            <w:fldChar w:fldCharType="separate"/>
          </w:r>
          <w:r w:rsidR="00227EFD">
            <w:rPr>
              <w:bCs/>
              <w:noProof/>
              <w:szCs w:val="28"/>
            </w:rPr>
            <w:t>70</w:t>
          </w:r>
          <w:r w:rsidRPr="006D0194">
            <w:rPr>
              <w:bCs/>
              <w:noProof/>
              <w:szCs w:val="28"/>
            </w:rPr>
            <w:fldChar w:fldCharType="end"/>
          </w:r>
        </w:p>
        <w:p w14:paraId="05372097" w14:textId="4F899E5D" w:rsidR="002E0CB0" w:rsidRPr="006D0194" w:rsidRDefault="002E0CB0" w:rsidP="0008634F">
          <w:pPr>
            <w:pStyle w:val="42"/>
            <w:tabs>
              <w:tab w:val="right" w:leader="dot" w:pos="10478"/>
            </w:tabs>
            <w:spacing w:after="0"/>
            <w:ind w:left="0"/>
            <w:jc w:val="both"/>
            <w:outlineLvl w:val="2"/>
            <w:rPr>
              <w:rFonts w:asciiTheme="minorHAnsi" w:eastAsiaTheme="minorEastAsia" w:hAnsiTheme="minorHAnsi" w:cstheme="minorBidi"/>
              <w:bCs/>
              <w:noProof/>
              <w:kern w:val="2"/>
              <w:sz w:val="28"/>
              <w:szCs w:val="28"/>
              <w14:ligatures w14:val="standardContextual"/>
            </w:rPr>
          </w:pPr>
          <w:r w:rsidRPr="006D0194">
            <w:rPr>
              <w:bCs/>
              <w:noProof/>
              <w:sz w:val="28"/>
              <w:szCs w:val="28"/>
              <w:lang w:eastAsia="ar-SA"/>
            </w:rPr>
            <w:t>Статья 32.2. СХ-1. Зона сельскохозяйственного использования</w:t>
          </w:r>
          <w:r w:rsidRPr="006D0194">
            <w:rPr>
              <w:bCs/>
              <w:noProof/>
              <w:sz w:val="28"/>
              <w:szCs w:val="28"/>
            </w:rPr>
            <w:tab/>
          </w:r>
          <w:r w:rsidRPr="006D0194">
            <w:rPr>
              <w:bCs/>
              <w:noProof/>
              <w:sz w:val="28"/>
              <w:szCs w:val="28"/>
            </w:rPr>
            <w:fldChar w:fldCharType="begin"/>
          </w:r>
          <w:r w:rsidRPr="006D0194">
            <w:rPr>
              <w:bCs/>
              <w:noProof/>
              <w:sz w:val="28"/>
              <w:szCs w:val="28"/>
            </w:rPr>
            <w:instrText xml:space="preserve"> PAGEREF _Toc153971717 \h </w:instrText>
          </w:r>
          <w:r w:rsidRPr="006D0194">
            <w:rPr>
              <w:bCs/>
              <w:noProof/>
              <w:sz w:val="28"/>
              <w:szCs w:val="28"/>
            </w:rPr>
          </w:r>
          <w:r w:rsidRPr="006D0194">
            <w:rPr>
              <w:bCs/>
              <w:noProof/>
              <w:sz w:val="28"/>
              <w:szCs w:val="28"/>
            </w:rPr>
            <w:fldChar w:fldCharType="separate"/>
          </w:r>
          <w:r w:rsidR="00227EFD">
            <w:rPr>
              <w:bCs/>
              <w:noProof/>
              <w:sz w:val="28"/>
              <w:szCs w:val="28"/>
            </w:rPr>
            <w:t>70</w:t>
          </w:r>
          <w:r w:rsidRPr="006D0194">
            <w:rPr>
              <w:bCs/>
              <w:noProof/>
              <w:sz w:val="28"/>
              <w:szCs w:val="28"/>
            </w:rPr>
            <w:fldChar w:fldCharType="end"/>
          </w:r>
        </w:p>
        <w:p w14:paraId="2EE9E56C" w14:textId="5ECA4361" w:rsidR="002E0CB0" w:rsidRPr="006D0194" w:rsidRDefault="002E0CB0" w:rsidP="0008634F">
          <w:pPr>
            <w:pStyle w:val="26"/>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ГЛАВА 9. ОГРАНИЧЕНИЯ НА ИСПОЛЬЗОВАНИЕ ЗЕМЕЛЬНЫХ УЧАСТКОВ И ОБЪЕКТОВ КАПИТАЛЬНОГО СТРОИТЕЛЬСТВА В ЗОНАХ С ОСОБЫМИ УСЛОВИЯМИ ИСПОЛЬЗОВАНИЯ ТЕРРИТОРИЙ</w:t>
          </w:r>
          <w:r w:rsidRPr="006D0194">
            <w:rPr>
              <w:bCs/>
              <w:noProof/>
              <w:szCs w:val="28"/>
            </w:rPr>
            <w:tab/>
          </w:r>
          <w:r w:rsidRPr="006D0194">
            <w:rPr>
              <w:bCs/>
              <w:noProof/>
              <w:szCs w:val="28"/>
            </w:rPr>
            <w:fldChar w:fldCharType="begin"/>
          </w:r>
          <w:r w:rsidRPr="006D0194">
            <w:rPr>
              <w:bCs/>
              <w:noProof/>
              <w:szCs w:val="28"/>
            </w:rPr>
            <w:instrText xml:space="preserve"> PAGEREF _Toc153971718 \h </w:instrText>
          </w:r>
          <w:r w:rsidRPr="006D0194">
            <w:rPr>
              <w:bCs/>
              <w:noProof/>
              <w:szCs w:val="28"/>
            </w:rPr>
          </w:r>
          <w:r w:rsidRPr="006D0194">
            <w:rPr>
              <w:bCs/>
              <w:noProof/>
              <w:szCs w:val="28"/>
            </w:rPr>
            <w:fldChar w:fldCharType="separate"/>
          </w:r>
          <w:r w:rsidR="00227EFD">
            <w:rPr>
              <w:bCs/>
              <w:noProof/>
              <w:szCs w:val="28"/>
            </w:rPr>
            <w:t>74</w:t>
          </w:r>
          <w:r w:rsidRPr="006D0194">
            <w:rPr>
              <w:bCs/>
              <w:noProof/>
              <w:szCs w:val="28"/>
            </w:rPr>
            <w:fldChar w:fldCharType="end"/>
          </w:r>
        </w:p>
        <w:p w14:paraId="5E132C49" w14:textId="433C5474"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33</w:t>
          </w:r>
          <w:r w:rsidRPr="006D0194">
            <w:rPr>
              <w:bCs/>
              <w:noProof/>
              <w:szCs w:val="28"/>
            </w:rPr>
            <w:t xml:space="preserve">. </w:t>
          </w:r>
          <w:r w:rsidRPr="006D0194">
            <w:rPr>
              <w:bCs/>
              <w:noProof/>
              <w:szCs w:val="28"/>
              <w:lang w:eastAsia="en-US"/>
            </w:rPr>
            <w:t>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r w:rsidRPr="006D0194">
            <w:rPr>
              <w:bCs/>
              <w:noProof/>
              <w:szCs w:val="28"/>
            </w:rPr>
            <w:tab/>
          </w:r>
          <w:r w:rsidRPr="006D0194">
            <w:rPr>
              <w:bCs/>
              <w:noProof/>
              <w:szCs w:val="28"/>
            </w:rPr>
            <w:fldChar w:fldCharType="begin"/>
          </w:r>
          <w:r w:rsidRPr="006D0194">
            <w:rPr>
              <w:bCs/>
              <w:noProof/>
              <w:szCs w:val="28"/>
            </w:rPr>
            <w:instrText xml:space="preserve"> PAGEREF _Toc153971719 \h </w:instrText>
          </w:r>
          <w:r w:rsidRPr="006D0194">
            <w:rPr>
              <w:bCs/>
              <w:noProof/>
              <w:szCs w:val="28"/>
            </w:rPr>
          </w:r>
          <w:r w:rsidRPr="006D0194">
            <w:rPr>
              <w:bCs/>
              <w:noProof/>
              <w:szCs w:val="28"/>
            </w:rPr>
            <w:fldChar w:fldCharType="separate"/>
          </w:r>
          <w:r w:rsidR="00227EFD">
            <w:rPr>
              <w:bCs/>
              <w:noProof/>
              <w:szCs w:val="28"/>
            </w:rPr>
            <w:t>74</w:t>
          </w:r>
          <w:r w:rsidRPr="006D0194">
            <w:rPr>
              <w:bCs/>
              <w:noProof/>
              <w:szCs w:val="28"/>
            </w:rPr>
            <w:fldChar w:fldCharType="end"/>
          </w:r>
        </w:p>
        <w:p w14:paraId="2096D45F" w14:textId="721294B3"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34. Ограничения использования земельных участков и объектов капитального строительства в зонах охраны объектов культурного наследия</w:t>
          </w:r>
          <w:r w:rsidRPr="006D0194">
            <w:rPr>
              <w:bCs/>
              <w:noProof/>
              <w:szCs w:val="28"/>
            </w:rPr>
            <w:tab/>
          </w:r>
          <w:r w:rsidRPr="006D0194">
            <w:rPr>
              <w:bCs/>
              <w:noProof/>
              <w:szCs w:val="28"/>
            </w:rPr>
            <w:fldChar w:fldCharType="begin"/>
          </w:r>
          <w:r w:rsidRPr="006D0194">
            <w:rPr>
              <w:bCs/>
              <w:noProof/>
              <w:szCs w:val="28"/>
            </w:rPr>
            <w:instrText xml:space="preserve"> PAGEREF _Toc153971720 \h </w:instrText>
          </w:r>
          <w:r w:rsidRPr="006D0194">
            <w:rPr>
              <w:bCs/>
              <w:noProof/>
              <w:szCs w:val="28"/>
            </w:rPr>
          </w:r>
          <w:r w:rsidRPr="006D0194">
            <w:rPr>
              <w:bCs/>
              <w:noProof/>
              <w:szCs w:val="28"/>
            </w:rPr>
            <w:fldChar w:fldCharType="separate"/>
          </w:r>
          <w:r w:rsidR="00227EFD">
            <w:rPr>
              <w:bCs/>
              <w:noProof/>
              <w:szCs w:val="28"/>
            </w:rPr>
            <w:t>76</w:t>
          </w:r>
          <w:r w:rsidRPr="006D0194">
            <w:rPr>
              <w:bCs/>
              <w:noProof/>
              <w:szCs w:val="28"/>
            </w:rPr>
            <w:fldChar w:fldCharType="end"/>
          </w:r>
        </w:p>
        <w:p w14:paraId="555E10E9" w14:textId="11FF2F1F"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35. Ограничения использования земельных участков и объектов капитального строительства, устанавливаемые в охранных зонах объектов электроэнергетики (объектов электросетевого хозяйства и объектов по производству электрической энергии)</w:t>
          </w:r>
          <w:r w:rsidRPr="006D0194">
            <w:rPr>
              <w:bCs/>
              <w:noProof/>
              <w:szCs w:val="28"/>
            </w:rPr>
            <w:tab/>
          </w:r>
          <w:r w:rsidRPr="006D0194">
            <w:rPr>
              <w:bCs/>
              <w:noProof/>
              <w:szCs w:val="28"/>
            </w:rPr>
            <w:fldChar w:fldCharType="begin"/>
          </w:r>
          <w:r w:rsidRPr="006D0194">
            <w:rPr>
              <w:bCs/>
              <w:noProof/>
              <w:szCs w:val="28"/>
            </w:rPr>
            <w:instrText xml:space="preserve"> PAGEREF _Toc153971721 \h </w:instrText>
          </w:r>
          <w:r w:rsidRPr="006D0194">
            <w:rPr>
              <w:bCs/>
              <w:noProof/>
              <w:szCs w:val="28"/>
            </w:rPr>
          </w:r>
          <w:r w:rsidRPr="006D0194">
            <w:rPr>
              <w:bCs/>
              <w:noProof/>
              <w:szCs w:val="28"/>
            </w:rPr>
            <w:fldChar w:fldCharType="separate"/>
          </w:r>
          <w:r w:rsidR="00227EFD">
            <w:rPr>
              <w:bCs/>
              <w:noProof/>
              <w:szCs w:val="28"/>
            </w:rPr>
            <w:t>77</w:t>
          </w:r>
          <w:r w:rsidRPr="006D0194">
            <w:rPr>
              <w:bCs/>
              <w:noProof/>
              <w:szCs w:val="28"/>
            </w:rPr>
            <w:fldChar w:fldCharType="end"/>
          </w:r>
        </w:p>
        <w:p w14:paraId="14BB90AA" w14:textId="1AA0AE54"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36. Ограничения использования земельных участков и объектов капитального строительства, устанавливаемые в охранных зонах линий и сооружений связи</w:t>
          </w:r>
          <w:r w:rsidRPr="006D0194">
            <w:rPr>
              <w:bCs/>
              <w:noProof/>
              <w:szCs w:val="28"/>
            </w:rPr>
            <w:tab/>
          </w:r>
          <w:r w:rsidRPr="006D0194">
            <w:rPr>
              <w:bCs/>
              <w:noProof/>
              <w:szCs w:val="28"/>
            </w:rPr>
            <w:fldChar w:fldCharType="begin"/>
          </w:r>
          <w:r w:rsidRPr="006D0194">
            <w:rPr>
              <w:bCs/>
              <w:noProof/>
              <w:szCs w:val="28"/>
            </w:rPr>
            <w:instrText xml:space="preserve"> PAGEREF _Toc153971722 \h </w:instrText>
          </w:r>
          <w:r w:rsidRPr="006D0194">
            <w:rPr>
              <w:bCs/>
              <w:noProof/>
              <w:szCs w:val="28"/>
            </w:rPr>
          </w:r>
          <w:r w:rsidRPr="006D0194">
            <w:rPr>
              <w:bCs/>
              <w:noProof/>
              <w:szCs w:val="28"/>
            </w:rPr>
            <w:fldChar w:fldCharType="separate"/>
          </w:r>
          <w:r w:rsidR="00227EFD">
            <w:rPr>
              <w:bCs/>
              <w:noProof/>
              <w:szCs w:val="28"/>
            </w:rPr>
            <w:t>78</w:t>
          </w:r>
          <w:r w:rsidRPr="006D0194">
            <w:rPr>
              <w:bCs/>
              <w:noProof/>
              <w:szCs w:val="28"/>
            </w:rPr>
            <w:fldChar w:fldCharType="end"/>
          </w:r>
        </w:p>
        <w:p w14:paraId="7AA99150" w14:textId="0F865D0F"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37. Ограничения использования земельных участков и объектов капитального строительства, устанавливаемые в охранных зонах тепловых сетей</w:t>
          </w:r>
          <w:r w:rsidRPr="006D0194">
            <w:rPr>
              <w:bCs/>
              <w:noProof/>
              <w:szCs w:val="28"/>
            </w:rPr>
            <w:tab/>
          </w:r>
          <w:r w:rsidRPr="006D0194">
            <w:rPr>
              <w:bCs/>
              <w:noProof/>
              <w:szCs w:val="28"/>
            </w:rPr>
            <w:fldChar w:fldCharType="begin"/>
          </w:r>
          <w:r w:rsidRPr="006D0194">
            <w:rPr>
              <w:bCs/>
              <w:noProof/>
              <w:szCs w:val="28"/>
            </w:rPr>
            <w:instrText xml:space="preserve"> PAGEREF _Toc153971723 \h </w:instrText>
          </w:r>
          <w:r w:rsidRPr="006D0194">
            <w:rPr>
              <w:bCs/>
              <w:noProof/>
              <w:szCs w:val="28"/>
            </w:rPr>
          </w:r>
          <w:r w:rsidRPr="006D0194">
            <w:rPr>
              <w:bCs/>
              <w:noProof/>
              <w:szCs w:val="28"/>
            </w:rPr>
            <w:fldChar w:fldCharType="separate"/>
          </w:r>
          <w:r w:rsidR="00227EFD">
            <w:rPr>
              <w:bCs/>
              <w:noProof/>
              <w:szCs w:val="28"/>
            </w:rPr>
            <w:t>79</w:t>
          </w:r>
          <w:r w:rsidRPr="006D0194">
            <w:rPr>
              <w:bCs/>
              <w:noProof/>
              <w:szCs w:val="28"/>
            </w:rPr>
            <w:fldChar w:fldCharType="end"/>
          </w:r>
        </w:p>
        <w:p w14:paraId="563895CF" w14:textId="703347ED"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38.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Pr="006D0194">
            <w:rPr>
              <w:bCs/>
              <w:noProof/>
              <w:szCs w:val="28"/>
            </w:rPr>
            <w:tab/>
          </w:r>
          <w:r w:rsidRPr="006D0194">
            <w:rPr>
              <w:bCs/>
              <w:noProof/>
              <w:szCs w:val="28"/>
            </w:rPr>
            <w:fldChar w:fldCharType="begin"/>
          </w:r>
          <w:r w:rsidRPr="006D0194">
            <w:rPr>
              <w:bCs/>
              <w:noProof/>
              <w:szCs w:val="28"/>
            </w:rPr>
            <w:instrText xml:space="preserve"> PAGEREF _Toc153971724 \h </w:instrText>
          </w:r>
          <w:r w:rsidRPr="006D0194">
            <w:rPr>
              <w:bCs/>
              <w:noProof/>
              <w:szCs w:val="28"/>
            </w:rPr>
          </w:r>
          <w:r w:rsidRPr="006D0194">
            <w:rPr>
              <w:bCs/>
              <w:noProof/>
              <w:szCs w:val="28"/>
            </w:rPr>
            <w:fldChar w:fldCharType="separate"/>
          </w:r>
          <w:r w:rsidR="00227EFD">
            <w:rPr>
              <w:bCs/>
              <w:noProof/>
              <w:szCs w:val="28"/>
            </w:rPr>
            <w:t>80</w:t>
          </w:r>
          <w:r w:rsidRPr="006D0194">
            <w:rPr>
              <w:bCs/>
              <w:noProof/>
              <w:szCs w:val="28"/>
            </w:rPr>
            <w:fldChar w:fldCharType="end"/>
          </w:r>
        </w:p>
        <w:p w14:paraId="53D807D4" w14:textId="1C2EEC73" w:rsidR="002E0CB0" w:rsidRPr="006D0194" w:rsidRDefault="002E0CB0" w:rsidP="0008634F">
          <w:pPr>
            <w:pStyle w:val="32"/>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Статья 39. Ограничения оборотоспособности земельных участков</w:t>
          </w:r>
          <w:r w:rsidRPr="006D0194">
            <w:rPr>
              <w:bCs/>
              <w:noProof/>
              <w:szCs w:val="28"/>
            </w:rPr>
            <w:tab/>
          </w:r>
          <w:r w:rsidRPr="006D0194">
            <w:rPr>
              <w:bCs/>
              <w:noProof/>
              <w:szCs w:val="28"/>
            </w:rPr>
            <w:fldChar w:fldCharType="begin"/>
          </w:r>
          <w:r w:rsidRPr="006D0194">
            <w:rPr>
              <w:bCs/>
              <w:noProof/>
              <w:szCs w:val="28"/>
            </w:rPr>
            <w:instrText xml:space="preserve"> PAGEREF _Toc153971725 \h </w:instrText>
          </w:r>
          <w:r w:rsidRPr="006D0194">
            <w:rPr>
              <w:bCs/>
              <w:noProof/>
              <w:szCs w:val="28"/>
            </w:rPr>
          </w:r>
          <w:r w:rsidRPr="006D0194">
            <w:rPr>
              <w:bCs/>
              <w:noProof/>
              <w:szCs w:val="28"/>
            </w:rPr>
            <w:fldChar w:fldCharType="separate"/>
          </w:r>
          <w:r w:rsidR="00227EFD">
            <w:rPr>
              <w:bCs/>
              <w:noProof/>
              <w:szCs w:val="28"/>
            </w:rPr>
            <w:t>81</w:t>
          </w:r>
          <w:r w:rsidRPr="006D0194">
            <w:rPr>
              <w:bCs/>
              <w:noProof/>
              <w:szCs w:val="28"/>
            </w:rPr>
            <w:fldChar w:fldCharType="end"/>
          </w:r>
        </w:p>
        <w:p w14:paraId="21B143DB" w14:textId="4075236C" w:rsidR="002E0CB0" w:rsidRPr="006D0194" w:rsidRDefault="002E0CB0" w:rsidP="0008634F">
          <w:pPr>
            <w:pStyle w:val="26"/>
            <w:tabs>
              <w:tab w:val="clear" w:pos="9344"/>
              <w:tab w:val="right" w:leader="dot" w:pos="10478"/>
            </w:tabs>
            <w:spacing w:after="0"/>
            <w:outlineLvl w:val="2"/>
            <w:rPr>
              <w:rFonts w:asciiTheme="minorHAnsi" w:eastAsiaTheme="minorEastAsia" w:hAnsiTheme="minorHAnsi" w:cstheme="minorBidi"/>
              <w:bCs/>
              <w:noProof/>
              <w:kern w:val="2"/>
              <w:szCs w:val="28"/>
              <w:lang w:eastAsia="ru-RU"/>
              <w14:ligatures w14:val="standardContextual"/>
            </w:rPr>
          </w:pPr>
          <w:r w:rsidRPr="006D0194">
            <w:rPr>
              <w:bCs/>
              <w:noProof/>
              <w:szCs w:val="28"/>
              <w:lang w:eastAsia="en-US"/>
            </w:rPr>
            <w:t>ПРИЛОЖЕНИЕ 1</w:t>
          </w:r>
          <w:r w:rsidRPr="006D0194">
            <w:rPr>
              <w:bCs/>
              <w:noProof/>
              <w:szCs w:val="28"/>
            </w:rPr>
            <w:tab/>
          </w:r>
          <w:r w:rsidRPr="006D0194">
            <w:rPr>
              <w:bCs/>
              <w:noProof/>
              <w:szCs w:val="28"/>
            </w:rPr>
            <w:fldChar w:fldCharType="begin"/>
          </w:r>
          <w:r w:rsidRPr="006D0194">
            <w:rPr>
              <w:bCs/>
              <w:noProof/>
              <w:szCs w:val="28"/>
            </w:rPr>
            <w:instrText xml:space="preserve"> PAGEREF _Toc153971726 \h </w:instrText>
          </w:r>
          <w:r w:rsidRPr="006D0194">
            <w:rPr>
              <w:bCs/>
              <w:noProof/>
              <w:szCs w:val="28"/>
            </w:rPr>
          </w:r>
          <w:r w:rsidRPr="006D0194">
            <w:rPr>
              <w:bCs/>
              <w:noProof/>
              <w:szCs w:val="28"/>
            </w:rPr>
            <w:fldChar w:fldCharType="separate"/>
          </w:r>
          <w:r w:rsidR="00227EFD">
            <w:rPr>
              <w:bCs/>
              <w:noProof/>
              <w:szCs w:val="28"/>
            </w:rPr>
            <w:t>84</w:t>
          </w:r>
          <w:r w:rsidRPr="006D0194">
            <w:rPr>
              <w:bCs/>
              <w:noProof/>
              <w:szCs w:val="28"/>
            </w:rPr>
            <w:fldChar w:fldCharType="end"/>
          </w:r>
        </w:p>
        <w:p w14:paraId="3CE5D05C" w14:textId="2884FB5B" w:rsidR="00170000" w:rsidRDefault="008C2CDA" w:rsidP="0008634F">
          <w:pPr>
            <w:tabs>
              <w:tab w:val="right" w:pos="10478"/>
            </w:tabs>
            <w:spacing w:line="276" w:lineRule="auto"/>
            <w:jc w:val="both"/>
            <w:outlineLvl w:val="2"/>
            <w:rPr>
              <w:bCs/>
              <w:sz w:val="28"/>
              <w:szCs w:val="28"/>
              <w:lang w:eastAsia="ar-SA"/>
            </w:rPr>
          </w:pPr>
          <w:r w:rsidRPr="006D0194">
            <w:rPr>
              <w:rFonts w:eastAsia="Lucida Sans Unicode"/>
              <w:bCs/>
              <w:sz w:val="28"/>
              <w:szCs w:val="28"/>
            </w:rPr>
            <w:fldChar w:fldCharType="end"/>
          </w:r>
        </w:p>
      </w:sdtContent>
    </w:sdt>
    <w:p w14:paraId="577726BF" w14:textId="77777777" w:rsidR="00170000" w:rsidRDefault="007127AE">
      <w:pPr>
        <w:keepNext/>
        <w:widowControl w:val="0"/>
        <w:tabs>
          <w:tab w:val="left" w:pos="0"/>
        </w:tabs>
        <w:spacing w:line="276" w:lineRule="auto"/>
        <w:ind w:left="709"/>
        <w:jc w:val="both"/>
        <w:outlineLvl w:val="1"/>
        <w:rPr>
          <w:b/>
          <w:lang w:eastAsia="en-US"/>
        </w:rPr>
      </w:pPr>
      <w:bookmarkStart w:id="0" w:name="_Toc281221504"/>
      <w:bookmarkStart w:id="1" w:name="_Toc395282198"/>
      <w:bookmarkStart w:id="2" w:name="_Toc415145626"/>
      <w:bookmarkStart w:id="3" w:name="_Toc419816999"/>
      <w:bookmarkStart w:id="4" w:name="_Toc421022252"/>
      <w:bookmarkStart w:id="5" w:name="_Toc437520180"/>
      <w:r>
        <w:rPr>
          <w:sz w:val="28"/>
          <w:szCs w:val="28"/>
          <w:lang w:eastAsia="ar-SA"/>
        </w:rPr>
        <w:br w:type="page" w:clear="all"/>
      </w:r>
      <w:r>
        <w:rPr>
          <w:b/>
          <w:lang w:eastAsia="en-US"/>
        </w:rPr>
        <w:lastRenderedPageBreak/>
        <w:t xml:space="preserve"> </w:t>
      </w:r>
    </w:p>
    <w:p w14:paraId="1116589D" w14:textId="77777777" w:rsidR="00170000" w:rsidRDefault="007127AE">
      <w:pPr>
        <w:keepNext/>
        <w:widowControl w:val="0"/>
        <w:tabs>
          <w:tab w:val="left" w:pos="0"/>
        </w:tabs>
        <w:spacing w:line="276" w:lineRule="auto"/>
        <w:ind w:left="709"/>
        <w:jc w:val="both"/>
        <w:outlineLvl w:val="1"/>
        <w:rPr>
          <w:b/>
          <w:bCs/>
          <w:iCs/>
        </w:rPr>
      </w:pPr>
      <w:bookmarkStart w:id="6" w:name="_Toc144472281"/>
      <w:bookmarkStart w:id="7" w:name="_Toc153971701"/>
      <w:bookmarkEnd w:id="0"/>
      <w:bookmarkEnd w:id="1"/>
      <w:bookmarkEnd w:id="2"/>
      <w:bookmarkEnd w:id="3"/>
      <w:bookmarkEnd w:id="4"/>
      <w:bookmarkEnd w:id="5"/>
      <w:r>
        <w:rPr>
          <w:b/>
        </w:rPr>
        <w:t xml:space="preserve">ГЛАВА 8. </w:t>
      </w:r>
      <w:r>
        <w:rPr>
          <w:b/>
          <w:bCs/>
          <w:iCs/>
        </w:rPr>
        <w:t xml:space="preserve">ГРАДОСТРОИТЕЛЬНЫЕ </w:t>
      </w:r>
      <w:r>
        <w:rPr>
          <w:b/>
        </w:rPr>
        <w:t>РЕГЛАМЕНТЫ</w:t>
      </w:r>
      <w:bookmarkEnd w:id="6"/>
      <w:bookmarkEnd w:id="7"/>
    </w:p>
    <w:p w14:paraId="21522FBE" w14:textId="77777777" w:rsidR="00170000" w:rsidRDefault="007127AE">
      <w:pPr>
        <w:keepNext/>
        <w:widowControl w:val="0"/>
        <w:numPr>
          <w:ilvl w:val="2"/>
          <w:numId w:val="0"/>
        </w:numPr>
        <w:tabs>
          <w:tab w:val="left" w:pos="0"/>
        </w:tabs>
        <w:spacing w:before="240" w:after="240" w:line="276" w:lineRule="auto"/>
        <w:ind w:firstLine="709"/>
        <w:outlineLvl w:val="2"/>
        <w:rPr>
          <w:b/>
          <w:bCs/>
          <w:lang w:eastAsia="en-US"/>
        </w:rPr>
      </w:pPr>
      <w:bookmarkStart w:id="8" w:name="_Toc421022304"/>
      <w:bookmarkStart w:id="9" w:name="_Toc431560988"/>
      <w:bookmarkStart w:id="10" w:name="_Toc68857082"/>
      <w:bookmarkStart w:id="11" w:name="_Toc84340781"/>
      <w:bookmarkStart w:id="12" w:name="_Toc144472282"/>
      <w:bookmarkStart w:id="13" w:name="_Toc153971702"/>
      <w:bookmarkStart w:id="14" w:name="sub_8113"/>
      <w:bookmarkStart w:id="15" w:name="_Toc518054045"/>
      <w:bookmarkStart w:id="16" w:name="_Toc5269040"/>
      <w:r>
        <w:rPr>
          <w:b/>
          <w:bCs/>
          <w:lang w:eastAsia="en-US"/>
        </w:rPr>
        <w:t>Статья 26. Действие градостроительных регламентов</w:t>
      </w:r>
      <w:bookmarkEnd w:id="8"/>
      <w:bookmarkEnd w:id="9"/>
      <w:bookmarkEnd w:id="10"/>
      <w:bookmarkEnd w:id="11"/>
      <w:bookmarkEnd w:id="12"/>
      <w:bookmarkEnd w:id="13"/>
    </w:p>
    <w:p w14:paraId="68FE420B" w14:textId="77777777" w:rsidR="00170000" w:rsidRDefault="007127AE">
      <w:pPr>
        <w:spacing w:line="276" w:lineRule="auto"/>
        <w:ind w:firstLine="426"/>
        <w:jc w:val="both"/>
      </w:pPr>
      <w: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D389EC5" w14:textId="77777777" w:rsidR="00170000" w:rsidRDefault="007127AE">
      <w:pPr>
        <w:spacing w:line="276" w:lineRule="auto"/>
        <w:ind w:firstLine="426"/>
        <w:jc w:val="both"/>
      </w:pPr>
      <w:r>
        <w:t>2. Действие градостроительного регламента не распространяется на земельные участки:</w:t>
      </w:r>
    </w:p>
    <w:p w14:paraId="002FF8A9" w14:textId="77777777" w:rsidR="00170000" w:rsidRDefault="007127AE">
      <w:pPr>
        <w:spacing w:line="276" w:lineRule="auto"/>
        <w:ind w:firstLine="567"/>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2" w:tooltip="Федеральный закон от 25.06.2002 N 73-ФЗ(ред. от 08.03.2015)&quot;Об объектах культурного наследия (памятниках истории и культуры) народов Российской Федерации&quot;" w:history="1">
        <w:r>
          <w:t>законодательством</w:t>
        </w:r>
      </w:hyperlink>
      <w:r>
        <w:t xml:space="preserve"> Российской Федерации об охране объектов культурного наследия.</w:t>
      </w:r>
    </w:p>
    <w:p w14:paraId="4B632012" w14:textId="77777777" w:rsidR="00170000" w:rsidRDefault="007127AE">
      <w:pPr>
        <w:spacing w:line="276" w:lineRule="auto"/>
        <w:ind w:firstLine="708"/>
        <w:jc w:val="both"/>
      </w:pPr>
      <w: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от 25 июня 2002 № 73-ФЗ «Об объектах культурного наследия (памятниках истории и культуры) народов Российской Федерации».</w:t>
      </w:r>
    </w:p>
    <w:p w14:paraId="34D2209E" w14:textId="77777777" w:rsidR="00170000" w:rsidRDefault="007127AE">
      <w:pPr>
        <w:spacing w:line="276" w:lineRule="auto"/>
        <w:ind w:firstLine="708"/>
        <w:jc w:val="both"/>
      </w:pPr>
      <w: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14:paraId="7C3A1999" w14:textId="77777777" w:rsidR="00170000" w:rsidRDefault="007127AE">
      <w:pPr>
        <w:spacing w:line="276" w:lineRule="auto"/>
        <w:ind w:firstLine="567"/>
        <w:jc w:val="both"/>
      </w:pPr>
      <w:r>
        <w:t xml:space="preserve">2) в границах территорий общего пользования. </w:t>
      </w:r>
    </w:p>
    <w:p w14:paraId="5BF4F85E" w14:textId="77777777" w:rsidR="00170000" w:rsidRDefault="007127AE">
      <w:pPr>
        <w:spacing w:line="276" w:lineRule="auto"/>
        <w:ind w:firstLine="708"/>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утверждёнными проектами планировки.</w:t>
      </w:r>
    </w:p>
    <w:p w14:paraId="5FE91CAB" w14:textId="77777777" w:rsidR="00170000" w:rsidRDefault="007127AE">
      <w:pPr>
        <w:spacing w:line="276" w:lineRule="auto"/>
        <w:ind w:firstLine="708"/>
        <w:jc w:val="both"/>
      </w:pPr>
      <w:r>
        <w:t>Порядок использования территорий общего пользования определяется органами местного самоуправления;</w:t>
      </w:r>
    </w:p>
    <w:p w14:paraId="0CFDA2E4" w14:textId="77777777" w:rsidR="00170000" w:rsidRDefault="007127AE">
      <w:pPr>
        <w:spacing w:line="276" w:lineRule="auto"/>
        <w:ind w:firstLine="567"/>
        <w:jc w:val="both"/>
      </w:pPr>
      <w:r>
        <w:t>3) предназначенные для размещения линейных объектов и (или) занятые линейными объектами.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95EC557" w14:textId="77777777" w:rsidR="00170000" w:rsidRDefault="007127AE">
      <w:pPr>
        <w:spacing w:line="276" w:lineRule="auto"/>
        <w:ind w:firstLine="708"/>
        <w:jc w:val="both"/>
      </w:pPr>
      <w:r>
        <w:t>Порядок использования земель, на которых размещены линейные объекты, определен законодательством Российской Федерации.</w:t>
      </w:r>
    </w:p>
    <w:p w14:paraId="43C58381" w14:textId="77777777" w:rsidR="00170000" w:rsidRDefault="007127AE">
      <w:pPr>
        <w:spacing w:line="276" w:lineRule="auto"/>
        <w:ind w:firstLine="567"/>
        <w:jc w:val="both"/>
      </w:pPr>
      <w:r>
        <w:t>4) предоставленные для добычи полезных ископаемых.</w:t>
      </w:r>
    </w:p>
    <w:p w14:paraId="0B52D118" w14:textId="77777777" w:rsidR="00170000" w:rsidRDefault="007127AE">
      <w:pPr>
        <w:spacing w:line="276" w:lineRule="auto"/>
        <w:ind w:firstLine="708"/>
        <w:jc w:val="both"/>
      </w:pPr>
      <w:r>
        <w:t>Порядок использования земельных участков, предоставленных для добычи полезных ископаемых, регламентирован Законом Российской Федерации от 21 февраля 1992 № 2395-1 «О недрах».</w:t>
      </w:r>
    </w:p>
    <w:p w14:paraId="032C4869" w14:textId="77777777" w:rsidR="00170000" w:rsidRDefault="007127AE">
      <w:pPr>
        <w:spacing w:line="276" w:lineRule="auto"/>
        <w:ind w:firstLine="426"/>
        <w:jc w:val="both"/>
      </w:pPr>
      <w: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54E28A95" w14:textId="77777777" w:rsidR="00170000" w:rsidRDefault="007127AE">
      <w:pPr>
        <w:tabs>
          <w:tab w:val="left" w:pos="1134"/>
        </w:tabs>
        <w:spacing w:line="276" w:lineRule="auto"/>
        <w:ind w:firstLine="708"/>
        <w:jc w:val="both"/>
      </w:pPr>
      <w: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11EB56F1" w14:textId="77777777" w:rsidR="00170000" w:rsidRDefault="007127AE">
      <w:pPr>
        <w:tabs>
          <w:tab w:val="left" w:pos="1134"/>
        </w:tabs>
        <w:spacing w:line="276" w:lineRule="auto"/>
        <w:ind w:firstLine="708"/>
        <w:jc w:val="both"/>
      </w:pPr>
      <w:r>
        <w:t>Виды разрешенного использования в градостроительных регламентах приведены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(далее – Классификатор).</w:t>
      </w:r>
    </w:p>
    <w:p w14:paraId="0C7319BF" w14:textId="77777777" w:rsidR="00170000" w:rsidRDefault="007127AE">
      <w:pPr>
        <w:keepNext/>
        <w:widowControl w:val="0"/>
        <w:numPr>
          <w:ilvl w:val="2"/>
          <w:numId w:val="0"/>
        </w:numPr>
        <w:tabs>
          <w:tab w:val="left" w:pos="0"/>
        </w:tabs>
        <w:spacing w:before="240" w:after="240" w:line="276" w:lineRule="auto"/>
        <w:ind w:firstLine="709"/>
        <w:outlineLvl w:val="2"/>
        <w:rPr>
          <w:b/>
          <w:bCs/>
          <w:lang w:eastAsia="en-US"/>
        </w:rPr>
      </w:pPr>
      <w:bookmarkStart w:id="17" w:name="_Toc271540894"/>
      <w:bookmarkStart w:id="18" w:name="_Toc271545989"/>
      <w:bookmarkStart w:id="19" w:name="_Toc290140058"/>
      <w:bookmarkStart w:id="20" w:name="_Toc84340782"/>
      <w:bookmarkStart w:id="21" w:name="_Toc144472283"/>
      <w:bookmarkStart w:id="22" w:name="_Toc153971703"/>
      <w:bookmarkEnd w:id="14"/>
      <w:bookmarkEnd w:id="15"/>
      <w:bookmarkEnd w:id="16"/>
      <w:r>
        <w:rPr>
          <w:b/>
          <w:bCs/>
          <w:lang w:eastAsia="en-US"/>
        </w:rPr>
        <w:t>Статья 27. Градостроительный регламент. Жилые зоны (Ж)</w:t>
      </w:r>
      <w:bookmarkEnd w:id="17"/>
      <w:bookmarkEnd w:id="18"/>
      <w:bookmarkEnd w:id="19"/>
      <w:bookmarkEnd w:id="20"/>
      <w:bookmarkEnd w:id="21"/>
      <w:bookmarkEnd w:id="22"/>
    </w:p>
    <w:p w14:paraId="36AF5EB9" w14:textId="77777777" w:rsidR="00170000" w:rsidRDefault="007127AE">
      <w:pPr>
        <w:tabs>
          <w:tab w:val="left" w:pos="1134"/>
        </w:tabs>
        <w:spacing w:line="276" w:lineRule="auto"/>
        <w:ind w:firstLine="426"/>
        <w:jc w:val="both"/>
      </w:pPr>
      <w:r>
        <w:t>1. Жилые зоны предназначены для постоянного проживания населения и с этой целью подлежат застройке индивидуальными жилыми домами, малоэтажными многоквартирными жилыми домами, блокированными жилыми домами.</w:t>
      </w:r>
    </w:p>
    <w:p w14:paraId="00D1AABD" w14:textId="77777777" w:rsidR="00170000" w:rsidRDefault="007127AE">
      <w:pPr>
        <w:tabs>
          <w:tab w:val="left" w:pos="1134"/>
        </w:tabs>
        <w:spacing w:line="276" w:lineRule="auto"/>
        <w:ind w:firstLine="426"/>
        <w:jc w:val="both"/>
      </w:pPr>
      <w:r>
        <w:t>2. В жилых зонах допускается в качестве вспомогательной функции размещение отдельно стоящих, встроено-пристроенных объектов социального и культурно-бытового обслуживания населения, в основном, данного жилого образования, культовых зданий, автостоянок, для которых не требуется организация санитарно-защитных зон.</w:t>
      </w:r>
    </w:p>
    <w:p w14:paraId="068FCBBC" w14:textId="77777777" w:rsidR="00170000" w:rsidRDefault="007127AE">
      <w:pPr>
        <w:tabs>
          <w:tab w:val="left" w:pos="1134"/>
        </w:tabs>
        <w:spacing w:line="276" w:lineRule="auto"/>
        <w:ind w:firstLine="426"/>
        <w:jc w:val="both"/>
      </w:pPr>
      <w:r>
        <w:t>3. В пределах жилых зон предусматриваются территории общественных центров обслуживания населения.</w:t>
      </w:r>
    </w:p>
    <w:p w14:paraId="5587B22E" w14:textId="77777777" w:rsidR="00170000" w:rsidRDefault="007127AE">
      <w:pPr>
        <w:tabs>
          <w:tab w:val="left" w:pos="1134"/>
        </w:tabs>
        <w:spacing w:line="276" w:lineRule="auto"/>
        <w:ind w:firstLine="426"/>
        <w:jc w:val="both"/>
      </w:pPr>
      <w:r>
        <w:t>4. В состав жилых зон включены:</w:t>
      </w:r>
    </w:p>
    <w:p w14:paraId="51CB6D9A" w14:textId="77777777" w:rsidR="00170000" w:rsidRDefault="007127AE">
      <w:pPr>
        <w:tabs>
          <w:tab w:val="left" w:pos="1134"/>
        </w:tabs>
        <w:spacing w:line="276" w:lineRule="auto"/>
        <w:ind w:firstLine="567"/>
        <w:jc w:val="both"/>
      </w:pPr>
      <w:r>
        <w:t>1) зона застройки индивидуальными жилыми домами (Ж-1);</w:t>
      </w:r>
    </w:p>
    <w:p w14:paraId="04389433" w14:textId="77777777" w:rsidR="00170000" w:rsidRDefault="007127AE">
      <w:pPr>
        <w:tabs>
          <w:tab w:val="left" w:pos="1134"/>
        </w:tabs>
        <w:spacing w:line="276" w:lineRule="auto"/>
        <w:ind w:firstLine="426"/>
        <w:jc w:val="both"/>
      </w:pPr>
      <w:r>
        <w:t>5. Жилые здания должны располагаться в жилых зонах. Отдельные жилые дома могут располагаться в общественно-деловых зонах.</w:t>
      </w:r>
    </w:p>
    <w:p w14:paraId="099A278C" w14:textId="77777777" w:rsidR="00170000" w:rsidRDefault="007127AE">
      <w:pPr>
        <w:tabs>
          <w:tab w:val="left" w:pos="1134"/>
        </w:tabs>
        <w:spacing w:line="276" w:lineRule="auto"/>
        <w:ind w:firstLine="426"/>
        <w:jc w:val="both"/>
      </w:pPr>
      <w:r>
        <w:t>6. Автостоянки на территории жилой, смешанной жилой застройки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14:paraId="79EBD01E" w14:textId="77777777" w:rsidR="00170000" w:rsidRDefault="007127AE">
      <w:pPr>
        <w:keepNext/>
        <w:spacing w:before="240" w:after="240" w:line="276" w:lineRule="auto"/>
        <w:ind w:firstLine="709"/>
        <w:outlineLvl w:val="3"/>
        <w:rPr>
          <w:b/>
          <w:lang w:eastAsia="en-US"/>
        </w:rPr>
      </w:pPr>
      <w:bookmarkStart w:id="23" w:name="_Toc153971704"/>
      <w:r>
        <w:rPr>
          <w:b/>
          <w:lang w:eastAsia="en-US"/>
        </w:rPr>
        <w:t>Статья 27.1. Ж-1. Зона застройки индивидуальными жилыми домами</w:t>
      </w:r>
      <w:bookmarkEnd w:id="23"/>
    </w:p>
    <w:p w14:paraId="669BF9D2" w14:textId="77777777" w:rsidR="00170000" w:rsidRDefault="007127AE">
      <w:pPr>
        <w:tabs>
          <w:tab w:val="left" w:pos="1134"/>
        </w:tabs>
        <w:spacing w:line="276" w:lineRule="auto"/>
        <w:ind w:firstLine="709"/>
        <w:jc w:val="both"/>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жилых зон представлены в таблице 2.1.</w:t>
      </w:r>
    </w:p>
    <w:p w14:paraId="08CBCEED" w14:textId="77777777" w:rsidR="00170000" w:rsidRDefault="00170000">
      <w:pPr>
        <w:spacing w:line="276" w:lineRule="auto"/>
        <w:ind w:firstLine="708"/>
        <w:jc w:val="right"/>
        <w:sectPr w:rsidR="00170000" w:rsidSect="00A52085">
          <w:pgSz w:w="11906" w:h="16838"/>
          <w:pgMar w:top="1134" w:right="567" w:bottom="1134" w:left="1134" w:header="567" w:footer="567" w:gutter="0"/>
          <w:cols w:space="708"/>
          <w:titlePg/>
          <w:docGrid w:linePitch="360"/>
        </w:sectPr>
      </w:pPr>
    </w:p>
    <w:p w14:paraId="0DCE0137" w14:textId="77777777" w:rsidR="00170000" w:rsidRDefault="007127AE">
      <w:pPr>
        <w:spacing w:line="276" w:lineRule="auto"/>
        <w:jc w:val="right"/>
      </w:pPr>
      <w:r>
        <w:lastRenderedPageBreak/>
        <w:t>Таблица 2.1</w:t>
      </w:r>
    </w:p>
    <w:p w14:paraId="3311476A" w14:textId="77777777" w:rsidR="00170000" w:rsidRDefault="007127AE">
      <w:pPr>
        <w:tabs>
          <w:tab w:val="left" w:pos="709"/>
          <w:tab w:val="left" w:pos="851"/>
        </w:tabs>
        <w:spacing w:line="276" w:lineRule="auto"/>
        <w:jc w:val="center"/>
        <w:rPr>
          <w:lang w:bidi="ru-RU"/>
        </w:rPr>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Ж-1</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4616"/>
        <w:gridCol w:w="693"/>
        <w:gridCol w:w="3701"/>
        <w:gridCol w:w="4837"/>
      </w:tblGrid>
      <w:tr w:rsidR="00170000" w14:paraId="056D3328" w14:textId="77777777">
        <w:trPr>
          <w:trHeight w:val="24"/>
        </w:trPr>
        <w:tc>
          <w:tcPr>
            <w:tcW w:w="245" w:type="pct"/>
            <w:shd w:val="clear" w:color="auto" w:fill="FFFFFF"/>
            <w:vAlign w:val="center"/>
          </w:tcPr>
          <w:p w14:paraId="38ED7C55" w14:textId="77777777" w:rsidR="00170000" w:rsidRDefault="007127AE">
            <w:pPr>
              <w:jc w:val="center"/>
              <w:rPr>
                <w:b/>
                <w:sz w:val="20"/>
              </w:rPr>
            </w:pPr>
            <w:r>
              <w:rPr>
                <w:b/>
                <w:sz w:val="20"/>
              </w:rPr>
              <w:t>№</w:t>
            </w:r>
          </w:p>
        </w:tc>
        <w:tc>
          <w:tcPr>
            <w:tcW w:w="1585" w:type="pct"/>
            <w:shd w:val="clear" w:color="auto" w:fill="FFFFFF"/>
            <w:vAlign w:val="center"/>
          </w:tcPr>
          <w:p w14:paraId="09C7A605" w14:textId="77777777" w:rsidR="00170000" w:rsidRDefault="007127AE">
            <w:pPr>
              <w:jc w:val="center"/>
              <w:rPr>
                <w:b/>
                <w:sz w:val="20"/>
              </w:rPr>
            </w:pPr>
            <w:r>
              <w:rPr>
                <w:b/>
                <w:sz w:val="20"/>
              </w:rPr>
              <w:t>Виды разрешенного использования земельных участков и объектов капитального строительства</w:t>
            </w:r>
          </w:p>
        </w:tc>
        <w:tc>
          <w:tcPr>
            <w:tcW w:w="238" w:type="pct"/>
            <w:shd w:val="clear" w:color="auto" w:fill="FFFFFF"/>
            <w:vAlign w:val="center"/>
          </w:tcPr>
          <w:p w14:paraId="4B38B8D3" w14:textId="77777777" w:rsidR="00170000" w:rsidRDefault="007127AE">
            <w:pPr>
              <w:jc w:val="center"/>
              <w:rPr>
                <w:b/>
                <w:sz w:val="20"/>
              </w:rPr>
            </w:pPr>
            <w:r>
              <w:rPr>
                <w:b/>
                <w:sz w:val="20"/>
              </w:rPr>
              <w:t>Код</w:t>
            </w:r>
          </w:p>
        </w:tc>
        <w:tc>
          <w:tcPr>
            <w:tcW w:w="1271" w:type="pct"/>
            <w:shd w:val="clear" w:color="auto" w:fill="FFFFFF"/>
            <w:vAlign w:val="center"/>
          </w:tcPr>
          <w:p w14:paraId="5A175A88" w14:textId="77777777" w:rsidR="00170000" w:rsidRDefault="007127AE">
            <w:pPr>
              <w:jc w:val="center"/>
              <w:rPr>
                <w:b/>
                <w:sz w:val="20"/>
              </w:rPr>
            </w:pPr>
            <w:r>
              <w:rPr>
                <w:b/>
                <w:sz w:val="20"/>
              </w:rPr>
              <w:t>Описание вида разрешенного использования земельного участка</w:t>
            </w:r>
          </w:p>
        </w:tc>
        <w:tc>
          <w:tcPr>
            <w:tcW w:w="1661" w:type="pct"/>
            <w:shd w:val="clear" w:color="auto" w:fill="FFFFFF"/>
            <w:vAlign w:val="center"/>
          </w:tcPr>
          <w:p w14:paraId="4CF8F21D" w14:textId="77777777" w:rsidR="00170000" w:rsidRDefault="007127AE">
            <w:pPr>
              <w:ind w:firstLine="2"/>
              <w:jc w:val="center"/>
              <w:rPr>
                <w:b/>
                <w:sz w:val="20"/>
              </w:rPr>
            </w:pPr>
            <w:r>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950393B" w14:textId="77777777" w:rsidR="00170000" w:rsidRDefault="00170000">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4616"/>
        <w:gridCol w:w="693"/>
        <w:gridCol w:w="3701"/>
        <w:gridCol w:w="4837"/>
      </w:tblGrid>
      <w:tr w:rsidR="00170000" w14:paraId="1888E3CC" w14:textId="77777777">
        <w:trPr>
          <w:trHeight w:val="20"/>
          <w:tblHeader/>
        </w:trPr>
        <w:tc>
          <w:tcPr>
            <w:tcW w:w="245" w:type="pct"/>
            <w:shd w:val="clear" w:color="auto" w:fill="FFFFFF"/>
          </w:tcPr>
          <w:p w14:paraId="25B07303" w14:textId="77777777" w:rsidR="00170000" w:rsidRDefault="007127AE">
            <w:pPr>
              <w:jc w:val="center"/>
              <w:rPr>
                <w:b/>
                <w:sz w:val="20"/>
                <w:szCs w:val="20"/>
              </w:rPr>
            </w:pPr>
            <w:r>
              <w:rPr>
                <w:b/>
                <w:sz w:val="20"/>
                <w:szCs w:val="20"/>
              </w:rPr>
              <w:t>1</w:t>
            </w:r>
          </w:p>
        </w:tc>
        <w:tc>
          <w:tcPr>
            <w:tcW w:w="1585" w:type="pct"/>
            <w:shd w:val="clear" w:color="auto" w:fill="FFFFFF"/>
          </w:tcPr>
          <w:p w14:paraId="7D39071D" w14:textId="77777777" w:rsidR="00170000" w:rsidRDefault="007127AE">
            <w:pPr>
              <w:jc w:val="center"/>
              <w:rPr>
                <w:b/>
                <w:sz w:val="20"/>
                <w:szCs w:val="20"/>
              </w:rPr>
            </w:pPr>
            <w:r>
              <w:rPr>
                <w:b/>
                <w:sz w:val="20"/>
                <w:szCs w:val="20"/>
              </w:rPr>
              <w:t>2</w:t>
            </w:r>
          </w:p>
        </w:tc>
        <w:tc>
          <w:tcPr>
            <w:tcW w:w="238" w:type="pct"/>
            <w:shd w:val="clear" w:color="auto" w:fill="FFFFFF"/>
            <w:vAlign w:val="center"/>
          </w:tcPr>
          <w:p w14:paraId="0FD2D940" w14:textId="77777777" w:rsidR="00170000" w:rsidRDefault="007127AE">
            <w:pPr>
              <w:jc w:val="center"/>
              <w:rPr>
                <w:b/>
                <w:sz w:val="20"/>
                <w:szCs w:val="20"/>
              </w:rPr>
            </w:pPr>
            <w:r>
              <w:rPr>
                <w:b/>
                <w:sz w:val="20"/>
                <w:szCs w:val="20"/>
              </w:rPr>
              <w:t>3</w:t>
            </w:r>
          </w:p>
        </w:tc>
        <w:tc>
          <w:tcPr>
            <w:tcW w:w="1271" w:type="pct"/>
            <w:shd w:val="clear" w:color="auto" w:fill="FFFFFF"/>
          </w:tcPr>
          <w:p w14:paraId="26E52D84" w14:textId="77777777" w:rsidR="00170000" w:rsidRDefault="007127AE">
            <w:pPr>
              <w:jc w:val="center"/>
              <w:rPr>
                <w:b/>
                <w:sz w:val="20"/>
                <w:szCs w:val="20"/>
              </w:rPr>
            </w:pPr>
            <w:r>
              <w:rPr>
                <w:b/>
                <w:sz w:val="20"/>
                <w:szCs w:val="20"/>
              </w:rPr>
              <w:t>4</w:t>
            </w:r>
          </w:p>
        </w:tc>
        <w:tc>
          <w:tcPr>
            <w:tcW w:w="1661" w:type="pct"/>
            <w:shd w:val="clear" w:color="auto" w:fill="FFFFFF"/>
          </w:tcPr>
          <w:p w14:paraId="410FDC72" w14:textId="77777777" w:rsidR="00170000" w:rsidRDefault="007127AE">
            <w:pPr>
              <w:ind w:firstLine="2"/>
              <w:jc w:val="center"/>
              <w:rPr>
                <w:b/>
                <w:sz w:val="20"/>
                <w:szCs w:val="20"/>
              </w:rPr>
            </w:pPr>
            <w:r>
              <w:rPr>
                <w:b/>
                <w:sz w:val="20"/>
                <w:szCs w:val="20"/>
              </w:rPr>
              <w:t>5</w:t>
            </w:r>
          </w:p>
        </w:tc>
      </w:tr>
      <w:tr w:rsidR="00170000" w14:paraId="76B302FB" w14:textId="77777777">
        <w:trPr>
          <w:trHeight w:val="20"/>
        </w:trPr>
        <w:tc>
          <w:tcPr>
            <w:tcW w:w="245" w:type="pct"/>
            <w:shd w:val="clear" w:color="auto" w:fill="FFFFFF"/>
          </w:tcPr>
          <w:p w14:paraId="5697CF8A" w14:textId="77777777" w:rsidR="00170000" w:rsidRDefault="007127AE">
            <w:pPr>
              <w:ind w:left="53" w:right="106"/>
              <w:jc w:val="center"/>
              <w:rPr>
                <w:b/>
                <w:sz w:val="20"/>
                <w:szCs w:val="20"/>
              </w:rPr>
            </w:pPr>
            <w:r>
              <w:rPr>
                <w:b/>
                <w:sz w:val="20"/>
                <w:szCs w:val="20"/>
              </w:rPr>
              <w:t>1</w:t>
            </w:r>
          </w:p>
        </w:tc>
        <w:tc>
          <w:tcPr>
            <w:tcW w:w="4755" w:type="pct"/>
            <w:gridSpan w:val="4"/>
            <w:shd w:val="clear" w:color="auto" w:fill="FFFFFF"/>
          </w:tcPr>
          <w:p w14:paraId="1901D773" w14:textId="77777777" w:rsidR="00170000" w:rsidRDefault="007127AE">
            <w:pPr>
              <w:ind w:left="53" w:right="106"/>
              <w:jc w:val="center"/>
              <w:rPr>
                <w:b/>
                <w:sz w:val="20"/>
                <w:szCs w:val="20"/>
              </w:rPr>
            </w:pPr>
            <w:r>
              <w:rPr>
                <w:b/>
                <w:sz w:val="20"/>
                <w:szCs w:val="20"/>
              </w:rPr>
              <w:t>Основные виды разрешенного использования</w:t>
            </w:r>
          </w:p>
        </w:tc>
      </w:tr>
      <w:tr w:rsidR="00170000" w14:paraId="3799BABE" w14:textId="77777777">
        <w:trPr>
          <w:trHeight w:val="20"/>
        </w:trPr>
        <w:tc>
          <w:tcPr>
            <w:tcW w:w="245" w:type="pct"/>
            <w:shd w:val="clear" w:color="auto" w:fill="FFFFFF"/>
          </w:tcPr>
          <w:p w14:paraId="4C865DD4" w14:textId="77777777" w:rsidR="00170000" w:rsidRDefault="00170000">
            <w:pPr>
              <w:numPr>
                <w:ilvl w:val="0"/>
                <w:numId w:val="35"/>
              </w:numPr>
              <w:ind w:left="227" w:firstLine="0"/>
              <w:jc w:val="center"/>
              <w:rPr>
                <w:sz w:val="20"/>
                <w:szCs w:val="20"/>
              </w:rPr>
            </w:pPr>
          </w:p>
        </w:tc>
        <w:tc>
          <w:tcPr>
            <w:tcW w:w="1585" w:type="pct"/>
            <w:shd w:val="clear" w:color="auto" w:fill="FFFFFF"/>
          </w:tcPr>
          <w:p w14:paraId="59CA7797" w14:textId="77777777" w:rsidR="00170000" w:rsidRDefault="007127AE">
            <w:pPr>
              <w:ind w:left="147"/>
              <w:rPr>
                <w:sz w:val="20"/>
                <w:szCs w:val="20"/>
              </w:rPr>
            </w:pPr>
            <w:r>
              <w:rPr>
                <w:sz w:val="20"/>
                <w:szCs w:val="20"/>
              </w:rPr>
              <w:t>Для индивидуального жилищного строительства</w:t>
            </w:r>
          </w:p>
        </w:tc>
        <w:tc>
          <w:tcPr>
            <w:tcW w:w="238" w:type="pct"/>
            <w:shd w:val="clear" w:color="auto" w:fill="FFFFFF"/>
          </w:tcPr>
          <w:p w14:paraId="475AB312" w14:textId="77777777" w:rsidR="00170000" w:rsidRDefault="007127AE">
            <w:pPr>
              <w:jc w:val="center"/>
              <w:rPr>
                <w:sz w:val="20"/>
                <w:szCs w:val="20"/>
              </w:rPr>
            </w:pPr>
            <w:r>
              <w:rPr>
                <w:sz w:val="20"/>
                <w:szCs w:val="20"/>
              </w:rPr>
              <w:t>2.1</w:t>
            </w:r>
          </w:p>
        </w:tc>
        <w:tc>
          <w:tcPr>
            <w:tcW w:w="1271" w:type="pct"/>
            <w:shd w:val="clear" w:color="auto" w:fill="FFFFFF"/>
          </w:tcPr>
          <w:p w14:paraId="7D94A3D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A5F2575"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выращивание сельскохозяйственных культур;</w:t>
            </w:r>
          </w:p>
          <w:p w14:paraId="3F2CE12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гаражей для собственных нужд и хозяйственных построек</w:t>
            </w:r>
          </w:p>
        </w:tc>
        <w:tc>
          <w:tcPr>
            <w:tcW w:w="1661" w:type="pct"/>
            <w:shd w:val="clear" w:color="auto" w:fill="FFFFFF"/>
          </w:tcPr>
          <w:p w14:paraId="37C590D8" w14:textId="77777777" w:rsidR="00170000" w:rsidRDefault="007127AE">
            <w:pPr>
              <w:numPr>
                <w:ilvl w:val="0"/>
                <w:numId w:val="18"/>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315290DA" w14:textId="77777777" w:rsidR="00170000" w:rsidRDefault="007127AE">
            <w:pPr>
              <w:numPr>
                <w:ilvl w:val="0"/>
                <w:numId w:val="17"/>
              </w:numPr>
              <w:ind w:left="445"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400 м</w:t>
            </w:r>
            <w:r>
              <w:rPr>
                <w:rFonts w:eastAsia="Calibri"/>
                <w:bCs/>
                <w:sz w:val="20"/>
                <w:szCs w:val="20"/>
                <w:vertAlign w:val="superscript"/>
                <w:lang w:eastAsia="en-US"/>
              </w:rPr>
              <w:t>2</w:t>
            </w:r>
            <w:r>
              <w:rPr>
                <w:rFonts w:eastAsia="Calibri"/>
                <w:bCs/>
                <w:sz w:val="20"/>
                <w:szCs w:val="20"/>
                <w:lang w:eastAsia="en-US"/>
              </w:rPr>
              <w:t>;</w:t>
            </w:r>
          </w:p>
          <w:p w14:paraId="478BC1A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3000 м</w:t>
            </w:r>
            <w:r>
              <w:rPr>
                <w:rFonts w:eastAsia="Calibri"/>
                <w:bCs/>
                <w:sz w:val="20"/>
                <w:szCs w:val="20"/>
                <w:vertAlign w:val="superscript"/>
                <w:lang w:eastAsia="en-US"/>
              </w:rPr>
              <w:t>2</w:t>
            </w:r>
            <w:r>
              <w:rPr>
                <w:rFonts w:eastAsia="Calibri"/>
                <w:bCs/>
                <w:sz w:val="20"/>
                <w:szCs w:val="20"/>
                <w:lang w:eastAsia="en-US"/>
              </w:rPr>
              <w:t>.</w:t>
            </w:r>
          </w:p>
          <w:p w14:paraId="57900D70" w14:textId="77777777" w:rsidR="00170000" w:rsidRDefault="007127AE">
            <w:pPr>
              <w:numPr>
                <w:ilvl w:val="0"/>
                <w:numId w:val="18"/>
              </w:numPr>
              <w:ind w:left="427"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C60544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p>
          <w:p w14:paraId="268D4843"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минимальные отступы от красных линий улиц –</w:t>
            </w:r>
            <w:r>
              <w:rPr>
                <w:rFonts w:eastAsia="Calibri"/>
                <w:bCs/>
                <w:sz w:val="20"/>
                <w:szCs w:val="20"/>
                <w:lang w:eastAsia="en-US"/>
              </w:rPr>
              <w:br/>
              <w:t>5 м;</w:t>
            </w:r>
          </w:p>
          <w:p w14:paraId="1519F57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минимальные отступы от красных линий проездов – 3 м;</w:t>
            </w:r>
          </w:p>
          <w:p w14:paraId="1FEB199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минимальное расстояние от других построек </w:t>
            </w:r>
            <w:r>
              <w:rPr>
                <w:rFonts w:eastAsia="Calibri"/>
                <w:bCs/>
                <w:sz w:val="20"/>
                <w:szCs w:val="20"/>
                <w:lang w:eastAsia="en-US"/>
              </w:rPr>
              <w:br/>
              <w:t>(за исключением объекта индивидуального жилищного строительства) до границы смежного земельного участка – 1 м;</w:t>
            </w:r>
          </w:p>
          <w:p w14:paraId="1940BE1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минимальное расстояние от границ -соседнего земельного участка до объекта индивидуального жилищного строительства – 3 м.</w:t>
            </w:r>
          </w:p>
          <w:p w14:paraId="63CA7B0F" w14:textId="77777777" w:rsidR="00170000" w:rsidRDefault="007127AE">
            <w:pPr>
              <w:numPr>
                <w:ilvl w:val="0"/>
                <w:numId w:val="18"/>
              </w:numPr>
              <w:ind w:left="427" w:right="59" w:hanging="283"/>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69DFD97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объекта индивидуального жилищного строительства – 3;</w:t>
            </w:r>
          </w:p>
          <w:p w14:paraId="4BA5D2F0"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бани – 2;</w:t>
            </w:r>
          </w:p>
          <w:p w14:paraId="339A29F0"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вспомогательных построек (кроме бани) – 1;</w:t>
            </w:r>
          </w:p>
          <w:p w14:paraId="3C47B37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lastRenderedPageBreak/>
              <w:t>максимальная высота объекта индивидуального жилищного строительства – 20 м;</w:t>
            </w:r>
          </w:p>
          <w:p w14:paraId="25BD409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бани – 8 м;</w:t>
            </w:r>
          </w:p>
          <w:p w14:paraId="6864931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вспомогательных построек (кроме бани) – 4 м.</w:t>
            </w:r>
          </w:p>
          <w:p w14:paraId="756B9AD7" w14:textId="77777777" w:rsidR="00170000" w:rsidRDefault="007127AE">
            <w:pPr>
              <w:numPr>
                <w:ilvl w:val="0"/>
                <w:numId w:val="18"/>
              </w:numPr>
              <w:ind w:left="427" w:right="59" w:hanging="283"/>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3C2020D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30.</w:t>
            </w:r>
          </w:p>
        </w:tc>
      </w:tr>
      <w:tr w:rsidR="00170000" w14:paraId="3340CD64" w14:textId="77777777">
        <w:trPr>
          <w:trHeight w:val="20"/>
        </w:trPr>
        <w:tc>
          <w:tcPr>
            <w:tcW w:w="245" w:type="pct"/>
            <w:shd w:val="clear" w:color="auto" w:fill="FFFFFF"/>
          </w:tcPr>
          <w:p w14:paraId="1F9DD98D" w14:textId="77777777" w:rsidR="00170000" w:rsidRDefault="00170000">
            <w:pPr>
              <w:numPr>
                <w:ilvl w:val="0"/>
                <w:numId w:val="35"/>
              </w:numPr>
              <w:ind w:left="227" w:firstLine="0"/>
              <w:jc w:val="center"/>
              <w:rPr>
                <w:sz w:val="20"/>
                <w:szCs w:val="20"/>
              </w:rPr>
            </w:pPr>
          </w:p>
        </w:tc>
        <w:tc>
          <w:tcPr>
            <w:tcW w:w="1585" w:type="pct"/>
            <w:shd w:val="clear" w:color="auto" w:fill="FFFFFF"/>
          </w:tcPr>
          <w:p w14:paraId="05AFB77D" w14:textId="77777777" w:rsidR="00170000" w:rsidRDefault="007127AE">
            <w:pPr>
              <w:ind w:left="147"/>
              <w:rPr>
                <w:sz w:val="20"/>
                <w:szCs w:val="20"/>
              </w:rPr>
            </w:pPr>
            <w:r>
              <w:rPr>
                <w:sz w:val="20"/>
                <w:szCs w:val="20"/>
              </w:rPr>
              <w:t>Блокированная жилая застройка</w:t>
            </w:r>
          </w:p>
        </w:tc>
        <w:tc>
          <w:tcPr>
            <w:tcW w:w="238" w:type="pct"/>
            <w:shd w:val="clear" w:color="auto" w:fill="FFFFFF"/>
          </w:tcPr>
          <w:p w14:paraId="411EF1E7" w14:textId="77777777" w:rsidR="00170000" w:rsidRDefault="007127AE">
            <w:pPr>
              <w:jc w:val="center"/>
              <w:rPr>
                <w:sz w:val="20"/>
                <w:szCs w:val="20"/>
              </w:rPr>
            </w:pPr>
            <w:r>
              <w:rPr>
                <w:sz w:val="20"/>
                <w:szCs w:val="20"/>
              </w:rPr>
              <w:t>2.3</w:t>
            </w:r>
          </w:p>
        </w:tc>
        <w:tc>
          <w:tcPr>
            <w:tcW w:w="1271" w:type="pct"/>
            <w:shd w:val="clear" w:color="auto" w:fill="FFFFFF"/>
          </w:tcPr>
          <w:p w14:paraId="5B330D4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p>
          <w:p w14:paraId="5092096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разведение декоративных и плодовых деревьев, овощных и ягодных культур; </w:t>
            </w:r>
          </w:p>
          <w:p w14:paraId="0D7FAAB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гаражей для собственных нужд и иных вспомогательных сооружений; </w:t>
            </w:r>
          </w:p>
          <w:p w14:paraId="75C59A80"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обустройство спортивных и детских площадок, площадок для отдыха</w:t>
            </w:r>
          </w:p>
        </w:tc>
        <w:tc>
          <w:tcPr>
            <w:tcW w:w="1661" w:type="pct"/>
            <w:shd w:val="clear" w:color="auto" w:fill="FFFFFF"/>
          </w:tcPr>
          <w:p w14:paraId="38C52726" w14:textId="77777777" w:rsidR="00170000" w:rsidRDefault="007127AE">
            <w:pPr>
              <w:numPr>
                <w:ilvl w:val="0"/>
                <w:numId w:val="19"/>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E7BA003"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200 м</w:t>
            </w:r>
            <w:r>
              <w:rPr>
                <w:rFonts w:eastAsia="Calibri"/>
                <w:bCs/>
                <w:sz w:val="20"/>
                <w:szCs w:val="20"/>
                <w:vertAlign w:val="superscript"/>
                <w:lang w:eastAsia="en-US"/>
              </w:rPr>
              <w:t>2</w:t>
            </w:r>
            <w:r>
              <w:rPr>
                <w:rFonts w:eastAsia="Calibri"/>
                <w:bCs/>
                <w:sz w:val="20"/>
                <w:szCs w:val="20"/>
                <w:lang w:eastAsia="en-US"/>
              </w:rPr>
              <w:t>;</w:t>
            </w:r>
          </w:p>
          <w:p w14:paraId="67B690A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максимальные размеры земельного участка – 2500 м</w:t>
            </w:r>
            <w:r>
              <w:rPr>
                <w:rFonts w:eastAsia="Calibri"/>
                <w:bCs/>
                <w:sz w:val="20"/>
                <w:szCs w:val="20"/>
                <w:vertAlign w:val="superscript"/>
                <w:lang w:eastAsia="en-US"/>
              </w:rPr>
              <w:t>2</w:t>
            </w:r>
            <w:r>
              <w:rPr>
                <w:rFonts w:eastAsia="Calibri"/>
                <w:bCs/>
                <w:sz w:val="20"/>
                <w:szCs w:val="20"/>
                <w:lang w:eastAsia="en-US"/>
              </w:rPr>
              <w:t>.</w:t>
            </w:r>
          </w:p>
          <w:p w14:paraId="61D8DA71" w14:textId="77777777" w:rsidR="00170000" w:rsidRDefault="007127AE">
            <w:pPr>
              <w:numPr>
                <w:ilvl w:val="0"/>
                <w:numId w:val="19"/>
              </w:numPr>
              <w:ind w:left="427"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741179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отступы от границ земельного участка до объекта жилищного строительства – </w:t>
            </w:r>
            <w:r>
              <w:rPr>
                <w:rFonts w:eastAsia="Calibri"/>
                <w:bCs/>
                <w:sz w:val="20"/>
                <w:szCs w:val="20"/>
                <w:lang w:eastAsia="en-US"/>
              </w:rPr>
              <w:br/>
              <w:t>3 м;</w:t>
            </w:r>
          </w:p>
          <w:p w14:paraId="7732BCF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отступы от красных линий улиц – </w:t>
            </w:r>
            <w:r>
              <w:rPr>
                <w:rFonts w:eastAsia="Calibri"/>
                <w:bCs/>
                <w:sz w:val="20"/>
                <w:szCs w:val="20"/>
                <w:lang w:eastAsia="en-US"/>
              </w:rPr>
              <w:br/>
              <w:t>5 м;</w:t>
            </w:r>
          </w:p>
          <w:p w14:paraId="70884A03"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минимальные отступы от красных линий проездов – 3 м;</w:t>
            </w:r>
          </w:p>
          <w:p w14:paraId="378C3FB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минимальное расстояние от других построек (за исключением объекта жилищного строительства) до границы смежного земельного участка – 1 м;</w:t>
            </w:r>
          </w:p>
          <w:p w14:paraId="1A75153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минимальное расстояние от границ -соседнего земельного участка до объекта индивидуального жилищного строительства – 3 м.</w:t>
            </w:r>
          </w:p>
          <w:p w14:paraId="18BCA31F" w14:textId="77777777" w:rsidR="00170000" w:rsidRDefault="007127AE">
            <w:pPr>
              <w:numPr>
                <w:ilvl w:val="0"/>
                <w:numId w:val="19"/>
              </w:numPr>
              <w:ind w:left="427" w:right="59" w:hanging="283"/>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7CAAD90"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объекта жилищного строительства – 3;</w:t>
            </w:r>
          </w:p>
          <w:p w14:paraId="557123D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бани – 2;</w:t>
            </w:r>
          </w:p>
          <w:p w14:paraId="707991C0"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вспомогательных построек (кроме бани) – 1;</w:t>
            </w:r>
          </w:p>
          <w:p w14:paraId="02D962F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объекта жилищного строительства – 14 м;</w:t>
            </w:r>
          </w:p>
          <w:p w14:paraId="68B7880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lastRenderedPageBreak/>
              <w:t>максимальная высота бани – 8 м;</w:t>
            </w:r>
          </w:p>
          <w:p w14:paraId="63E9977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вспомогательных построек (кроме бани) – 4 м.</w:t>
            </w:r>
          </w:p>
          <w:p w14:paraId="136549F7" w14:textId="77777777" w:rsidR="00170000" w:rsidRDefault="007127AE">
            <w:pPr>
              <w:numPr>
                <w:ilvl w:val="0"/>
                <w:numId w:val="19"/>
              </w:numPr>
              <w:ind w:left="427" w:right="59" w:hanging="283"/>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2FD33B0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50;</w:t>
            </w:r>
          </w:p>
          <w:p w14:paraId="558B90FE" w14:textId="77777777" w:rsidR="00170000" w:rsidRDefault="007127AE">
            <w:pPr>
              <w:numPr>
                <w:ilvl w:val="0"/>
                <w:numId w:val="19"/>
              </w:numPr>
              <w:ind w:left="427" w:right="59" w:hanging="283"/>
              <w:contextualSpacing/>
              <w:rPr>
                <w:rFonts w:eastAsia="Calibri"/>
                <w:b/>
                <w:bCs/>
                <w:sz w:val="20"/>
                <w:szCs w:val="20"/>
                <w:lang w:eastAsia="en-US"/>
              </w:rPr>
            </w:pPr>
            <w:r>
              <w:rPr>
                <w:rFonts w:eastAsia="Calibri"/>
                <w:b/>
                <w:bCs/>
                <w:sz w:val="20"/>
                <w:szCs w:val="20"/>
                <w:lang w:eastAsia="en-US"/>
              </w:rPr>
              <w:t>Иные показатели:</w:t>
            </w:r>
          </w:p>
          <w:p w14:paraId="6646553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максимальное общее количество совмещенных домов блокированного жилого дома – 2 </w:t>
            </w:r>
          </w:p>
        </w:tc>
      </w:tr>
      <w:tr w:rsidR="00170000" w14:paraId="2B4D4821" w14:textId="77777777">
        <w:trPr>
          <w:trHeight w:val="20"/>
        </w:trPr>
        <w:tc>
          <w:tcPr>
            <w:tcW w:w="245" w:type="pct"/>
            <w:shd w:val="clear" w:color="auto" w:fill="FFFFFF"/>
          </w:tcPr>
          <w:p w14:paraId="58145310" w14:textId="77777777" w:rsidR="00170000" w:rsidRDefault="00170000">
            <w:pPr>
              <w:numPr>
                <w:ilvl w:val="0"/>
                <w:numId w:val="35"/>
              </w:numPr>
              <w:ind w:left="227" w:firstLine="0"/>
              <w:jc w:val="center"/>
              <w:rPr>
                <w:sz w:val="20"/>
                <w:szCs w:val="20"/>
              </w:rPr>
            </w:pPr>
          </w:p>
        </w:tc>
        <w:tc>
          <w:tcPr>
            <w:tcW w:w="1585" w:type="pct"/>
            <w:shd w:val="clear" w:color="auto" w:fill="FFFFFF"/>
          </w:tcPr>
          <w:p w14:paraId="1EC36F92" w14:textId="77777777" w:rsidR="00170000" w:rsidRDefault="007127AE">
            <w:pPr>
              <w:ind w:left="147"/>
              <w:rPr>
                <w:sz w:val="20"/>
                <w:szCs w:val="20"/>
              </w:rPr>
            </w:pPr>
            <w:r>
              <w:rPr>
                <w:sz w:val="20"/>
                <w:szCs w:val="20"/>
              </w:rPr>
              <w:t>Для ведения личного подсобного хозяйства (приусадебный земельный участок)</w:t>
            </w:r>
          </w:p>
        </w:tc>
        <w:tc>
          <w:tcPr>
            <w:tcW w:w="238" w:type="pct"/>
            <w:shd w:val="clear" w:color="auto" w:fill="FFFFFF"/>
          </w:tcPr>
          <w:p w14:paraId="4A9BF6F3" w14:textId="77777777" w:rsidR="00170000" w:rsidRDefault="007127AE">
            <w:pPr>
              <w:jc w:val="center"/>
              <w:rPr>
                <w:sz w:val="20"/>
                <w:szCs w:val="20"/>
              </w:rPr>
            </w:pPr>
            <w:r>
              <w:rPr>
                <w:sz w:val="20"/>
                <w:szCs w:val="20"/>
              </w:rPr>
              <w:t>2.2</w:t>
            </w:r>
          </w:p>
        </w:tc>
        <w:tc>
          <w:tcPr>
            <w:tcW w:w="1271" w:type="pct"/>
            <w:shd w:val="clear" w:color="auto" w:fill="FFFFFF"/>
          </w:tcPr>
          <w:p w14:paraId="5C5DA9F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жилого дома, указанного в описании вида разрешенного использования с кодом 2.1 Классификатора;</w:t>
            </w:r>
          </w:p>
          <w:p w14:paraId="104EFCF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производство сельскохозяйственной продукции;</w:t>
            </w:r>
          </w:p>
          <w:p w14:paraId="414C6AF3"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гаража и иных вспомогательных сооружений;</w:t>
            </w:r>
          </w:p>
          <w:p w14:paraId="2BAFBB7A"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содержание сельскохозяйственных животных</w:t>
            </w:r>
          </w:p>
        </w:tc>
        <w:tc>
          <w:tcPr>
            <w:tcW w:w="1661" w:type="pct"/>
            <w:shd w:val="clear" w:color="auto" w:fill="FFFFFF"/>
          </w:tcPr>
          <w:p w14:paraId="0FB810F0" w14:textId="77777777" w:rsidR="00170000" w:rsidRDefault="007127AE">
            <w:pPr>
              <w:numPr>
                <w:ilvl w:val="0"/>
                <w:numId w:val="23"/>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36E83F5" w14:textId="77777777" w:rsidR="00170000" w:rsidRDefault="007127AE">
            <w:pPr>
              <w:numPr>
                <w:ilvl w:val="0"/>
                <w:numId w:val="17"/>
              </w:numPr>
              <w:ind w:left="478"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400 м</w:t>
            </w:r>
            <w:r>
              <w:rPr>
                <w:rFonts w:eastAsia="Calibri"/>
                <w:bCs/>
                <w:sz w:val="20"/>
                <w:szCs w:val="20"/>
                <w:vertAlign w:val="superscript"/>
                <w:lang w:eastAsia="en-US"/>
              </w:rPr>
              <w:t>2</w:t>
            </w:r>
            <w:r>
              <w:rPr>
                <w:rFonts w:eastAsia="Calibri"/>
                <w:bCs/>
                <w:sz w:val="20"/>
                <w:szCs w:val="20"/>
                <w:lang w:eastAsia="en-US"/>
              </w:rPr>
              <w:t>;</w:t>
            </w:r>
          </w:p>
          <w:p w14:paraId="61C90D6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максимальные размеры земельного участка – 3000 м</w:t>
            </w:r>
            <w:r>
              <w:rPr>
                <w:rFonts w:eastAsia="Calibri"/>
                <w:bCs/>
                <w:sz w:val="20"/>
                <w:szCs w:val="20"/>
                <w:vertAlign w:val="superscript"/>
                <w:lang w:eastAsia="en-US"/>
              </w:rPr>
              <w:t>2</w:t>
            </w:r>
            <w:r>
              <w:rPr>
                <w:rFonts w:eastAsia="Calibri"/>
                <w:bCs/>
                <w:sz w:val="20"/>
                <w:szCs w:val="20"/>
                <w:lang w:eastAsia="en-US"/>
              </w:rPr>
              <w:t>.</w:t>
            </w:r>
          </w:p>
          <w:p w14:paraId="7913A8CA" w14:textId="77777777" w:rsidR="00170000" w:rsidRDefault="007127AE">
            <w:pPr>
              <w:numPr>
                <w:ilvl w:val="0"/>
                <w:numId w:val="23"/>
              </w:numPr>
              <w:ind w:left="427" w:right="59" w:hanging="283"/>
              <w:contextualSpacing/>
              <w:jc w:val="both"/>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23F4A1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p>
          <w:p w14:paraId="51092B3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минимальное расстояние от других построек (за исключением объекта индивидуального жилищного строительства) до границы смежного земельного участка – 1 м;</w:t>
            </w:r>
          </w:p>
          <w:p w14:paraId="67CCC4C9"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минимальное расстояние от границ -соседнего земельного участка до объекта индивидуального жилищного строительства – 3 м.</w:t>
            </w:r>
          </w:p>
          <w:p w14:paraId="35A64D01" w14:textId="77777777" w:rsidR="00170000" w:rsidRDefault="007127AE">
            <w:pPr>
              <w:numPr>
                <w:ilvl w:val="0"/>
                <w:numId w:val="23"/>
              </w:numPr>
              <w:ind w:left="427" w:right="59" w:hanging="283"/>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47E4EE1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объекта индивидуального жилищного строительства – 3;</w:t>
            </w:r>
          </w:p>
          <w:p w14:paraId="348FA4B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бани – 2;</w:t>
            </w:r>
          </w:p>
          <w:p w14:paraId="05AE62E3"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вспомогательных построек (кроме бани) – 1;</w:t>
            </w:r>
          </w:p>
          <w:p w14:paraId="0E145B9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объекта индивидуального жилищного строительства – 20 м;</w:t>
            </w:r>
          </w:p>
          <w:p w14:paraId="3E0B2B8A"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бани – 8 м;</w:t>
            </w:r>
          </w:p>
          <w:p w14:paraId="4D922BF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lastRenderedPageBreak/>
              <w:t>максимальная высота вспомогательных построек (кроме бани) – 4 м.</w:t>
            </w:r>
          </w:p>
          <w:p w14:paraId="7BAE8776" w14:textId="77777777" w:rsidR="00170000" w:rsidRDefault="007127AE">
            <w:pPr>
              <w:numPr>
                <w:ilvl w:val="0"/>
                <w:numId w:val="23"/>
              </w:numPr>
              <w:ind w:left="427" w:right="59" w:hanging="283"/>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18FB20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30;</w:t>
            </w:r>
          </w:p>
          <w:p w14:paraId="30AE840D" w14:textId="77777777" w:rsidR="00170000" w:rsidRDefault="007127AE">
            <w:pPr>
              <w:numPr>
                <w:ilvl w:val="0"/>
                <w:numId w:val="23"/>
              </w:numPr>
              <w:ind w:left="427" w:right="59" w:hanging="283"/>
              <w:contextualSpacing/>
              <w:rPr>
                <w:rFonts w:eastAsia="Calibri"/>
                <w:b/>
                <w:bCs/>
                <w:sz w:val="20"/>
                <w:szCs w:val="20"/>
                <w:lang w:eastAsia="en-US"/>
              </w:rPr>
            </w:pPr>
            <w:r>
              <w:rPr>
                <w:rFonts w:eastAsia="Calibri"/>
                <w:b/>
                <w:bCs/>
                <w:sz w:val="20"/>
                <w:szCs w:val="20"/>
                <w:lang w:eastAsia="en-US"/>
              </w:rPr>
              <w:t>Иные показатели:</w:t>
            </w:r>
          </w:p>
          <w:p w14:paraId="320CACC8" w14:textId="77777777" w:rsidR="00170000" w:rsidRDefault="007127AE">
            <w:pPr>
              <w:ind w:left="427" w:right="59"/>
              <w:contextualSpacing/>
              <w:rPr>
                <w:rFonts w:eastAsia="Calibri"/>
                <w:b/>
                <w:bCs/>
                <w:sz w:val="20"/>
                <w:szCs w:val="20"/>
                <w:lang w:eastAsia="en-US"/>
              </w:rPr>
            </w:pPr>
            <w:r>
              <w:rPr>
                <w:rFonts w:eastAsia="Calibri"/>
                <w:bCs/>
                <w:sz w:val="20"/>
                <w:szCs w:val="20"/>
                <w:lang w:eastAsia="en-US"/>
              </w:rPr>
              <w:t>максимальная высота ограждения земельного участка – 1,8 м</w:t>
            </w:r>
          </w:p>
        </w:tc>
      </w:tr>
      <w:tr w:rsidR="00170000" w14:paraId="2AAA47CB" w14:textId="77777777">
        <w:trPr>
          <w:trHeight w:val="20"/>
        </w:trPr>
        <w:tc>
          <w:tcPr>
            <w:tcW w:w="245" w:type="pct"/>
            <w:shd w:val="clear" w:color="auto" w:fill="FFFFFF"/>
          </w:tcPr>
          <w:p w14:paraId="4ED4DACD" w14:textId="77777777" w:rsidR="00170000" w:rsidRDefault="00170000">
            <w:pPr>
              <w:numPr>
                <w:ilvl w:val="0"/>
                <w:numId w:val="35"/>
              </w:numPr>
              <w:ind w:left="227" w:firstLine="0"/>
              <w:jc w:val="center"/>
              <w:rPr>
                <w:sz w:val="20"/>
                <w:szCs w:val="20"/>
              </w:rPr>
            </w:pPr>
          </w:p>
        </w:tc>
        <w:tc>
          <w:tcPr>
            <w:tcW w:w="1585" w:type="pct"/>
            <w:shd w:val="clear" w:color="auto" w:fill="FFFFFF"/>
          </w:tcPr>
          <w:p w14:paraId="56DAC8E2" w14:textId="77777777" w:rsidR="00170000" w:rsidRDefault="007127AE">
            <w:pPr>
              <w:ind w:left="147"/>
              <w:rPr>
                <w:sz w:val="20"/>
                <w:szCs w:val="20"/>
              </w:rPr>
            </w:pPr>
            <w:r>
              <w:rPr>
                <w:sz w:val="20"/>
                <w:szCs w:val="20"/>
              </w:rPr>
              <w:t>Площадки для занятий спортом</w:t>
            </w:r>
          </w:p>
        </w:tc>
        <w:tc>
          <w:tcPr>
            <w:tcW w:w="238" w:type="pct"/>
            <w:shd w:val="clear" w:color="auto" w:fill="FFFFFF"/>
          </w:tcPr>
          <w:p w14:paraId="22595AD9" w14:textId="77777777" w:rsidR="00170000" w:rsidRDefault="007127AE">
            <w:pPr>
              <w:jc w:val="center"/>
              <w:rPr>
                <w:sz w:val="20"/>
                <w:szCs w:val="20"/>
              </w:rPr>
            </w:pPr>
            <w:r>
              <w:rPr>
                <w:sz w:val="20"/>
                <w:szCs w:val="20"/>
              </w:rPr>
              <w:t>5.1.3</w:t>
            </w:r>
          </w:p>
        </w:tc>
        <w:tc>
          <w:tcPr>
            <w:tcW w:w="1271" w:type="pct"/>
            <w:shd w:val="clear" w:color="auto" w:fill="FFFFFF"/>
          </w:tcPr>
          <w:p w14:paraId="58FEFB0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61" w:type="pct"/>
            <w:shd w:val="clear" w:color="auto" w:fill="FFFFFF"/>
          </w:tcPr>
          <w:p w14:paraId="48F0AD88" w14:textId="77777777" w:rsidR="00170000" w:rsidRDefault="007127AE">
            <w:pPr>
              <w:numPr>
                <w:ilvl w:val="0"/>
                <w:numId w:val="20"/>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43E1585" w14:textId="77777777" w:rsidR="00170000" w:rsidRDefault="007127AE">
            <w:pPr>
              <w:numPr>
                <w:ilvl w:val="0"/>
                <w:numId w:val="17"/>
              </w:numPr>
              <w:ind w:left="478"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6CCC645C" w14:textId="77777777" w:rsidR="00170000" w:rsidRDefault="007127AE">
            <w:pPr>
              <w:numPr>
                <w:ilvl w:val="0"/>
                <w:numId w:val="17"/>
              </w:numPr>
              <w:ind w:left="476" w:right="59" w:hanging="283"/>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5000 м</w:t>
            </w:r>
            <w:r>
              <w:rPr>
                <w:rFonts w:eastAsia="Calibri"/>
                <w:bCs/>
                <w:sz w:val="20"/>
                <w:szCs w:val="20"/>
                <w:vertAlign w:val="superscript"/>
                <w:lang w:eastAsia="en-US"/>
              </w:rPr>
              <w:t>2</w:t>
            </w:r>
            <w:r>
              <w:rPr>
                <w:rFonts w:eastAsia="Calibri"/>
                <w:bCs/>
                <w:sz w:val="20"/>
                <w:szCs w:val="20"/>
                <w:lang w:eastAsia="en-US"/>
              </w:rPr>
              <w:t>.</w:t>
            </w:r>
          </w:p>
          <w:p w14:paraId="7832FD7A" w14:textId="77777777" w:rsidR="00170000" w:rsidRDefault="007127AE">
            <w:pPr>
              <w:numPr>
                <w:ilvl w:val="0"/>
                <w:numId w:val="20"/>
              </w:numPr>
              <w:ind w:left="427"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7332C6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613C3C38" w14:textId="77777777" w:rsidR="00170000" w:rsidRDefault="007127AE">
            <w:pPr>
              <w:numPr>
                <w:ilvl w:val="0"/>
                <w:numId w:val="20"/>
              </w:numPr>
              <w:ind w:left="427" w:right="59" w:hanging="283"/>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5EDF1C64" w14:textId="77777777" w:rsidR="00170000" w:rsidRDefault="007127AE">
            <w:pPr>
              <w:numPr>
                <w:ilvl w:val="0"/>
                <w:numId w:val="128"/>
              </w:numPr>
              <w:tabs>
                <w:tab w:val="left" w:pos="440"/>
              </w:tabs>
              <w:ind w:left="57" w:right="59" w:firstLine="53"/>
              <w:contextualSpacing/>
              <w:jc w:val="both"/>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3050FF52" w14:textId="77777777" w:rsidR="00170000" w:rsidRDefault="007127AE">
            <w:pPr>
              <w:numPr>
                <w:ilvl w:val="0"/>
                <w:numId w:val="20"/>
              </w:numPr>
              <w:ind w:left="427" w:right="59" w:hanging="283"/>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2E5FC235" w14:textId="77777777" w:rsidR="00170000" w:rsidRDefault="007127AE">
            <w:pPr>
              <w:ind w:left="85" w:right="59"/>
              <w:contextualSpacing/>
              <w:rPr>
                <w:rFonts w:eastAsia="Calibri"/>
                <w:bCs/>
                <w:sz w:val="20"/>
                <w:szCs w:val="20"/>
                <w:lang w:eastAsia="en-US"/>
              </w:rPr>
            </w:pPr>
            <w:r>
              <w:rPr>
                <w:rFonts w:eastAsia="Calibri"/>
                <w:b/>
                <w:bCs/>
                <w:sz w:val="20"/>
                <w:szCs w:val="20"/>
                <w:lang w:eastAsia="en-US"/>
              </w:rPr>
              <w:t xml:space="preserve"> –    </w:t>
            </w:r>
            <w:r>
              <w:rPr>
                <w:rFonts w:eastAsia="Calibri"/>
                <w:bCs/>
                <w:sz w:val="20"/>
                <w:szCs w:val="20"/>
                <w:lang w:eastAsia="en-US"/>
              </w:rPr>
              <w:t>не подлежит установлению</w:t>
            </w:r>
          </w:p>
        </w:tc>
      </w:tr>
      <w:tr w:rsidR="00170000" w14:paraId="6CAA11EA" w14:textId="77777777">
        <w:trPr>
          <w:trHeight w:val="20"/>
        </w:trPr>
        <w:tc>
          <w:tcPr>
            <w:tcW w:w="245" w:type="pct"/>
            <w:shd w:val="clear" w:color="auto" w:fill="FFFFFF"/>
          </w:tcPr>
          <w:p w14:paraId="6190F6BC" w14:textId="77777777" w:rsidR="00170000" w:rsidRDefault="00170000">
            <w:pPr>
              <w:numPr>
                <w:ilvl w:val="0"/>
                <w:numId w:val="35"/>
              </w:numPr>
              <w:ind w:left="227" w:firstLine="0"/>
              <w:jc w:val="center"/>
              <w:rPr>
                <w:sz w:val="20"/>
                <w:szCs w:val="20"/>
              </w:rPr>
            </w:pPr>
          </w:p>
        </w:tc>
        <w:tc>
          <w:tcPr>
            <w:tcW w:w="1585" w:type="pct"/>
            <w:shd w:val="clear" w:color="auto" w:fill="FFFFFF"/>
          </w:tcPr>
          <w:p w14:paraId="115668C9" w14:textId="77777777" w:rsidR="00170000" w:rsidRDefault="007127AE">
            <w:pPr>
              <w:ind w:left="147"/>
              <w:rPr>
                <w:sz w:val="20"/>
                <w:szCs w:val="20"/>
              </w:rPr>
            </w:pPr>
            <w:r>
              <w:rPr>
                <w:sz w:val="20"/>
                <w:szCs w:val="20"/>
              </w:rPr>
              <w:t>Обеспечение занятий спортом в помещениях</w:t>
            </w:r>
          </w:p>
        </w:tc>
        <w:tc>
          <w:tcPr>
            <w:tcW w:w="238" w:type="pct"/>
            <w:shd w:val="clear" w:color="auto" w:fill="FFFFFF"/>
          </w:tcPr>
          <w:p w14:paraId="3AFE9C5E" w14:textId="77777777" w:rsidR="00170000" w:rsidRDefault="007127AE">
            <w:pPr>
              <w:jc w:val="center"/>
              <w:rPr>
                <w:sz w:val="20"/>
                <w:szCs w:val="20"/>
              </w:rPr>
            </w:pPr>
            <w:r>
              <w:rPr>
                <w:sz w:val="20"/>
                <w:szCs w:val="20"/>
              </w:rPr>
              <w:t>5.1.2</w:t>
            </w:r>
          </w:p>
        </w:tc>
        <w:tc>
          <w:tcPr>
            <w:tcW w:w="1271" w:type="pct"/>
            <w:shd w:val="clear" w:color="auto" w:fill="FFFFFF"/>
          </w:tcPr>
          <w:p w14:paraId="54C1A893" w14:textId="77777777" w:rsidR="00170000" w:rsidRDefault="007127AE">
            <w:pPr>
              <w:numPr>
                <w:ilvl w:val="0"/>
                <w:numId w:val="17"/>
              </w:numPr>
              <w:ind w:left="442" w:right="59"/>
              <w:contextualSpacing/>
              <w:rPr>
                <w:sz w:val="20"/>
                <w:szCs w:val="20"/>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61" w:type="pct"/>
            <w:shd w:val="clear" w:color="auto" w:fill="FFFFFF"/>
          </w:tcPr>
          <w:p w14:paraId="246CF4DB" w14:textId="77777777" w:rsidR="00170000" w:rsidRDefault="007127AE">
            <w:pPr>
              <w:numPr>
                <w:ilvl w:val="0"/>
                <w:numId w:val="59"/>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2FA4D27" w14:textId="77777777" w:rsidR="00170000" w:rsidRDefault="007127AE">
            <w:pPr>
              <w:numPr>
                <w:ilvl w:val="0"/>
                <w:numId w:val="17"/>
              </w:numPr>
              <w:ind w:left="478"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576E919B" w14:textId="77777777" w:rsidR="00170000" w:rsidRDefault="007127AE">
            <w:pPr>
              <w:numPr>
                <w:ilvl w:val="0"/>
                <w:numId w:val="17"/>
              </w:numPr>
              <w:ind w:left="476" w:right="59" w:hanging="283"/>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30000 м</w:t>
            </w:r>
            <w:r>
              <w:rPr>
                <w:rFonts w:eastAsia="Calibri"/>
                <w:bCs/>
                <w:sz w:val="20"/>
                <w:szCs w:val="20"/>
                <w:vertAlign w:val="superscript"/>
                <w:lang w:eastAsia="en-US"/>
              </w:rPr>
              <w:t>2</w:t>
            </w:r>
            <w:r>
              <w:rPr>
                <w:rFonts w:eastAsia="Calibri"/>
                <w:bCs/>
                <w:sz w:val="20"/>
                <w:szCs w:val="20"/>
                <w:lang w:eastAsia="en-US"/>
              </w:rPr>
              <w:t>.</w:t>
            </w:r>
          </w:p>
          <w:p w14:paraId="47D4C93E" w14:textId="77777777" w:rsidR="00170000" w:rsidRDefault="007127AE">
            <w:pPr>
              <w:numPr>
                <w:ilvl w:val="0"/>
                <w:numId w:val="59"/>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939298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0FA6633" w14:textId="77777777" w:rsidR="00170000" w:rsidRDefault="007127AE">
            <w:pPr>
              <w:numPr>
                <w:ilvl w:val="0"/>
                <w:numId w:val="59"/>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12F83A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66DB52D2" w14:textId="77777777" w:rsidR="00170000" w:rsidRDefault="007127AE">
            <w:pPr>
              <w:numPr>
                <w:ilvl w:val="0"/>
                <w:numId w:val="59"/>
              </w:numPr>
              <w:ind w:left="427" w:right="59" w:hanging="309"/>
              <w:contextualSpacing/>
              <w:rPr>
                <w:rFonts w:eastAsia="Calibri"/>
                <w:b/>
                <w:bCs/>
                <w:sz w:val="20"/>
                <w:szCs w:val="20"/>
                <w:lang w:eastAsia="en-US"/>
              </w:rPr>
            </w:pPr>
            <w:r>
              <w:rPr>
                <w:rFonts w:eastAsia="Calibri"/>
                <w:b/>
                <w:bCs/>
                <w:sz w:val="20"/>
                <w:szCs w:val="20"/>
                <w:lang w:eastAsia="en-US"/>
              </w:rPr>
              <w:lastRenderedPageBreak/>
              <w:t>Максимальный процент застройки в границах земельного участка:</w:t>
            </w:r>
          </w:p>
          <w:p w14:paraId="07052D5E" w14:textId="77777777" w:rsidR="00170000" w:rsidRDefault="007127AE">
            <w:pPr>
              <w:numPr>
                <w:ilvl w:val="0"/>
                <w:numId w:val="127"/>
              </w:numPr>
              <w:ind w:left="432" w:right="59" w:hanging="319"/>
              <w:contextualSpacing/>
              <w:jc w:val="both"/>
              <w:rPr>
                <w:rFonts w:eastAsia="Calibri"/>
                <w:b/>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493375D1" w14:textId="77777777">
        <w:trPr>
          <w:trHeight w:val="20"/>
        </w:trPr>
        <w:tc>
          <w:tcPr>
            <w:tcW w:w="245" w:type="pct"/>
            <w:shd w:val="clear" w:color="auto" w:fill="FFFFFF"/>
          </w:tcPr>
          <w:p w14:paraId="537E22A3" w14:textId="77777777" w:rsidR="00170000" w:rsidRDefault="00170000">
            <w:pPr>
              <w:numPr>
                <w:ilvl w:val="0"/>
                <w:numId w:val="35"/>
              </w:numPr>
              <w:ind w:left="227" w:firstLine="0"/>
              <w:jc w:val="center"/>
              <w:rPr>
                <w:sz w:val="20"/>
                <w:szCs w:val="20"/>
              </w:rPr>
            </w:pPr>
          </w:p>
        </w:tc>
        <w:tc>
          <w:tcPr>
            <w:tcW w:w="1585" w:type="pct"/>
            <w:shd w:val="clear" w:color="auto" w:fill="FFFFFF"/>
          </w:tcPr>
          <w:p w14:paraId="29039EF5" w14:textId="77777777" w:rsidR="00170000" w:rsidRDefault="007127AE">
            <w:pPr>
              <w:ind w:left="147"/>
              <w:rPr>
                <w:sz w:val="20"/>
                <w:szCs w:val="20"/>
              </w:rPr>
            </w:pPr>
            <w:r>
              <w:rPr>
                <w:sz w:val="20"/>
                <w:szCs w:val="20"/>
              </w:rPr>
              <w:t>Магазины</w:t>
            </w:r>
          </w:p>
        </w:tc>
        <w:tc>
          <w:tcPr>
            <w:tcW w:w="238" w:type="pct"/>
            <w:shd w:val="clear" w:color="auto" w:fill="FFFFFF"/>
          </w:tcPr>
          <w:p w14:paraId="0AF5EB62" w14:textId="77777777" w:rsidR="00170000" w:rsidRDefault="007127AE">
            <w:pPr>
              <w:jc w:val="center"/>
              <w:rPr>
                <w:sz w:val="20"/>
                <w:szCs w:val="20"/>
              </w:rPr>
            </w:pPr>
            <w:r>
              <w:rPr>
                <w:sz w:val="20"/>
                <w:szCs w:val="20"/>
              </w:rPr>
              <w:t>4.4</w:t>
            </w:r>
          </w:p>
        </w:tc>
        <w:tc>
          <w:tcPr>
            <w:tcW w:w="1271" w:type="pct"/>
            <w:shd w:val="clear" w:color="auto" w:fill="FFFFFF"/>
          </w:tcPr>
          <w:p w14:paraId="1753C1EE"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Pr>
                <w:rFonts w:eastAsia="Calibri"/>
                <w:bCs/>
                <w:sz w:val="20"/>
                <w:szCs w:val="20"/>
                <w:lang w:eastAsia="en-US"/>
              </w:rPr>
              <w:t>5000</w:t>
            </w:r>
            <w:r>
              <w:rPr>
                <w:sz w:val="20"/>
                <w:szCs w:val="20"/>
              </w:rPr>
              <w:t xml:space="preserve"> </w:t>
            </w:r>
            <w:r>
              <w:rPr>
                <w:rFonts w:eastAsia="Calibri"/>
                <w:bCs/>
                <w:sz w:val="20"/>
                <w:szCs w:val="20"/>
                <w:lang w:eastAsia="en-US"/>
              </w:rPr>
              <w:t>м</w:t>
            </w:r>
            <w:r>
              <w:rPr>
                <w:rFonts w:eastAsia="Calibri"/>
                <w:bCs/>
                <w:sz w:val="20"/>
                <w:szCs w:val="20"/>
                <w:vertAlign w:val="superscript"/>
                <w:lang w:eastAsia="en-US"/>
              </w:rPr>
              <w:t>2</w:t>
            </w:r>
            <w:r>
              <w:rPr>
                <w:rFonts w:eastAsia="Calibri"/>
                <w:bCs/>
                <w:sz w:val="20"/>
                <w:szCs w:val="20"/>
                <w:lang w:eastAsia="en-US"/>
              </w:rPr>
              <w:t xml:space="preserve"> </w:t>
            </w:r>
          </w:p>
        </w:tc>
        <w:tc>
          <w:tcPr>
            <w:tcW w:w="1661" w:type="pct"/>
            <w:shd w:val="clear" w:color="auto" w:fill="FFFFFF"/>
          </w:tcPr>
          <w:p w14:paraId="03438B33" w14:textId="77777777" w:rsidR="00170000" w:rsidRDefault="007127AE">
            <w:pPr>
              <w:numPr>
                <w:ilvl w:val="0"/>
                <w:numId w:val="25"/>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13FDEC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30 м</w:t>
            </w:r>
            <w:r>
              <w:rPr>
                <w:rFonts w:eastAsia="Calibri"/>
                <w:bCs/>
                <w:sz w:val="20"/>
                <w:szCs w:val="20"/>
                <w:vertAlign w:val="superscript"/>
                <w:lang w:eastAsia="en-US"/>
              </w:rPr>
              <w:t>2;</w:t>
            </w:r>
          </w:p>
          <w:p w14:paraId="1A53059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максимальные размеры земельного участка – 5000 м</w:t>
            </w:r>
            <w:r>
              <w:rPr>
                <w:rFonts w:eastAsia="Calibri"/>
                <w:bCs/>
                <w:sz w:val="20"/>
                <w:szCs w:val="20"/>
                <w:vertAlign w:val="superscript"/>
                <w:lang w:eastAsia="en-US"/>
              </w:rPr>
              <w:t>2</w:t>
            </w:r>
            <w:r>
              <w:rPr>
                <w:rFonts w:eastAsia="Calibri"/>
                <w:bCs/>
                <w:sz w:val="20"/>
                <w:szCs w:val="20"/>
                <w:lang w:eastAsia="en-US"/>
              </w:rPr>
              <w:t>.</w:t>
            </w:r>
          </w:p>
          <w:p w14:paraId="7E0A354A" w14:textId="77777777" w:rsidR="00170000" w:rsidRDefault="007127AE">
            <w:pPr>
              <w:numPr>
                <w:ilvl w:val="0"/>
                <w:numId w:val="25"/>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8AB440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0D5CB867" w14:textId="77777777" w:rsidR="00170000" w:rsidRDefault="007127AE">
            <w:pPr>
              <w:numPr>
                <w:ilvl w:val="0"/>
                <w:numId w:val="25"/>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91AF95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5ADB9794" w14:textId="77777777" w:rsidR="00170000" w:rsidRDefault="007127AE">
            <w:pPr>
              <w:numPr>
                <w:ilvl w:val="0"/>
                <w:numId w:val="25"/>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3552EBF9" w14:textId="77777777" w:rsidR="00170000" w:rsidRDefault="007127AE">
            <w:pPr>
              <w:numPr>
                <w:ilvl w:val="0"/>
                <w:numId w:val="157"/>
              </w:numPr>
              <w:spacing w:line="276" w:lineRule="auto"/>
              <w:ind w:left="478" w:right="59" w:hanging="393"/>
              <w:contextualSpacing/>
              <w:jc w:val="both"/>
              <w:rPr>
                <w:rFonts w:eastAsia="Calibri"/>
                <w:b/>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3B042DB2" w14:textId="77777777">
        <w:trPr>
          <w:trHeight w:val="20"/>
        </w:trPr>
        <w:tc>
          <w:tcPr>
            <w:tcW w:w="245" w:type="pct"/>
            <w:shd w:val="clear" w:color="auto" w:fill="FFFFFF"/>
          </w:tcPr>
          <w:p w14:paraId="563B9BE8" w14:textId="77777777" w:rsidR="00170000" w:rsidRDefault="00170000">
            <w:pPr>
              <w:numPr>
                <w:ilvl w:val="0"/>
                <w:numId w:val="35"/>
              </w:numPr>
              <w:ind w:left="227" w:firstLine="0"/>
              <w:jc w:val="center"/>
              <w:rPr>
                <w:sz w:val="20"/>
                <w:szCs w:val="20"/>
              </w:rPr>
            </w:pPr>
          </w:p>
        </w:tc>
        <w:tc>
          <w:tcPr>
            <w:tcW w:w="1585" w:type="pct"/>
            <w:shd w:val="clear" w:color="auto" w:fill="FFFFFF"/>
          </w:tcPr>
          <w:p w14:paraId="47D8E9F9" w14:textId="77777777" w:rsidR="00170000" w:rsidRDefault="007127AE">
            <w:pPr>
              <w:ind w:left="147"/>
              <w:rPr>
                <w:sz w:val="20"/>
                <w:szCs w:val="20"/>
              </w:rPr>
            </w:pPr>
            <w:r>
              <w:rPr>
                <w:sz w:val="20"/>
                <w:szCs w:val="20"/>
              </w:rPr>
              <w:t>Ведение огородничества</w:t>
            </w:r>
          </w:p>
        </w:tc>
        <w:tc>
          <w:tcPr>
            <w:tcW w:w="238" w:type="pct"/>
            <w:shd w:val="clear" w:color="auto" w:fill="FFFFFF"/>
          </w:tcPr>
          <w:p w14:paraId="6794D55D" w14:textId="77777777" w:rsidR="00170000" w:rsidRDefault="007127AE">
            <w:pPr>
              <w:jc w:val="center"/>
              <w:rPr>
                <w:sz w:val="20"/>
                <w:szCs w:val="20"/>
              </w:rPr>
            </w:pPr>
            <w:r>
              <w:rPr>
                <w:sz w:val="20"/>
                <w:szCs w:val="20"/>
              </w:rPr>
              <w:t>13.1</w:t>
            </w:r>
          </w:p>
        </w:tc>
        <w:tc>
          <w:tcPr>
            <w:tcW w:w="1271" w:type="pct"/>
            <w:shd w:val="clear" w:color="auto" w:fill="FFFFFF"/>
          </w:tcPr>
          <w:p w14:paraId="53CA3DC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Осуществление отдыха и (или) выращивания гражданами для собственных нужд сельскохозяйственных культур;</w:t>
            </w:r>
          </w:p>
          <w:p w14:paraId="10B1ECB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61" w:type="pct"/>
            <w:shd w:val="clear" w:color="auto" w:fill="FFFFFF"/>
          </w:tcPr>
          <w:p w14:paraId="14D20883" w14:textId="77777777" w:rsidR="00170000" w:rsidRDefault="007127AE">
            <w:pPr>
              <w:numPr>
                <w:ilvl w:val="0"/>
                <w:numId w:val="126"/>
              </w:numPr>
              <w:ind w:left="396"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89D44A2" w14:textId="77777777" w:rsidR="00170000" w:rsidRDefault="007127AE">
            <w:pPr>
              <w:numPr>
                <w:ilvl w:val="0"/>
                <w:numId w:val="17"/>
              </w:numPr>
              <w:ind w:left="396"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200 м</w:t>
            </w:r>
            <w:r>
              <w:rPr>
                <w:rFonts w:eastAsia="Calibri"/>
                <w:bCs/>
                <w:sz w:val="20"/>
                <w:szCs w:val="20"/>
                <w:vertAlign w:val="superscript"/>
                <w:lang w:eastAsia="en-US"/>
              </w:rPr>
              <w:t>2</w:t>
            </w:r>
            <w:r>
              <w:rPr>
                <w:rFonts w:eastAsia="Calibri"/>
                <w:bCs/>
                <w:sz w:val="20"/>
                <w:szCs w:val="20"/>
                <w:lang w:eastAsia="en-US"/>
              </w:rPr>
              <w:t>;</w:t>
            </w:r>
          </w:p>
          <w:p w14:paraId="245ED9CA" w14:textId="77777777" w:rsidR="00170000" w:rsidRDefault="007127AE">
            <w:pPr>
              <w:numPr>
                <w:ilvl w:val="0"/>
                <w:numId w:val="17"/>
              </w:numPr>
              <w:ind w:left="396"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3000 м</w:t>
            </w:r>
            <w:r>
              <w:rPr>
                <w:rFonts w:eastAsia="Calibri"/>
                <w:bCs/>
                <w:sz w:val="20"/>
                <w:szCs w:val="20"/>
                <w:vertAlign w:val="superscript"/>
                <w:lang w:eastAsia="en-US"/>
              </w:rPr>
              <w:t>2</w:t>
            </w:r>
            <w:r>
              <w:rPr>
                <w:rFonts w:eastAsia="Calibri"/>
                <w:bCs/>
                <w:sz w:val="20"/>
                <w:szCs w:val="20"/>
                <w:lang w:eastAsia="en-US"/>
              </w:rPr>
              <w:t>.</w:t>
            </w:r>
          </w:p>
          <w:p w14:paraId="65D5D32D" w14:textId="77777777" w:rsidR="00170000" w:rsidRDefault="007127AE">
            <w:pPr>
              <w:numPr>
                <w:ilvl w:val="0"/>
                <w:numId w:val="126"/>
              </w:numPr>
              <w:ind w:left="396"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7135969" w14:textId="77777777" w:rsidR="00170000" w:rsidRDefault="007127AE">
            <w:pPr>
              <w:numPr>
                <w:ilvl w:val="0"/>
                <w:numId w:val="157"/>
              </w:numPr>
              <w:spacing w:line="276" w:lineRule="auto"/>
              <w:ind w:left="337" w:right="59" w:hanging="252"/>
              <w:contextualSpacing/>
              <w:jc w:val="both"/>
              <w:rPr>
                <w:rFonts w:eastAsia="Calibri"/>
                <w:b/>
                <w:bCs/>
                <w:sz w:val="20"/>
                <w:szCs w:val="20"/>
                <w:lang w:eastAsia="en-US"/>
              </w:rPr>
            </w:pPr>
            <w:r>
              <w:rPr>
                <w:rFonts w:eastAsia="Calibri"/>
                <w:bCs/>
                <w:sz w:val="20"/>
                <w:szCs w:val="20"/>
                <w:lang w:eastAsia="en-US"/>
              </w:rPr>
              <w:t>не подлежат установлению.</w:t>
            </w:r>
          </w:p>
          <w:p w14:paraId="1C59F8D9" w14:textId="77777777" w:rsidR="00170000" w:rsidRDefault="007127AE">
            <w:pPr>
              <w:numPr>
                <w:ilvl w:val="0"/>
                <w:numId w:val="126"/>
              </w:numPr>
              <w:ind w:left="396" w:right="59" w:hanging="283"/>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42AC5F4B" w14:textId="77777777" w:rsidR="00170000" w:rsidRDefault="007127AE">
            <w:pPr>
              <w:numPr>
                <w:ilvl w:val="0"/>
                <w:numId w:val="157"/>
              </w:numPr>
              <w:spacing w:line="276" w:lineRule="auto"/>
              <w:ind w:left="396" w:right="59" w:hanging="283"/>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69D09E81" w14:textId="77777777" w:rsidR="00170000" w:rsidRDefault="007127AE">
            <w:pPr>
              <w:numPr>
                <w:ilvl w:val="0"/>
                <w:numId w:val="126"/>
              </w:numPr>
              <w:ind w:left="396" w:right="59" w:hanging="283"/>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35DA80A" w14:textId="77777777" w:rsidR="00170000" w:rsidRDefault="007127AE">
            <w:pPr>
              <w:numPr>
                <w:ilvl w:val="0"/>
                <w:numId w:val="158"/>
              </w:numPr>
              <w:spacing w:line="276" w:lineRule="auto"/>
              <w:ind w:left="396" w:right="59" w:hanging="252"/>
              <w:contextualSpacing/>
              <w:jc w:val="both"/>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tc>
      </w:tr>
      <w:tr w:rsidR="00170000" w14:paraId="746585AB" w14:textId="77777777">
        <w:trPr>
          <w:trHeight w:val="20"/>
        </w:trPr>
        <w:tc>
          <w:tcPr>
            <w:tcW w:w="245" w:type="pct"/>
            <w:shd w:val="clear" w:color="auto" w:fill="FFFFFF"/>
          </w:tcPr>
          <w:p w14:paraId="2A59E9FF" w14:textId="77777777" w:rsidR="00170000" w:rsidRDefault="00170000">
            <w:pPr>
              <w:numPr>
                <w:ilvl w:val="0"/>
                <w:numId w:val="35"/>
              </w:numPr>
              <w:ind w:left="227" w:firstLine="0"/>
              <w:jc w:val="center"/>
              <w:rPr>
                <w:sz w:val="20"/>
                <w:szCs w:val="20"/>
              </w:rPr>
            </w:pPr>
          </w:p>
        </w:tc>
        <w:tc>
          <w:tcPr>
            <w:tcW w:w="1585" w:type="pct"/>
            <w:shd w:val="clear" w:color="auto" w:fill="FFFFFF"/>
          </w:tcPr>
          <w:p w14:paraId="5672976E" w14:textId="77777777" w:rsidR="00170000" w:rsidRDefault="007127AE">
            <w:pPr>
              <w:ind w:left="147"/>
              <w:rPr>
                <w:sz w:val="20"/>
                <w:szCs w:val="20"/>
              </w:rPr>
            </w:pPr>
            <w:r>
              <w:rPr>
                <w:sz w:val="20"/>
                <w:szCs w:val="20"/>
              </w:rPr>
              <w:t>Ведение садоводства</w:t>
            </w:r>
          </w:p>
        </w:tc>
        <w:tc>
          <w:tcPr>
            <w:tcW w:w="238" w:type="pct"/>
            <w:shd w:val="clear" w:color="auto" w:fill="FFFFFF"/>
          </w:tcPr>
          <w:p w14:paraId="05282EDB" w14:textId="77777777" w:rsidR="00170000" w:rsidRDefault="007127AE">
            <w:pPr>
              <w:jc w:val="center"/>
              <w:rPr>
                <w:sz w:val="20"/>
                <w:szCs w:val="20"/>
              </w:rPr>
            </w:pPr>
            <w:r>
              <w:rPr>
                <w:sz w:val="20"/>
                <w:szCs w:val="20"/>
              </w:rPr>
              <w:t>13.2</w:t>
            </w:r>
          </w:p>
        </w:tc>
        <w:tc>
          <w:tcPr>
            <w:tcW w:w="1271" w:type="pct"/>
            <w:shd w:val="clear" w:color="auto" w:fill="FFFFFF"/>
          </w:tcPr>
          <w:p w14:paraId="719A3D8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Осуществление отдыха и (или) выращивания гражданами для собственных нужд </w:t>
            </w:r>
            <w:r>
              <w:rPr>
                <w:rFonts w:eastAsia="Calibri"/>
                <w:bCs/>
                <w:sz w:val="20"/>
                <w:szCs w:val="20"/>
                <w:lang w:eastAsia="en-US"/>
              </w:rPr>
              <w:lastRenderedPageBreak/>
              <w:t>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размещение гаражей для собственных нужд</w:t>
            </w:r>
          </w:p>
        </w:tc>
        <w:tc>
          <w:tcPr>
            <w:tcW w:w="1661" w:type="pct"/>
            <w:shd w:val="clear" w:color="auto" w:fill="FFFFFF"/>
          </w:tcPr>
          <w:p w14:paraId="453675AC" w14:textId="77777777" w:rsidR="00170000" w:rsidRDefault="007127AE">
            <w:pPr>
              <w:numPr>
                <w:ilvl w:val="0"/>
                <w:numId w:val="123"/>
              </w:numPr>
              <w:ind w:left="427" w:right="59" w:hanging="283"/>
              <w:contextualSpacing/>
              <w:jc w:val="both"/>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554D326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400 м</w:t>
            </w:r>
            <w:r>
              <w:rPr>
                <w:rFonts w:eastAsia="Calibri"/>
                <w:bCs/>
                <w:sz w:val="20"/>
                <w:szCs w:val="20"/>
                <w:vertAlign w:val="superscript"/>
                <w:lang w:eastAsia="en-US"/>
              </w:rPr>
              <w:t>2</w:t>
            </w:r>
            <w:r>
              <w:rPr>
                <w:rFonts w:eastAsia="Calibri"/>
                <w:bCs/>
                <w:sz w:val="20"/>
                <w:szCs w:val="20"/>
                <w:lang w:eastAsia="en-US"/>
              </w:rPr>
              <w:t>;</w:t>
            </w:r>
          </w:p>
          <w:p w14:paraId="0D93A15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lastRenderedPageBreak/>
              <w:t>максимальные размеры земельного участка – 1500 м</w:t>
            </w:r>
            <w:r>
              <w:rPr>
                <w:rFonts w:eastAsia="Calibri"/>
                <w:bCs/>
                <w:sz w:val="20"/>
                <w:szCs w:val="20"/>
                <w:vertAlign w:val="superscript"/>
                <w:lang w:eastAsia="en-US"/>
              </w:rPr>
              <w:t>2</w:t>
            </w:r>
            <w:r>
              <w:rPr>
                <w:rFonts w:eastAsia="Calibri"/>
                <w:bCs/>
                <w:sz w:val="20"/>
                <w:szCs w:val="20"/>
                <w:lang w:eastAsia="en-US"/>
              </w:rPr>
              <w:t>.</w:t>
            </w:r>
          </w:p>
          <w:p w14:paraId="73A14D1C" w14:textId="77777777" w:rsidR="00170000" w:rsidRDefault="007127AE">
            <w:pPr>
              <w:numPr>
                <w:ilvl w:val="0"/>
                <w:numId w:val="123"/>
              </w:numPr>
              <w:ind w:left="427" w:right="59" w:hanging="283"/>
              <w:contextualSpacing/>
              <w:jc w:val="both"/>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E182875"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p>
          <w:p w14:paraId="4FD4B89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минимальное расстояние от других построек (за исключением объекта индивидуального жилищного строительства) до границы смежного земельного участка – 1 м;</w:t>
            </w:r>
          </w:p>
          <w:p w14:paraId="2EBA598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минимальное расстояние от границ -соседнего земельного участка до объекта индивидуального жилищного строительства – 3 м.</w:t>
            </w:r>
          </w:p>
          <w:p w14:paraId="3E08DC91" w14:textId="77777777" w:rsidR="00170000" w:rsidRDefault="007127AE">
            <w:pPr>
              <w:numPr>
                <w:ilvl w:val="0"/>
                <w:numId w:val="123"/>
              </w:numPr>
              <w:ind w:left="427" w:right="59" w:hanging="283"/>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750288A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объекта индивидуального жилищного строительства – 3;</w:t>
            </w:r>
          </w:p>
          <w:p w14:paraId="7D426B8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бани – 2;</w:t>
            </w:r>
          </w:p>
          <w:p w14:paraId="7823FEA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вспомогательных построек (кроме бани) – 1;</w:t>
            </w:r>
          </w:p>
          <w:p w14:paraId="17EDE43A"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объекта индивидуального жилищного строительства – 20 м;</w:t>
            </w:r>
          </w:p>
          <w:p w14:paraId="1C59538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бани – 8 м;</w:t>
            </w:r>
          </w:p>
          <w:p w14:paraId="29E5F5FA"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вспомогательных построек (кроме бани) – 4 м.</w:t>
            </w:r>
          </w:p>
          <w:p w14:paraId="761A376E" w14:textId="77777777" w:rsidR="00170000" w:rsidRDefault="007127AE">
            <w:pPr>
              <w:numPr>
                <w:ilvl w:val="0"/>
                <w:numId w:val="123"/>
              </w:numPr>
              <w:ind w:left="427" w:right="59" w:hanging="283"/>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66CD7F5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30.</w:t>
            </w:r>
          </w:p>
          <w:p w14:paraId="749AA9D5" w14:textId="77777777" w:rsidR="00170000" w:rsidRDefault="007127AE">
            <w:pPr>
              <w:numPr>
                <w:ilvl w:val="0"/>
                <w:numId w:val="123"/>
              </w:numPr>
              <w:ind w:left="427" w:right="59" w:hanging="283"/>
              <w:contextualSpacing/>
              <w:rPr>
                <w:rFonts w:eastAsia="Calibri"/>
                <w:b/>
                <w:bCs/>
                <w:sz w:val="20"/>
                <w:szCs w:val="20"/>
                <w:lang w:eastAsia="en-US"/>
              </w:rPr>
            </w:pPr>
            <w:r>
              <w:rPr>
                <w:rFonts w:eastAsia="Calibri"/>
                <w:b/>
                <w:bCs/>
                <w:sz w:val="20"/>
                <w:szCs w:val="20"/>
                <w:lang w:eastAsia="en-US"/>
              </w:rPr>
              <w:t>Иные показатели:</w:t>
            </w:r>
          </w:p>
          <w:p w14:paraId="6C7234EE" w14:textId="77777777" w:rsidR="00170000" w:rsidRDefault="007127AE">
            <w:pPr>
              <w:numPr>
                <w:ilvl w:val="0"/>
                <w:numId w:val="127"/>
              </w:numPr>
              <w:tabs>
                <w:tab w:val="left" w:pos="428"/>
              </w:tabs>
              <w:ind w:left="478" w:right="59" w:hanging="425"/>
              <w:contextualSpacing/>
              <w:jc w:val="both"/>
              <w:rPr>
                <w:rFonts w:eastAsia="Calibri"/>
                <w:b/>
                <w:bCs/>
                <w:sz w:val="20"/>
                <w:szCs w:val="20"/>
                <w:lang w:eastAsia="en-US"/>
              </w:rPr>
            </w:pPr>
            <w:r>
              <w:rPr>
                <w:rFonts w:eastAsia="Calibri"/>
                <w:bCs/>
                <w:sz w:val="20"/>
                <w:szCs w:val="20"/>
                <w:lang w:eastAsia="en-US"/>
              </w:rPr>
              <w:t>максимальная высота ограждения земельного участка – 1,8 м</w:t>
            </w:r>
          </w:p>
        </w:tc>
      </w:tr>
      <w:tr w:rsidR="00170000" w14:paraId="62083427" w14:textId="77777777">
        <w:trPr>
          <w:trHeight w:val="20"/>
        </w:trPr>
        <w:tc>
          <w:tcPr>
            <w:tcW w:w="245" w:type="pct"/>
            <w:shd w:val="clear" w:color="auto" w:fill="FFFFFF"/>
          </w:tcPr>
          <w:p w14:paraId="75C5F105" w14:textId="77777777" w:rsidR="00170000" w:rsidRDefault="00170000">
            <w:pPr>
              <w:numPr>
                <w:ilvl w:val="0"/>
                <w:numId w:val="35"/>
              </w:numPr>
              <w:ind w:left="227" w:firstLine="0"/>
              <w:jc w:val="center"/>
              <w:rPr>
                <w:sz w:val="20"/>
                <w:szCs w:val="20"/>
              </w:rPr>
            </w:pPr>
          </w:p>
        </w:tc>
        <w:tc>
          <w:tcPr>
            <w:tcW w:w="1585" w:type="pct"/>
            <w:shd w:val="clear" w:color="auto" w:fill="FFFFFF"/>
          </w:tcPr>
          <w:p w14:paraId="45BC4F6B" w14:textId="77777777" w:rsidR="00170000" w:rsidRDefault="007127AE">
            <w:pPr>
              <w:ind w:left="147"/>
              <w:rPr>
                <w:sz w:val="20"/>
                <w:szCs w:val="20"/>
              </w:rPr>
            </w:pPr>
            <w:r>
              <w:rPr>
                <w:sz w:val="20"/>
                <w:szCs w:val="20"/>
              </w:rPr>
              <w:t>Предоставление коммунальных услуг</w:t>
            </w:r>
          </w:p>
        </w:tc>
        <w:tc>
          <w:tcPr>
            <w:tcW w:w="238" w:type="pct"/>
            <w:shd w:val="clear" w:color="auto" w:fill="FFFFFF"/>
          </w:tcPr>
          <w:p w14:paraId="643F866C" w14:textId="77777777" w:rsidR="00170000" w:rsidRDefault="007127AE">
            <w:pPr>
              <w:jc w:val="center"/>
              <w:rPr>
                <w:sz w:val="20"/>
                <w:szCs w:val="20"/>
              </w:rPr>
            </w:pPr>
            <w:r>
              <w:rPr>
                <w:sz w:val="20"/>
                <w:szCs w:val="20"/>
              </w:rPr>
              <w:t>3.1.1</w:t>
            </w:r>
          </w:p>
        </w:tc>
        <w:tc>
          <w:tcPr>
            <w:tcW w:w="1271" w:type="pct"/>
            <w:shd w:val="clear" w:color="auto" w:fill="FFFFFF"/>
          </w:tcPr>
          <w:p w14:paraId="7414D32B" w14:textId="77777777" w:rsidR="00170000" w:rsidRDefault="007127AE">
            <w:pPr>
              <w:numPr>
                <w:ilvl w:val="0"/>
                <w:numId w:val="17"/>
              </w:numPr>
              <w:ind w:left="496" w:right="59" w:hanging="343"/>
              <w:contextualSpacing/>
              <w:rPr>
                <w:rFonts w:eastAsia="Calibri"/>
                <w:bCs/>
                <w:sz w:val="20"/>
                <w:szCs w:val="20"/>
                <w:lang w:eastAsia="en-US"/>
              </w:rPr>
            </w:pPr>
            <w:r>
              <w:rPr>
                <w:rFonts w:eastAsia="Calibri"/>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Pr>
                <w:rFonts w:eastAsia="Calibri"/>
                <w:bCs/>
                <w:sz w:val="20"/>
                <w:szCs w:val="20"/>
                <w:lang w:eastAsia="en-US"/>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61" w:type="pct"/>
            <w:shd w:val="clear" w:color="auto" w:fill="FFFFFF"/>
          </w:tcPr>
          <w:p w14:paraId="5DF61513" w14:textId="77777777" w:rsidR="00170000" w:rsidRDefault="007127AE">
            <w:pPr>
              <w:numPr>
                <w:ilvl w:val="0"/>
                <w:numId w:val="67"/>
              </w:numPr>
              <w:tabs>
                <w:tab w:val="left" w:pos="425"/>
              </w:tabs>
              <w:ind w:left="427" w:right="59" w:hanging="309"/>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44936EDE" w14:textId="77777777" w:rsidR="00170000" w:rsidRDefault="007127AE">
            <w:pPr>
              <w:numPr>
                <w:ilvl w:val="0"/>
                <w:numId w:val="127"/>
              </w:numPr>
              <w:tabs>
                <w:tab w:val="left" w:pos="425"/>
              </w:tabs>
              <w:ind w:left="478" w:right="59" w:hanging="309"/>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671102E1" w14:textId="77777777" w:rsidR="00170000" w:rsidRDefault="007127AE">
            <w:pPr>
              <w:numPr>
                <w:ilvl w:val="0"/>
                <w:numId w:val="67"/>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2A84F7A" w14:textId="77777777" w:rsidR="00170000" w:rsidRDefault="007127AE">
            <w:pPr>
              <w:numPr>
                <w:ilvl w:val="0"/>
                <w:numId w:val="127"/>
              </w:numPr>
              <w:tabs>
                <w:tab w:val="left" w:pos="425"/>
              </w:tabs>
              <w:ind w:left="478" w:right="59" w:hanging="309"/>
              <w:contextualSpacing/>
              <w:jc w:val="both"/>
              <w:rPr>
                <w:rFonts w:eastAsia="Calibri"/>
                <w:b/>
                <w:bCs/>
                <w:sz w:val="20"/>
                <w:szCs w:val="20"/>
                <w:lang w:eastAsia="en-US"/>
              </w:rPr>
            </w:pPr>
            <w:r>
              <w:rPr>
                <w:rFonts w:eastAsia="Calibri"/>
                <w:bCs/>
                <w:sz w:val="20"/>
                <w:szCs w:val="20"/>
                <w:lang w:eastAsia="en-US"/>
              </w:rPr>
              <w:lastRenderedPageBreak/>
              <w:t>не подлежат установлению.</w:t>
            </w:r>
          </w:p>
          <w:p w14:paraId="5DFDB7B6" w14:textId="77777777" w:rsidR="00170000" w:rsidRDefault="007127AE">
            <w:pPr>
              <w:numPr>
                <w:ilvl w:val="0"/>
                <w:numId w:val="67"/>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697DAA64" w14:textId="77777777" w:rsidR="00170000" w:rsidRDefault="007127AE">
            <w:pPr>
              <w:numPr>
                <w:ilvl w:val="0"/>
                <w:numId w:val="127"/>
              </w:numPr>
              <w:tabs>
                <w:tab w:val="left" w:pos="425"/>
              </w:tabs>
              <w:ind w:left="422" w:right="59" w:hanging="309"/>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14FEA00A" w14:textId="77777777" w:rsidR="00170000" w:rsidRDefault="007127AE">
            <w:pPr>
              <w:numPr>
                <w:ilvl w:val="0"/>
                <w:numId w:val="67"/>
              </w:numPr>
              <w:tabs>
                <w:tab w:val="left" w:pos="337"/>
              </w:tabs>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74E4DB8" w14:textId="77777777" w:rsidR="00170000" w:rsidRDefault="007127AE">
            <w:pPr>
              <w:numPr>
                <w:ilvl w:val="0"/>
                <w:numId w:val="127"/>
              </w:numPr>
              <w:tabs>
                <w:tab w:val="left" w:pos="425"/>
              </w:tabs>
              <w:ind w:left="422" w:right="59" w:hanging="309"/>
              <w:contextualSpacing/>
              <w:jc w:val="both"/>
              <w:rPr>
                <w:rFonts w:eastAsia="Calibri"/>
                <w:bCs/>
                <w:sz w:val="20"/>
                <w:szCs w:val="20"/>
                <w:lang w:eastAsia="en-US"/>
              </w:rPr>
            </w:pPr>
            <w:r>
              <w:rPr>
                <w:rFonts w:eastAsia="Calibri"/>
                <w:bCs/>
                <w:sz w:val="20"/>
                <w:szCs w:val="20"/>
                <w:lang w:eastAsia="en-US"/>
              </w:rPr>
              <w:t>не подлежит установлению</w:t>
            </w:r>
          </w:p>
        </w:tc>
      </w:tr>
      <w:tr w:rsidR="00170000" w14:paraId="3E5AEA04" w14:textId="77777777">
        <w:trPr>
          <w:trHeight w:val="20"/>
        </w:trPr>
        <w:tc>
          <w:tcPr>
            <w:tcW w:w="245" w:type="pct"/>
            <w:shd w:val="clear" w:color="auto" w:fill="FFFFFF"/>
          </w:tcPr>
          <w:p w14:paraId="6FC5B1BA" w14:textId="77777777" w:rsidR="00170000" w:rsidRDefault="00170000">
            <w:pPr>
              <w:numPr>
                <w:ilvl w:val="0"/>
                <w:numId w:val="35"/>
              </w:numPr>
              <w:ind w:left="227" w:firstLine="0"/>
              <w:jc w:val="center"/>
              <w:rPr>
                <w:sz w:val="20"/>
                <w:szCs w:val="20"/>
              </w:rPr>
            </w:pPr>
          </w:p>
        </w:tc>
        <w:tc>
          <w:tcPr>
            <w:tcW w:w="1585" w:type="pct"/>
            <w:shd w:val="clear" w:color="auto" w:fill="FFFFFF"/>
          </w:tcPr>
          <w:p w14:paraId="0E402C8D" w14:textId="77777777" w:rsidR="00170000" w:rsidRDefault="007127AE">
            <w:pPr>
              <w:ind w:left="147"/>
              <w:rPr>
                <w:sz w:val="20"/>
                <w:szCs w:val="20"/>
              </w:rPr>
            </w:pPr>
            <w:r>
              <w:rPr>
                <w:sz w:val="20"/>
                <w:szCs w:val="20"/>
              </w:rPr>
              <w:t xml:space="preserve">Земельные участки (территории) общего пользования </w:t>
            </w:r>
          </w:p>
        </w:tc>
        <w:tc>
          <w:tcPr>
            <w:tcW w:w="238" w:type="pct"/>
            <w:shd w:val="clear" w:color="auto" w:fill="FFFFFF"/>
          </w:tcPr>
          <w:p w14:paraId="4EF9D9FD" w14:textId="77777777" w:rsidR="00170000" w:rsidRDefault="007127AE">
            <w:pPr>
              <w:jc w:val="center"/>
              <w:rPr>
                <w:sz w:val="20"/>
                <w:szCs w:val="20"/>
              </w:rPr>
            </w:pPr>
            <w:r>
              <w:rPr>
                <w:sz w:val="20"/>
                <w:szCs w:val="20"/>
              </w:rPr>
              <w:t>12.0</w:t>
            </w:r>
          </w:p>
        </w:tc>
        <w:tc>
          <w:tcPr>
            <w:tcW w:w="1271" w:type="pct"/>
            <w:shd w:val="clear" w:color="auto" w:fill="FFFFFF"/>
          </w:tcPr>
          <w:p w14:paraId="622CA4A9"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Pr>
                <w:sz w:val="20"/>
                <w:szCs w:val="20"/>
              </w:rPr>
              <w:t>Классификатора</w:t>
            </w:r>
          </w:p>
        </w:tc>
        <w:tc>
          <w:tcPr>
            <w:tcW w:w="1661" w:type="pct"/>
            <w:shd w:val="clear" w:color="auto" w:fill="FFFFFF"/>
          </w:tcPr>
          <w:p w14:paraId="65B5DADB" w14:textId="77777777" w:rsidR="00170000" w:rsidRDefault="007127AE">
            <w:pPr>
              <w:numPr>
                <w:ilvl w:val="0"/>
                <w:numId w:val="21"/>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C9A003E" w14:textId="77777777" w:rsidR="00170000" w:rsidRDefault="007127AE">
            <w:pPr>
              <w:numPr>
                <w:ilvl w:val="0"/>
                <w:numId w:val="127"/>
              </w:numPr>
              <w:ind w:left="397" w:right="59" w:hanging="284"/>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0B080798" w14:textId="77777777" w:rsidR="00170000" w:rsidRDefault="007127AE">
            <w:pPr>
              <w:numPr>
                <w:ilvl w:val="0"/>
                <w:numId w:val="21"/>
              </w:numPr>
              <w:ind w:left="427" w:right="59" w:hanging="309"/>
              <w:contextualSpacing/>
              <w:rPr>
                <w:rFonts w:eastAsia="Calibri"/>
                <w:b/>
                <w:bCs/>
                <w:sz w:val="20"/>
                <w:szCs w:val="20"/>
                <w:lang w:eastAsia="en-US"/>
              </w:rPr>
            </w:pPr>
            <w:r>
              <w:rPr>
                <w:rFonts w:eastAsia="Calibri"/>
                <w:b/>
                <w:bCs/>
                <w:sz w:val="20"/>
                <w:szCs w:val="20"/>
                <w:lang w:eastAsia="en-US"/>
              </w:rPr>
              <w:t xml:space="preserve">Минимальные отступы от границ земельного участка в целях определения места допустимого размещения объекта: </w:t>
            </w:r>
          </w:p>
          <w:p w14:paraId="4E18071E" w14:textId="77777777" w:rsidR="00170000" w:rsidRDefault="007127AE">
            <w:pPr>
              <w:numPr>
                <w:ilvl w:val="0"/>
                <w:numId w:val="127"/>
              </w:numPr>
              <w:ind w:left="478" w:right="59" w:hanging="309"/>
              <w:contextualSpacing/>
              <w:jc w:val="both"/>
              <w:rPr>
                <w:rFonts w:eastAsia="Calibri"/>
                <w:b/>
                <w:bCs/>
                <w:sz w:val="20"/>
                <w:szCs w:val="20"/>
                <w:lang w:eastAsia="en-US"/>
              </w:rPr>
            </w:pPr>
            <w:r>
              <w:rPr>
                <w:rFonts w:eastAsia="Calibri"/>
                <w:bCs/>
                <w:sz w:val="20"/>
                <w:szCs w:val="20"/>
                <w:lang w:eastAsia="en-US"/>
              </w:rPr>
              <w:t>не подлежат установлению</w:t>
            </w:r>
            <w:r>
              <w:rPr>
                <w:rFonts w:eastAsia="Calibri"/>
                <w:b/>
                <w:bCs/>
                <w:sz w:val="20"/>
                <w:szCs w:val="20"/>
                <w:lang w:eastAsia="en-US"/>
              </w:rPr>
              <w:t>.</w:t>
            </w:r>
          </w:p>
          <w:p w14:paraId="0AD5ECE2" w14:textId="77777777" w:rsidR="00170000" w:rsidRDefault="007127AE">
            <w:pPr>
              <w:numPr>
                <w:ilvl w:val="0"/>
                <w:numId w:val="21"/>
              </w:numPr>
              <w:ind w:left="427" w:right="59" w:hanging="309"/>
              <w:contextualSpacing/>
              <w:rPr>
                <w:rFonts w:eastAsia="Calibri"/>
                <w:b/>
                <w:bCs/>
                <w:sz w:val="20"/>
                <w:szCs w:val="20"/>
                <w:lang w:eastAsia="en-US"/>
              </w:rPr>
            </w:pPr>
            <w:r>
              <w:rPr>
                <w:rFonts w:eastAsia="Calibri"/>
                <w:b/>
                <w:bCs/>
                <w:sz w:val="20"/>
                <w:szCs w:val="20"/>
                <w:lang w:eastAsia="en-US"/>
              </w:rPr>
              <w:t xml:space="preserve">Максимальная высота здания (этажность): </w:t>
            </w:r>
          </w:p>
          <w:p w14:paraId="4BED4B8E" w14:textId="77777777" w:rsidR="00170000" w:rsidRDefault="007127AE">
            <w:pPr>
              <w:numPr>
                <w:ilvl w:val="0"/>
                <w:numId w:val="127"/>
              </w:numPr>
              <w:ind w:left="478" w:right="59" w:hanging="309"/>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69785BED" w14:textId="77777777" w:rsidR="00170000" w:rsidRDefault="007127AE">
            <w:pPr>
              <w:numPr>
                <w:ilvl w:val="0"/>
                <w:numId w:val="21"/>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496B8F07" w14:textId="77777777" w:rsidR="00170000" w:rsidRDefault="007127AE">
            <w:pPr>
              <w:numPr>
                <w:ilvl w:val="0"/>
                <w:numId w:val="127"/>
              </w:numPr>
              <w:ind w:left="478" w:right="59" w:hanging="309"/>
              <w:contextualSpacing/>
              <w:jc w:val="both"/>
              <w:rPr>
                <w:rFonts w:eastAsia="Calibri"/>
                <w:bCs/>
                <w:sz w:val="20"/>
                <w:szCs w:val="20"/>
                <w:lang w:eastAsia="en-US"/>
              </w:rPr>
            </w:pPr>
            <w:r>
              <w:rPr>
                <w:rFonts w:eastAsia="Calibri"/>
                <w:bCs/>
                <w:sz w:val="20"/>
                <w:szCs w:val="20"/>
                <w:lang w:eastAsia="en-US"/>
              </w:rPr>
              <w:t>не подлежит установлению</w:t>
            </w:r>
          </w:p>
        </w:tc>
      </w:tr>
      <w:tr w:rsidR="00170000" w14:paraId="27BB9788" w14:textId="77777777">
        <w:trPr>
          <w:trHeight w:val="20"/>
        </w:trPr>
        <w:tc>
          <w:tcPr>
            <w:tcW w:w="245" w:type="pct"/>
            <w:shd w:val="clear" w:color="auto" w:fill="FFFFFF"/>
          </w:tcPr>
          <w:p w14:paraId="40D07990" w14:textId="77777777" w:rsidR="00170000" w:rsidRDefault="007127AE">
            <w:pPr>
              <w:ind w:left="53" w:right="106"/>
              <w:jc w:val="center"/>
              <w:rPr>
                <w:b/>
                <w:sz w:val="20"/>
                <w:szCs w:val="20"/>
              </w:rPr>
            </w:pPr>
            <w:r>
              <w:rPr>
                <w:b/>
                <w:sz w:val="20"/>
                <w:szCs w:val="20"/>
              </w:rPr>
              <w:t>2</w:t>
            </w:r>
          </w:p>
        </w:tc>
        <w:tc>
          <w:tcPr>
            <w:tcW w:w="4755" w:type="pct"/>
            <w:gridSpan w:val="4"/>
            <w:shd w:val="clear" w:color="auto" w:fill="FFFFFF"/>
          </w:tcPr>
          <w:p w14:paraId="18D4688D" w14:textId="77777777" w:rsidR="00170000" w:rsidRDefault="007127AE">
            <w:pPr>
              <w:ind w:left="53" w:right="106"/>
              <w:jc w:val="center"/>
              <w:rPr>
                <w:b/>
                <w:sz w:val="20"/>
                <w:szCs w:val="20"/>
              </w:rPr>
            </w:pPr>
            <w:r>
              <w:rPr>
                <w:b/>
                <w:sz w:val="20"/>
                <w:szCs w:val="20"/>
              </w:rPr>
              <w:t>Условно разрешенные виды использования</w:t>
            </w:r>
          </w:p>
        </w:tc>
      </w:tr>
      <w:tr w:rsidR="00170000" w14:paraId="17CE564C" w14:textId="77777777">
        <w:trPr>
          <w:trHeight w:val="20"/>
        </w:trPr>
        <w:tc>
          <w:tcPr>
            <w:tcW w:w="245" w:type="pct"/>
            <w:shd w:val="clear" w:color="auto" w:fill="FFFFFF"/>
          </w:tcPr>
          <w:p w14:paraId="62B0F99F" w14:textId="77777777" w:rsidR="00170000" w:rsidRDefault="00170000">
            <w:pPr>
              <w:numPr>
                <w:ilvl w:val="0"/>
                <w:numId w:val="36"/>
              </w:numPr>
              <w:ind w:left="227"/>
              <w:rPr>
                <w:sz w:val="20"/>
                <w:szCs w:val="20"/>
              </w:rPr>
            </w:pPr>
          </w:p>
        </w:tc>
        <w:tc>
          <w:tcPr>
            <w:tcW w:w="1585" w:type="pct"/>
            <w:shd w:val="clear" w:color="auto" w:fill="FFFFFF"/>
          </w:tcPr>
          <w:p w14:paraId="3A6531F6" w14:textId="77777777" w:rsidR="00170000" w:rsidRDefault="007127AE">
            <w:pPr>
              <w:ind w:left="147"/>
              <w:rPr>
                <w:sz w:val="20"/>
                <w:szCs w:val="20"/>
              </w:rPr>
            </w:pPr>
            <w:r>
              <w:rPr>
                <w:sz w:val="20"/>
                <w:szCs w:val="20"/>
              </w:rPr>
              <w:t>Малоэтажная многоквартирная жилая застройка</w:t>
            </w:r>
          </w:p>
        </w:tc>
        <w:tc>
          <w:tcPr>
            <w:tcW w:w="238" w:type="pct"/>
            <w:shd w:val="clear" w:color="auto" w:fill="FFFFFF"/>
          </w:tcPr>
          <w:p w14:paraId="573A851B" w14:textId="77777777" w:rsidR="00170000" w:rsidRDefault="007127AE">
            <w:pPr>
              <w:jc w:val="center"/>
              <w:rPr>
                <w:sz w:val="20"/>
                <w:szCs w:val="20"/>
              </w:rPr>
            </w:pPr>
            <w:r>
              <w:rPr>
                <w:sz w:val="20"/>
                <w:szCs w:val="20"/>
              </w:rPr>
              <w:t>2.1.1</w:t>
            </w:r>
          </w:p>
        </w:tc>
        <w:tc>
          <w:tcPr>
            <w:tcW w:w="1271" w:type="pct"/>
            <w:shd w:val="clear" w:color="auto" w:fill="FFFFFF"/>
          </w:tcPr>
          <w:p w14:paraId="7B11355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малоэтажных многоквартирных домов (многоквартирные дома высотой до 4 этажей, включая мансардный);</w:t>
            </w:r>
          </w:p>
          <w:p w14:paraId="5E39722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обустройство спортивных и детских площадок, площадок для отдыха;</w:t>
            </w:r>
          </w:p>
          <w:p w14:paraId="5CDDFB2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661" w:type="pct"/>
            <w:shd w:val="clear" w:color="auto" w:fill="FFFFFF"/>
          </w:tcPr>
          <w:p w14:paraId="4AF88944" w14:textId="77777777" w:rsidR="00170000" w:rsidRDefault="007127AE">
            <w:pPr>
              <w:numPr>
                <w:ilvl w:val="0"/>
                <w:numId w:val="22"/>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3BB6D2D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200 м</w:t>
            </w:r>
            <w:r>
              <w:rPr>
                <w:rFonts w:eastAsia="Calibri"/>
                <w:bCs/>
                <w:sz w:val="20"/>
                <w:szCs w:val="20"/>
                <w:vertAlign w:val="superscript"/>
                <w:lang w:eastAsia="en-US"/>
              </w:rPr>
              <w:t>2</w:t>
            </w:r>
            <w:r>
              <w:rPr>
                <w:rFonts w:eastAsia="Calibri"/>
                <w:bCs/>
                <w:sz w:val="20"/>
                <w:szCs w:val="20"/>
                <w:lang w:eastAsia="en-US"/>
              </w:rPr>
              <w:t>;</w:t>
            </w:r>
          </w:p>
          <w:p w14:paraId="6FC3537A"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максимальные размеры земельного участка – 5000 м</w:t>
            </w:r>
            <w:r>
              <w:rPr>
                <w:rFonts w:eastAsia="Calibri"/>
                <w:bCs/>
                <w:sz w:val="20"/>
                <w:szCs w:val="20"/>
                <w:vertAlign w:val="superscript"/>
                <w:lang w:eastAsia="en-US"/>
              </w:rPr>
              <w:t>2</w:t>
            </w:r>
            <w:r>
              <w:rPr>
                <w:rFonts w:eastAsia="Calibri"/>
                <w:bCs/>
                <w:sz w:val="20"/>
                <w:szCs w:val="20"/>
                <w:lang w:eastAsia="en-US"/>
              </w:rPr>
              <w:t>.</w:t>
            </w:r>
          </w:p>
          <w:p w14:paraId="33665333" w14:textId="77777777" w:rsidR="00170000" w:rsidRDefault="007127AE">
            <w:pPr>
              <w:numPr>
                <w:ilvl w:val="0"/>
                <w:numId w:val="22"/>
              </w:numPr>
              <w:ind w:left="442"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792AA4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отступы от границ земельного участка до жилого дома – 3 м; </w:t>
            </w:r>
          </w:p>
          <w:p w14:paraId="509C9049"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отступы от красных линий улиц – </w:t>
            </w:r>
            <w:r>
              <w:rPr>
                <w:rFonts w:eastAsia="Calibri"/>
                <w:bCs/>
                <w:sz w:val="20"/>
                <w:szCs w:val="20"/>
                <w:lang w:eastAsia="en-US"/>
              </w:rPr>
              <w:br/>
              <w:t>5 м;</w:t>
            </w:r>
          </w:p>
          <w:p w14:paraId="2158167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минимальные отступы от красных линий проездов – 3 м.</w:t>
            </w:r>
          </w:p>
          <w:p w14:paraId="4B6293D1" w14:textId="77777777" w:rsidR="00170000" w:rsidRDefault="007127AE">
            <w:pPr>
              <w:numPr>
                <w:ilvl w:val="0"/>
                <w:numId w:val="22"/>
              </w:numPr>
              <w:ind w:left="427" w:right="59" w:hanging="283"/>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1FCDA8C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 4;</w:t>
            </w:r>
          </w:p>
          <w:p w14:paraId="2FD154D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lastRenderedPageBreak/>
              <w:t>максимальная высота – 14 м;</w:t>
            </w:r>
          </w:p>
          <w:p w14:paraId="0CB1189F" w14:textId="77777777" w:rsidR="00170000" w:rsidRDefault="007127AE">
            <w:pPr>
              <w:numPr>
                <w:ilvl w:val="0"/>
                <w:numId w:val="22"/>
              </w:numPr>
              <w:ind w:left="427" w:right="59" w:hanging="283"/>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010A550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60.</w:t>
            </w:r>
          </w:p>
          <w:p w14:paraId="046D5334" w14:textId="77777777" w:rsidR="00170000" w:rsidRDefault="007127AE">
            <w:pPr>
              <w:numPr>
                <w:ilvl w:val="0"/>
                <w:numId w:val="22"/>
              </w:numPr>
              <w:ind w:left="427" w:right="59" w:hanging="283"/>
              <w:contextualSpacing/>
              <w:rPr>
                <w:rFonts w:eastAsia="Calibri"/>
                <w:b/>
                <w:bCs/>
                <w:sz w:val="20"/>
                <w:szCs w:val="20"/>
                <w:lang w:eastAsia="en-US"/>
              </w:rPr>
            </w:pPr>
            <w:r>
              <w:rPr>
                <w:rFonts w:eastAsia="Calibri"/>
                <w:b/>
                <w:bCs/>
                <w:sz w:val="20"/>
                <w:szCs w:val="20"/>
                <w:lang w:eastAsia="en-US"/>
              </w:rPr>
              <w:t>Иные показатели:</w:t>
            </w:r>
          </w:p>
          <w:p w14:paraId="711D9AF3"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минимальный процент озеленения – 25</w:t>
            </w:r>
          </w:p>
        </w:tc>
      </w:tr>
      <w:tr w:rsidR="00170000" w14:paraId="02DC31CF" w14:textId="77777777">
        <w:trPr>
          <w:trHeight w:val="20"/>
        </w:trPr>
        <w:tc>
          <w:tcPr>
            <w:tcW w:w="245" w:type="pct"/>
            <w:shd w:val="clear" w:color="auto" w:fill="FFFFFF"/>
          </w:tcPr>
          <w:p w14:paraId="61D15921" w14:textId="77777777" w:rsidR="00170000" w:rsidRDefault="00170000">
            <w:pPr>
              <w:numPr>
                <w:ilvl w:val="0"/>
                <w:numId w:val="36"/>
              </w:numPr>
              <w:ind w:left="227"/>
              <w:rPr>
                <w:sz w:val="20"/>
                <w:szCs w:val="20"/>
              </w:rPr>
            </w:pPr>
          </w:p>
        </w:tc>
        <w:tc>
          <w:tcPr>
            <w:tcW w:w="1585" w:type="pct"/>
            <w:shd w:val="clear" w:color="auto" w:fill="FFFFFF"/>
          </w:tcPr>
          <w:p w14:paraId="375537AE" w14:textId="77777777" w:rsidR="00170000" w:rsidRDefault="007127AE">
            <w:pPr>
              <w:ind w:left="147"/>
              <w:rPr>
                <w:sz w:val="20"/>
                <w:szCs w:val="20"/>
              </w:rPr>
            </w:pPr>
            <w:r>
              <w:rPr>
                <w:sz w:val="20"/>
                <w:szCs w:val="20"/>
              </w:rPr>
              <w:t>Размещение гаражей для собственных нужд</w:t>
            </w:r>
          </w:p>
        </w:tc>
        <w:tc>
          <w:tcPr>
            <w:tcW w:w="238" w:type="pct"/>
            <w:shd w:val="clear" w:color="auto" w:fill="FFFFFF"/>
          </w:tcPr>
          <w:p w14:paraId="5B45EF3E" w14:textId="77777777" w:rsidR="00170000" w:rsidRDefault="007127AE">
            <w:pPr>
              <w:jc w:val="center"/>
              <w:rPr>
                <w:sz w:val="20"/>
                <w:szCs w:val="20"/>
              </w:rPr>
            </w:pPr>
            <w:r>
              <w:rPr>
                <w:sz w:val="20"/>
                <w:szCs w:val="20"/>
              </w:rPr>
              <w:t>2.7.2</w:t>
            </w:r>
          </w:p>
        </w:tc>
        <w:tc>
          <w:tcPr>
            <w:tcW w:w="1271" w:type="pct"/>
            <w:shd w:val="clear" w:color="auto" w:fill="FFFFFF"/>
          </w:tcPr>
          <w:p w14:paraId="24F7FFFB" w14:textId="77777777" w:rsidR="00170000" w:rsidRDefault="007127AE">
            <w:pPr>
              <w:numPr>
                <w:ilvl w:val="0"/>
                <w:numId w:val="17"/>
              </w:numPr>
              <w:ind w:left="442" w:right="59"/>
              <w:contextualSpacing/>
              <w:rPr>
                <w:rFonts w:eastAsia="Calibri"/>
                <w:bCs/>
                <w:sz w:val="20"/>
                <w:szCs w:val="20"/>
                <w:lang w:eastAsia="en-US"/>
              </w:rPr>
            </w:pPr>
            <w:r>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61" w:type="pct"/>
            <w:shd w:val="clear" w:color="auto" w:fill="FFFFFF"/>
          </w:tcPr>
          <w:p w14:paraId="59240D95" w14:textId="77777777" w:rsidR="00170000" w:rsidRDefault="007127AE">
            <w:pPr>
              <w:numPr>
                <w:ilvl w:val="0"/>
                <w:numId w:val="176"/>
              </w:numPr>
              <w:ind w:left="478"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729FF5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18 м2;</w:t>
            </w:r>
          </w:p>
          <w:p w14:paraId="0134BFB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800 м2.</w:t>
            </w:r>
          </w:p>
          <w:p w14:paraId="5FAC6C0E" w14:textId="77777777" w:rsidR="00170000" w:rsidRDefault="007127AE">
            <w:pPr>
              <w:numPr>
                <w:ilvl w:val="0"/>
                <w:numId w:val="176"/>
              </w:numPr>
              <w:ind w:left="427"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4BA5057" w14:textId="77777777" w:rsidR="00170000" w:rsidRDefault="007127AE">
            <w:pPr>
              <w:numPr>
                <w:ilvl w:val="0"/>
                <w:numId w:val="128"/>
              </w:numPr>
              <w:ind w:left="482" w:right="59" w:hanging="369"/>
              <w:contextualSpacing/>
              <w:jc w:val="both"/>
              <w:rPr>
                <w:rFonts w:eastAsia="Calibri"/>
                <w:b/>
                <w:bCs/>
                <w:sz w:val="20"/>
                <w:szCs w:val="20"/>
                <w:lang w:eastAsia="en-US"/>
              </w:rPr>
            </w:pPr>
            <w:r>
              <w:rPr>
                <w:rFonts w:eastAsia="Calibri"/>
                <w:bCs/>
                <w:sz w:val="20"/>
                <w:szCs w:val="20"/>
                <w:lang w:eastAsia="en-US"/>
              </w:rPr>
              <w:t>не подлежат установлению.</w:t>
            </w:r>
          </w:p>
          <w:p w14:paraId="2AA91D8E" w14:textId="77777777" w:rsidR="00170000" w:rsidRDefault="007127AE">
            <w:pPr>
              <w:numPr>
                <w:ilvl w:val="0"/>
                <w:numId w:val="176"/>
              </w:numPr>
              <w:ind w:left="427" w:right="59" w:hanging="283"/>
              <w:contextualSpacing/>
              <w:rPr>
                <w:rFonts w:eastAsia="Calibri"/>
                <w:b/>
                <w:bCs/>
                <w:sz w:val="20"/>
                <w:szCs w:val="20"/>
                <w:lang w:eastAsia="en-US"/>
              </w:rPr>
            </w:pPr>
            <w:r>
              <w:rPr>
                <w:rFonts w:eastAsia="Calibri"/>
                <w:b/>
                <w:bCs/>
                <w:sz w:val="20"/>
                <w:szCs w:val="20"/>
                <w:lang w:eastAsia="en-US"/>
              </w:rPr>
              <w:t>Максимальная высота здания (этажность) –</w:t>
            </w:r>
            <w:r>
              <w:rPr>
                <w:rFonts w:eastAsia="Calibri"/>
                <w:bCs/>
                <w:sz w:val="20"/>
                <w:szCs w:val="20"/>
                <w:lang w:eastAsia="en-US"/>
              </w:rPr>
              <w:t xml:space="preserve"> максимальное количество этажей объекта – 1.</w:t>
            </w:r>
          </w:p>
          <w:p w14:paraId="34DFA57B" w14:textId="77777777" w:rsidR="00170000" w:rsidRDefault="007127AE">
            <w:pPr>
              <w:numPr>
                <w:ilvl w:val="0"/>
                <w:numId w:val="176"/>
              </w:numPr>
              <w:ind w:left="427" w:right="59" w:hanging="283"/>
              <w:contextualSpacing/>
              <w:rPr>
                <w:rFonts w:eastAsia="Calibri"/>
                <w:b/>
                <w:bCs/>
                <w:sz w:val="20"/>
                <w:szCs w:val="20"/>
                <w:lang w:eastAsia="en-US"/>
              </w:rPr>
            </w:pPr>
            <w:r>
              <w:rPr>
                <w:rFonts w:eastAsia="Calibri"/>
                <w:b/>
                <w:bCs/>
                <w:sz w:val="20"/>
                <w:szCs w:val="20"/>
                <w:lang w:eastAsia="en-US"/>
              </w:rPr>
              <w:t xml:space="preserve">Максимальный процент застройки земельного участка – </w:t>
            </w:r>
            <w:r>
              <w:rPr>
                <w:rFonts w:eastAsia="Calibri"/>
                <w:bCs/>
                <w:sz w:val="20"/>
                <w:szCs w:val="20"/>
                <w:lang w:eastAsia="en-US"/>
              </w:rPr>
              <w:t>не подлежит установлению</w:t>
            </w:r>
          </w:p>
        </w:tc>
      </w:tr>
      <w:tr w:rsidR="00170000" w14:paraId="4E44FB05" w14:textId="77777777">
        <w:trPr>
          <w:trHeight w:val="20"/>
        </w:trPr>
        <w:tc>
          <w:tcPr>
            <w:tcW w:w="245" w:type="pct"/>
            <w:shd w:val="clear" w:color="auto" w:fill="FFFFFF"/>
          </w:tcPr>
          <w:p w14:paraId="546F88AC" w14:textId="77777777" w:rsidR="00170000" w:rsidRDefault="00170000">
            <w:pPr>
              <w:numPr>
                <w:ilvl w:val="0"/>
                <w:numId w:val="36"/>
              </w:numPr>
              <w:ind w:left="227"/>
              <w:rPr>
                <w:sz w:val="20"/>
                <w:szCs w:val="20"/>
              </w:rPr>
            </w:pPr>
          </w:p>
        </w:tc>
        <w:tc>
          <w:tcPr>
            <w:tcW w:w="1585" w:type="pct"/>
            <w:shd w:val="clear" w:color="auto" w:fill="FFFFFF"/>
          </w:tcPr>
          <w:p w14:paraId="55DB0A59" w14:textId="77777777" w:rsidR="00170000" w:rsidRDefault="007127AE">
            <w:pPr>
              <w:ind w:left="147"/>
              <w:rPr>
                <w:sz w:val="20"/>
                <w:szCs w:val="20"/>
              </w:rPr>
            </w:pPr>
            <w:r>
              <w:rPr>
                <w:sz w:val="20"/>
                <w:szCs w:val="20"/>
              </w:rPr>
              <w:t>Оказание социальной помощи населению</w:t>
            </w:r>
          </w:p>
        </w:tc>
        <w:tc>
          <w:tcPr>
            <w:tcW w:w="238" w:type="pct"/>
            <w:shd w:val="clear" w:color="auto" w:fill="FFFFFF"/>
          </w:tcPr>
          <w:p w14:paraId="4F28DD56" w14:textId="77777777" w:rsidR="00170000" w:rsidRDefault="007127AE">
            <w:pPr>
              <w:jc w:val="center"/>
              <w:rPr>
                <w:sz w:val="20"/>
                <w:szCs w:val="20"/>
              </w:rPr>
            </w:pPr>
            <w:r>
              <w:rPr>
                <w:sz w:val="20"/>
                <w:szCs w:val="20"/>
              </w:rPr>
              <w:t>3.2.1</w:t>
            </w:r>
          </w:p>
        </w:tc>
        <w:tc>
          <w:tcPr>
            <w:tcW w:w="1271" w:type="pct"/>
            <w:shd w:val="clear" w:color="auto" w:fill="FFFFFF"/>
          </w:tcPr>
          <w:p w14:paraId="6DC0006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9DBAF20"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некоммерческих фондов, </w:t>
            </w:r>
            <w:r>
              <w:rPr>
                <w:rFonts w:eastAsia="Calibri"/>
                <w:bCs/>
                <w:sz w:val="20"/>
                <w:szCs w:val="20"/>
                <w:lang w:eastAsia="en-US"/>
              </w:rPr>
              <w:t>благотворительных</w:t>
            </w:r>
            <w:r>
              <w:rPr>
                <w:sz w:val="20"/>
                <w:szCs w:val="20"/>
              </w:rPr>
              <w:t xml:space="preserve"> организаций, клубов по интересам</w:t>
            </w:r>
          </w:p>
        </w:tc>
        <w:tc>
          <w:tcPr>
            <w:tcW w:w="1661" w:type="pct"/>
            <w:shd w:val="clear" w:color="auto" w:fill="FFFFFF"/>
          </w:tcPr>
          <w:p w14:paraId="7BDA64D1" w14:textId="77777777" w:rsidR="00170000" w:rsidRDefault="007127AE">
            <w:pPr>
              <w:numPr>
                <w:ilvl w:val="0"/>
                <w:numId w:val="24"/>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45AB26C" w14:textId="77777777" w:rsidR="00170000" w:rsidRDefault="007127AE">
            <w:pPr>
              <w:numPr>
                <w:ilvl w:val="0"/>
                <w:numId w:val="128"/>
              </w:numPr>
              <w:ind w:left="482" w:right="59" w:hanging="369"/>
              <w:contextualSpacing/>
              <w:jc w:val="both"/>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м2;</w:t>
            </w:r>
          </w:p>
          <w:p w14:paraId="267B7C87" w14:textId="77777777" w:rsidR="00170000" w:rsidRDefault="007127AE">
            <w:pPr>
              <w:numPr>
                <w:ilvl w:val="0"/>
                <w:numId w:val="128"/>
              </w:numPr>
              <w:ind w:left="482" w:right="59" w:hanging="369"/>
              <w:contextualSpacing/>
              <w:jc w:val="both"/>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м2.</w:t>
            </w:r>
          </w:p>
          <w:p w14:paraId="6A650FB9" w14:textId="77777777" w:rsidR="00170000" w:rsidRDefault="007127AE">
            <w:pPr>
              <w:numPr>
                <w:ilvl w:val="0"/>
                <w:numId w:val="24"/>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2190D6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56237F5B" w14:textId="77777777" w:rsidR="00170000" w:rsidRDefault="007127AE">
            <w:pPr>
              <w:numPr>
                <w:ilvl w:val="0"/>
                <w:numId w:val="24"/>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2AD9B19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7C7E6DB4" w14:textId="77777777" w:rsidR="00170000" w:rsidRDefault="007127AE">
            <w:pPr>
              <w:numPr>
                <w:ilvl w:val="0"/>
                <w:numId w:val="24"/>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194384A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000657DA" w14:textId="77777777">
        <w:trPr>
          <w:trHeight w:val="20"/>
        </w:trPr>
        <w:tc>
          <w:tcPr>
            <w:tcW w:w="245" w:type="pct"/>
            <w:shd w:val="clear" w:color="auto" w:fill="FFFFFF"/>
          </w:tcPr>
          <w:p w14:paraId="475ECE6D" w14:textId="77777777" w:rsidR="00170000" w:rsidRDefault="00170000">
            <w:pPr>
              <w:numPr>
                <w:ilvl w:val="0"/>
                <w:numId w:val="36"/>
              </w:numPr>
              <w:ind w:left="227"/>
              <w:rPr>
                <w:sz w:val="20"/>
                <w:szCs w:val="20"/>
              </w:rPr>
            </w:pPr>
          </w:p>
        </w:tc>
        <w:tc>
          <w:tcPr>
            <w:tcW w:w="1585" w:type="pct"/>
            <w:shd w:val="clear" w:color="auto" w:fill="FFFFFF"/>
          </w:tcPr>
          <w:p w14:paraId="1B21FCBF" w14:textId="77777777" w:rsidR="00170000" w:rsidRDefault="007127AE">
            <w:pPr>
              <w:ind w:left="147"/>
              <w:rPr>
                <w:sz w:val="20"/>
                <w:szCs w:val="20"/>
              </w:rPr>
            </w:pPr>
            <w:r>
              <w:rPr>
                <w:sz w:val="20"/>
                <w:szCs w:val="20"/>
              </w:rPr>
              <w:t>Оказание услуг связи</w:t>
            </w:r>
          </w:p>
        </w:tc>
        <w:tc>
          <w:tcPr>
            <w:tcW w:w="238" w:type="pct"/>
            <w:shd w:val="clear" w:color="auto" w:fill="FFFFFF"/>
          </w:tcPr>
          <w:p w14:paraId="01E9FA5E" w14:textId="77777777" w:rsidR="00170000" w:rsidRDefault="007127AE">
            <w:pPr>
              <w:jc w:val="center"/>
              <w:rPr>
                <w:sz w:val="20"/>
                <w:szCs w:val="20"/>
              </w:rPr>
            </w:pPr>
            <w:r>
              <w:rPr>
                <w:sz w:val="20"/>
                <w:szCs w:val="20"/>
              </w:rPr>
              <w:t>3.2.3</w:t>
            </w:r>
          </w:p>
        </w:tc>
        <w:tc>
          <w:tcPr>
            <w:tcW w:w="1271" w:type="pct"/>
            <w:shd w:val="clear" w:color="auto" w:fill="FFFFFF"/>
          </w:tcPr>
          <w:p w14:paraId="08368680"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зданий, предназначенных для размещения пунктов оказания услуг почтовой, телеграфной, </w:t>
            </w:r>
            <w:r>
              <w:rPr>
                <w:rFonts w:eastAsia="Calibri"/>
                <w:bCs/>
                <w:sz w:val="20"/>
                <w:szCs w:val="20"/>
                <w:lang w:eastAsia="en-US"/>
              </w:rPr>
              <w:t>междугородней</w:t>
            </w:r>
            <w:r>
              <w:rPr>
                <w:sz w:val="20"/>
                <w:szCs w:val="20"/>
              </w:rPr>
              <w:t xml:space="preserve"> и международной телефонной связи</w:t>
            </w:r>
          </w:p>
        </w:tc>
        <w:tc>
          <w:tcPr>
            <w:tcW w:w="1661" w:type="pct"/>
            <w:shd w:val="clear" w:color="auto" w:fill="FFFFFF"/>
          </w:tcPr>
          <w:p w14:paraId="2ED27F45" w14:textId="77777777" w:rsidR="00170000" w:rsidRDefault="007127AE">
            <w:pPr>
              <w:numPr>
                <w:ilvl w:val="0"/>
                <w:numId w:val="105"/>
              </w:numPr>
              <w:ind w:left="478"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C694F53" w14:textId="77777777" w:rsidR="00170000" w:rsidRDefault="007127AE">
            <w:pPr>
              <w:numPr>
                <w:ilvl w:val="0"/>
                <w:numId w:val="128"/>
              </w:numPr>
              <w:ind w:left="482" w:right="59" w:hanging="369"/>
              <w:contextualSpacing/>
              <w:jc w:val="both"/>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м2;</w:t>
            </w:r>
          </w:p>
          <w:p w14:paraId="4F1508DE" w14:textId="77777777" w:rsidR="00170000" w:rsidRDefault="007127AE">
            <w:pPr>
              <w:numPr>
                <w:ilvl w:val="0"/>
                <w:numId w:val="128"/>
              </w:numPr>
              <w:ind w:left="482" w:right="59" w:hanging="369"/>
              <w:contextualSpacing/>
              <w:jc w:val="both"/>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м2.</w:t>
            </w:r>
          </w:p>
          <w:p w14:paraId="75020968" w14:textId="77777777" w:rsidR="00170000" w:rsidRDefault="007127AE">
            <w:pPr>
              <w:numPr>
                <w:ilvl w:val="0"/>
                <w:numId w:val="105"/>
              </w:numPr>
              <w:ind w:left="478"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A2FD609"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48330FD4" w14:textId="77777777" w:rsidR="00170000" w:rsidRDefault="007127AE">
            <w:pPr>
              <w:numPr>
                <w:ilvl w:val="0"/>
                <w:numId w:val="105"/>
              </w:numPr>
              <w:ind w:left="478" w:hanging="283"/>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69F31BD1"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2E7F1F08" w14:textId="77777777" w:rsidR="00170000" w:rsidRDefault="007127AE">
            <w:pPr>
              <w:numPr>
                <w:ilvl w:val="0"/>
                <w:numId w:val="105"/>
              </w:numPr>
              <w:ind w:left="478" w:hanging="283"/>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5DD64448" w14:textId="77777777" w:rsidR="00170000" w:rsidRDefault="007127AE">
            <w:pPr>
              <w:numPr>
                <w:ilvl w:val="0"/>
                <w:numId w:val="112"/>
              </w:numPr>
              <w:ind w:left="478" w:hanging="283"/>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058C8CC6" w14:textId="77777777">
        <w:trPr>
          <w:trHeight w:val="20"/>
        </w:trPr>
        <w:tc>
          <w:tcPr>
            <w:tcW w:w="245" w:type="pct"/>
            <w:shd w:val="clear" w:color="auto" w:fill="FFFFFF"/>
          </w:tcPr>
          <w:p w14:paraId="0E64E392" w14:textId="77777777" w:rsidR="00170000" w:rsidRDefault="00170000">
            <w:pPr>
              <w:numPr>
                <w:ilvl w:val="0"/>
                <w:numId w:val="36"/>
              </w:numPr>
              <w:ind w:left="227"/>
              <w:rPr>
                <w:sz w:val="20"/>
                <w:szCs w:val="20"/>
              </w:rPr>
            </w:pPr>
          </w:p>
        </w:tc>
        <w:tc>
          <w:tcPr>
            <w:tcW w:w="1585" w:type="pct"/>
            <w:shd w:val="clear" w:color="auto" w:fill="FFFFFF"/>
          </w:tcPr>
          <w:p w14:paraId="4F7B134F" w14:textId="77777777" w:rsidR="00170000" w:rsidRDefault="007127AE">
            <w:pPr>
              <w:ind w:left="147"/>
              <w:rPr>
                <w:sz w:val="20"/>
                <w:szCs w:val="20"/>
              </w:rPr>
            </w:pPr>
            <w:r>
              <w:rPr>
                <w:sz w:val="20"/>
                <w:szCs w:val="20"/>
              </w:rPr>
              <w:t>Амбулаторно-поликлиническое обслуживание</w:t>
            </w:r>
          </w:p>
        </w:tc>
        <w:tc>
          <w:tcPr>
            <w:tcW w:w="238" w:type="pct"/>
            <w:shd w:val="clear" w:color="auto" w:fill="FFFFFF"/>
          </w:tcPr>
          <w:p w14:paraId="3FA098D5" w14:textId="77777777" w:rsidR="00170000" w:rsidRDefault="007127AE">
            <w:pPr>
              <w:jc w:val="center"/>
              <w:rPr>
                <w:sz w:val="20"/>
                <w:szCs w:val="20"/>
              </w:rPr>
            </w:pPr>
            <w:r>
              <w:rPr>
                <w:sz w:val="20"/>
                <w:szCs w:val="20"/>
              </w:rPr>
              <w:t>3.4.1</w:t>
            </w:r>
          </w:p>
        </w:tc>
        <w:tc>
          <w:tcPr>
            <w:tcW w:w="1271" w:type="pct"/>
            <w:shd w:val="clear" w:color="auto" w:fill="FFFFFF"/>
          </w:tcPr>
          <w:p w14:paraId="0F13F08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61" w:type="pct"/>
            <w:shd w:val="clear" w:color="auto" w:fill="FFFFFF"/>
          </w:tcPr>
          <w:p w14:paraId="0B0054E0" w14:textId="77777777" w:rsidR="00170000" w:rsidRDefault="007127AE">
            <w:pPr>
              <w:numPr>
                <w:ilvl w:val="0"/>
                <w:numId w:val="26"/>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6C4CE5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для аптек и стоматологических кабинетов – 500 м</w:t>
            </w:r>
            <w:r>
              <w:rPr>
                <w:rFonts w:eastAsia="Calibri"/>
                <w:bCs/>
                <w:sz w:val="20"/>
                <w:szCs w:val="20"/>
                <w:vertAlign w:val="superscript"/>
                <w:lang w:eastAsia="en-US"/>
              </w:rPr>
              <w:t>2</w:t>
            </w:r>
            <w:r>
              <w:rPr>
                <w:rFonts w:eastAsia="Calibri"/>
                <w:bCs/>
                <w:sz w:val="20"/>
                <w:szCs w:val="20"/>
                <w:lang w:eastAsia="en-US"/>
              </w:rPr>
              <w:t>;</w:t>
            </w:r>
          </w:p>
          <w:p w14:paraId="672BFB6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для поликлиник – 3000 м</w:t>
            </w:r>
            <w:r>
              <w:rPr>
                <w:rFonts w:eastAsia="Calibri"/>
                <w:bCs/>
                <w:sz w:val="20"/>
                <w:szCs w:val="20"/>
                <w:vertAlign w:val="superscript"/>
                <w:lang w:eastAsia="en-US"/>
              </w:rPr>
              <w:t>2</w:t>
            </w:r>
            <w:r>
              <w:rPr>
                <w:rFonts w:eastAsia="Calibri"/>
                <w:bCs/>
                <w:sz w:val="20"/>
                <w:szCs w:val="20"/>
                <w:lang w:eastAsia="en-US"/>
              </w:rPr>
              <w:t>.</w:t>
            </w:r>
          </w:p>
          <w:p w14:paraId="1D59640F" w14:textId="77777777" w:rsidR="00170000" w:rsidRDefault="007127AE">
            <w:pPr>
              <w:numPr>
                <w:ilvl w:val="0"/>
                <w:numId w:val="26"/>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96056A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4FE9689C" w14:textId="77777777" w:rsidR="00170000" w:rsidRDefault="007127AE">
            <w:pPr>
              <w:numPr>
                <w:ilvl w:val="0"/>
                <w:numId w:val="26"/>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485F12F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026890D0" w14:textId="77777777" w:rsidR="00170000" w:rsidRDefault="007127AE">
            <w:pPr>
              <w:numPr>
                <w:ilvl w:val="0"/>
                <w:numId w:val="26"/>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00883CAE" w14:textId="77777777" w:rsidR="00170000" w:rsidRDefault="007127AE">
            <w:pPr>
              <w:numPr>
                <w:ilvl w:val="0"/>
                <w:numId w:val="112"/>
              </w:numPr>
              <w:ind w:left="478" w:right="50" w:hanging="283"/>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4B2FFAB7" w14:textId="77777777">
        <w:trPr>
          <w:trHeight w:val="20"/>
        </w:trPr>
        <w:tc>
          <w:tcPr>
            <w:tcW w:w="245" w:type="pct"/>
            <w:shd w:val="clear" w:color="auto" w:fill="FFFFFF"/>
          </w:tcPr>
          <w:p w14:paraId="7C013CD2" w14:textId="77777777" w:rsidR="00170000" w:rsidRDefault="00170000">
            <w:pPr>
              <w:numPr>
                <w:ilvl w:val="0"/>
                <w:numId w:val="36"/>
              </w:numPr>
              <w:ind w:left="227"/>
              <w:rPr>
                <w:sz w:val="20"/>
                <w:szCs w:val="20"/>
              </w:rPr>
            </w:pPr>
          </w:p>
        </w:tc>
        <w:tc>
          <w:tcPr>
            <w:tcW w:w="1585" w:type="pct"/>
            <w:shd w:val="clear" w:color="auto" w:fill="FFFFFF"/>
          </w:tcPr>
          <w:p w14:paraId="56873A82" w14:textId="77777777" w:rsidR="00170000" w:rsidRDefault="007127AE">
            <w:pPr>
              <w:ind w:left="147"/>
              <w:rPr>
                <w:sz w:val="20"/>
                <w:szCs w:val="20"/>
              </w:rPr>
            </w:pPr>
            <w:r>
              <w:rPr>
                <w:sz w:val="20"/>
                <w:szCs w:val="20"/>
              </w:rPr>
              <w:t>Дошкольное, начальное и среднее общее образование</w:t>
            </w:r>
          </w:p>
        </w:tc>
        <w:tc>
          <w:tcPr>
            <w:tcW w:w="238" w:type="pct"/>
            <w:shd w:val="clear" w:color="auto" w:fill="FFFFFF"/>
          </w:tcPr>
          <w:p w14:paraId="1CDC60C6" w14:textId="77777777" w:rsidR="00170000" w:rsidRDefault="007127AE">
            <w:pPr>
              <w:jc w:val="center"/>
              <w:rPr>
                <w:sz w:val="20"/>
                <w:szCs w:val="20"/>
              </w:rPr>
            </w:pPr>
            <w:r>
              <w:rPr>
                <w:sz w:val="20"/>
                <w:szCs w:val="20"/>
              </w:rPr>
              <w:t>3.5.1</w:t>
            </w:r>
          </w:p>
        </w:tc>
        <w:tc>
          <w:tcPr>
            <w:tcW w:w="1271" w:type="pct"/>
            <w:shd w:val="clear" w:color="auto" w:fill="FFFFFF"/>
          </w:tcPr>
          <w:p w14:paraId="4D7953B6"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объектов капитального строительства, предназначенных для просвещения, дошкольного, </w:t>
            </w:r>
            <w:r>
              <w:rPr>
                <w:sz w:val="20"/>
                <w:szCs w:val="20"/>
              </w:rPr>
              <w:lastRenderedPageBreak/>
              <w:t xml:space="preserve">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rPr>
                <w:rFonts w:eastAsia="Calibri"/>
                <w:bCs/>
                <w:sz w:val="20"/>
                <w:szCs w:val="20"/>
                <w:lang w:eastAsia="en-US"/>
              </w:rPr>
              <w:t>физической</w:t>
            </w:r>
            <w:r>
              <w:rPr>
                <w:sz w:val="20"/>
                <w:szCs w:val="20"/>
              </w:rPr>
              <w:t xml:space="preserve"> культурой и спортом</w:t>
            </w:r>
          </w:p>
        </w:tc>
        <w:tc>
          <w:tcPr>
            <w:tcW w:w="1661" w:type="pct"/>
            <w:shd w:val="clear" w:color="auto" w:fill="FFFFFF"/>
          </w:tcPr>
          <w:p w14:paraId="428D4768" w14:textId="77777777" w:rsidR="00170000" w:rsidRDefault="007127AE">
            <w:pPr>
              <w:numPr>
                <w:ilvl w:val="0"/>
                <w:numId w:val="27"/>
              </w:numPr>
              <w:ind w:left="427" w:right="59" w:hanging="283"/>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40F935E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lastRenderedPageBreak/>
              <w:t>для объектов дошкольного образования минимальные размеры земельного участка для отдельно стоящего объекта:</w:t>
            </w:r>
          </w:p>
          <w:p w14:paraId="33959F95" w14:textId="77777777" w:rsidR="00170000" w:rsidRDefault="007127AE">
            <w:pPr>
              <w:numPr>
                <w:ilvl w:val="1"/>
                <w:numId w:val="124"/>
              </w:numPr>
              <w:ind w:left="478" w:firstLine="0"/>
              <w:rPr>
                <w:rFonts w:eastAsia="Calibri"/>
                <w:bCs/>
                <w:sz w:val="20"/>
                <w:szCs w:val="20"/>
                <w:lang w:eastAsia="en-US"/>
              </w:rPr>
            </w:pPr>
            <w:r>
              <w:rPr>
                <w:rFonts w:eastAsia="Calibri"/>
                <w:bCs/>
                <w:sz w:val="20"/>
                <w:szCs w:val="20"/>
                <w:lang w:eastAsia="en-US"/>
              </w:rPr>
              <w:t>при вместимости до 100 мест – 40 м</w:t>
            </w:r>
            <w:r>
              <w:rPr>
                <w:rFonts w:eastAsia="Calibri"/>
                <w:bCs/>
                <w:sz w:val="20"/>
                <w:szCs w:val="20"/>
                <w:vertAlign w:val="superscript"/>
                <w:lang w:eastAsia="en-US"/>
              </w:rPr>
              <w:t>2</w:t>
            </w:r>
            <w:r>
              <w:rPr>
                <w:rFonts w:eastAsia="Calibri"/>
                <w:bCs/>
                <w:sz w:val="20"/>
                <w:szCs w:val="20"/>
                <w:lang w:eastAsia="en-US"/>
              </w:rPr>
              <w:t xml:space="preserve"> на 1 чел.;</w:t>
            </w:r>
          </w:p>
          <w:p w14:paraId="0E17E79B" w14:textId="77777777" w:rsidR="00170000" w:rsidRDefault="007127AE">
            <w:pPr>
              <w:numPr>
                <w:ilvl w:val="1"/>
                <w:numId w:val="124"/>
              </w:numPr>
              <w:ind w:left="478" w:right="50" w:firstLine="0"/>
              <w:rPr>
                <w:rFonts w:eastAsia="Calibri"/>
                <w:bCs/>
                <w:sz w:val="20"/>
                <w:szCs w:val="20"/>
                <w:lang w:eastAsia="en-US"/>
              </w:rPr>
            </w:pPr>
            <w:r>
              <w:rPr>
                <w:rFonts w:eastAsia="Calibri"/>
                <w:bCs/>
                <w:sz w:val="20"/>
                <w:szCs w:val="20"/>
                <w:lang w:eastAsia="en-US"/>
              </w:rPr>
              <w:t>при вместимости свыше 100 мест – 35 м</w:t>
            </w:r>
            <w:r>
              <w:rPr>
                <w:rFonts w:eastAsia="Calibri"/>
                <w:bCs/>
                <w:sz w:val="20"/>
                <w:szCs w:val="20"/>
                <w:vertAlign w:val="superscript"/>
                <w:lang w:eastAsia="en-US"/>
              </w:rPr>
              <w:t>2</w:t>
            </w:r>
            <w:r>
              <w:rPr>
                <w:rFonts w:eastAsia="Calibri"/>
                <w:bCs/>
                <w:sz w:val="20"/>
                <w:szCs w:val="20"/>
                <w:lang w:eastAsia="en-US"/>
              </w:rPr>
              <w:t xml:space="preserve"> на </w:t>
            </w:r>
            <w:r>
              <w:rPr>
                <w:rFonts w:eastAsia="Calibri"/>
                <w:bCs/>
                <w:sz w:val="20"/>
                <w:szCs w:val="20"/>
                <w:lang w:eastAsia="en-US"/>
              </w:rPr>
              <w:br/>
              <w:t>1 чел.</w:t>
            </w:r>
          </w:p>
          <w:p w14:paraId="461CDBE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для объектов общеобразовательного назначения минимальные размеры земельного участка при вместимости до 400 мест – 50 м</w:t>
            </w:r>
            <w:r>
              <w:rPr>
                <w:rFonts w:eastAsia="Calibri"/>
                <w:bCs/>
                <w:sz w:val="20"/>
                <w:szCs w:val="20"/>
                <w:vertAlign w:val="superscript"/>
                <w:lang w:eastAsia="en-US"/>
              </w:rPr>
              <w:t>2</w:t>
            </w:r>
            <w:r>
              <w:rPr>
                <w:rFonts w:eastAsia="Calibri"/>
                <w:bCs/>
                <w:sz w:val="20"/>
                <w:szCs w:val="20"/>
                <w:lang w:eastAsia="en-US"/>
              </w:rPr>
              <w:t xml:space="preserve"> на 1 чел.;</w:t>
            </w:r>
          </w:p>
          <w:p w14:paraId="5C2E2342" w14:textId="77777777" w:rsidR="00170000" w:rsidRDefault="007127AE">
            <w:pPr>
              <w:numPr>
                <w:ilvl w:val="0"/>
                <w:numId w:val="27"/>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10B871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минимальный отступ от красной линии – 25 м;</w:t>
            </w:r>
          </w:p>
          <w:p w14:paraId="624AA80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651D7F71" w14:textId="77777777" w:rsidR="00170000" w:rsidRDefault="007127AE">
            <w:pPr>
              <w:numPr>
                <w:ilvl w:val="0"/>
                <w:numId w:val="27"/>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7AEFCE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для объектов дошкольного образования – 2;</w:t>
            </w:r>
          </w:p>
          <w:p w14:paraId="4F28DE2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для объектов общеобразовательного назначения – 4;</w:t>
            </w:r>
          </w:p>
          <w:p w14:paraId="6DDEFC11" w14:textId="77777777" w:rsidR="00170000" w:rsidRDefault="007127AE">
            <w:pPr>
              <w:numPr>
                <w:ilvl w:val="0"/>
                <w:numId w:val="27"/>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1E79151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для размещения объектов дошкольного образования – 20;</w:t>
            </w:r>
          </w:p>
          <w:p w14:paraId="262A98A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для размещения объектов общеобразовательного назначения – 40</w:t>
            </w:r>
          </w:p>
        </w:tc>
      </w:tr>
      <w:tr w:rsidR="00170000" w14:paraId="4F796549" w14:textId="77777777">
        <w:trPr>
          <w:trHeight w:val="20"/>
        </w:trPr>
        <w:tc>
          <w:tcPr>
            <w:tcW w:w="245" w:type="pct"/>
            <w:shd w:val="clear" w:color="auto" w:fill="FFFFFF"/>
          </w:tcPr>
          <w:p w14:paraId="0AB21E78" w14:textId="77777777" w:rsidR="00170000" w:rsidRDefault="00170000">
            <w:pPr>
              <w:numPr>
                <w:ilvl w:val="0"/>
                <w:numId w:val="36"/>
              </w:numPr>
              <w:ind w:left="227"/>
              <w:rPr>
                <w:sz w:val="20"/>
                <w:szCs w:val="20"/>
              </w:rPr>
            </w:pPr>
          </w:p>
        </w:tc>
        <w:tc>
          <w:tcPr>
            <w:tcW w:w="1585" w:type="pct"/>
            <w:shd w:val="clear" w:color="auto" w:fill="FFFFFF"/>
          </w:tcPr>
          <w:p w14:paraId="6E4788DB" w14:textId="77777777" w:rsidR="00170000" w:rsidRDefault="007127AE">
            <w:pPr>
              <w:ind w:left="147"/>
              <w:rPr>
                <w:sz w:val="20"/>
                <w:szCs w:val="20"/>
              </w:rPr>
            </w:pPr>
            <w:r>
              <w:rPr>
                <w:sz w:val="20"/>
                <w:szCs w:val="20"/>
              </w:rPr>
              <w:t>Объекты культурно-досуговой деятельности</w:t>
            </w:r>
          </w:p>
        </w:tc>
        <w:tc>
          <w:tcPr>
            <w:tcW w:w="238" w:type="pct"/>
            <w:shd w:val="clear" w:color="auto" w:fill="FFFFFF"/>
          </w:tcPr>
          <w:p w14:paraId="495A1A4A" w14:textId="77777777" w:rsidR="00170000" w:rsidRDefault="007127AE">
            <w:pPr>
              <w:jc w:val="center"/>
              <w:rPr>
                <w:sz w:val="20"/>
                <w:szCs w:val="20"/>
              </w:rPr>
            </w:pPr>
            <w:r>
              <w:rPr>
                <w:sz w:val="20"/>
                <w:szCs w:val="20"/>
              </w:rPr>
              <w:t>3.6.1</w:t>
            </w:r>
          </w:p>
        </w:tc>
        <w:tc>
          <w:tcPr>
            <w:tcW w:w="1271" w:type="pct"/>
            <w:shd w:val="clear" w:color="auto" w:fill="FFFFFF"/>
          </w:tcPr>
          <w:p w14:paraId="20AF75E8"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w:t>
            </w:r>
            <w:r>
              <w:rPr>
                <w:rFonts w:eastAsia="Calibri"/>
                <w:bCs/>
                <w:sz w:val="20"/>
                <w:szCs w:val="20"/>
                <w:lang w:eastAsia="en-US"/>
              </w:rPr>
              <w:t>планетариев</w:t>
            </w:r>
          </w:p>
        </w:tc>
        <w:tc>
          <w:tcPr>
            <w:tcW w:w="1661" w:type="pct"/>
            <w:shd w:val="clear" w:color="auto" w:fill="FFFFFF"/>
          </w:tcPr>
          <w:p w14:paraId="064B03C6" w14:textId="77777777" w:rsidR="00170000" w:rsidRDefault="007127AE">
            <w:pPr>
              <w:numPr>
                <w:ilvl w:val="0"/>
                <w:numId w:val="30"/>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6DC8924"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600 м</w:t>
            </w:r>
            <w:r>
              <w:rPr>
                <w:rFonts w:eastAsia="Calibri"/>
                <w:bCs/>
                <w:sz w:val="20"/>
                <w:szCs w:val="20"/>
                <w:vertAlign w:val="superscript"/>
                <w:lang w:eastAsia="en-US"/>
              </w:rPr>
              <w:t>2</w:t>
            </w:r>
            <w:r>
              <w:rPr>
                <w:rFonts w:eastAsia="Calibri"/>
                <w:bCs/>
                <w:sz w:val="20"/>
                <w:szCs w:val="20"/>
                <w:lang w:eastAsia="en-US"/>
              </w:rPr>
              <w:t>;</w:t>
            </w:r>
          </w:p>
          <w:p w14:paraId="5585E51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0CB3B533" w14:textId="77777777" w:rsidR="00170000" w:rsidRDefault="007127AE">
            <w:pPr>
              <w:numPr>
                <w:ilvl w:val="0"/>
                <w:numId w:val="3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53B1E5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lastRenderedPageBreak/>
              <w:t>минимальные отступы от границ земельного участка в целях определения места допустимого размещения объекта – 3 м.</w:t>
            </w:r>
          </w:p>
          <w:p w14:paraId="280723DB" w14:textId="77777777" w:rsidR="00170000" w:rsidRDefault="007127AE">
            <w:pPr>
              <w:numPr>
                <w:ilvl w:val="0"/>
                <w:numId w:val="30"/>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4F749E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0DDABF05" w14:textId="77777777" w:rsidR="00170000" w:rsidRDefault="007127AE">
            <w:pPr>
              <w:numPr>
                <w:ilvl w:val="0"/>
                <w:numId w:val="3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1BDEDAB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0622E80D" w14:textId="77777777">
        <w:trPr>
          <w:trHeight w:val="20"/>
        </w:trPr>
        <w:tc>
          <w:tcPr>
            <w:tcW w:w="245" w:type="pct"/>
            <w:shd w:val="clear" w:color="auto" w:fill="FFFFFF"/>
          </w:tcPr>
          <w:p w14:paraId="7F2F944E" w14:textId="77777777" w:rsidR="00170000" w:rsidRDefault="00170000">
            <w:pPr>
              <w:numPr>
                <w:ilvl w:val="0"/>
                <w:numId w:val="36"/>
              </w:numPr>
              <w:ind w:left="227"/>
              <w:rPr>
                <w:sz w:val="20"/>
                <w:szCs w:val="20"/>
              </w:rPr>
            </w:pPr>
          </w:p>
        </w:tc>
        <w:tc>
          <w:tcPr>
            <w:tcW w:w="1585" w:type="pct"/>
            <w:shd w:val="clear" w:color="auto" w:fill="FFFFFF"/>
          </w:tcPr>
          <w:p w14:paraId="5F597F07" w14:textId="77777777" w:rsidR="00170000" w:rsidRDefault="007127AE">
            <w:pPr>
              <w:ind w:left="147"/>
              <w:rPr>
                <w:sz w:val="20"/>
                <w:szCs w:val="20"/>
              </w:rPr>
            </w:pPr>
            <w:r>
              <w:rPr>
                <w:sz w:val="20"/>
                <w:szCs w:val="20"/>
              </w:rPr>
              <w:t>Осуществление религиозных обрядов</w:t>
            </w:r>
          </w:p>
        </w:tc>
        <w:tc>
          <w:tcPr>
            <w:tcW w:w="238" w:type="pct"/>
            <w:shd w:val="clear" w:color="auto" w:fill="FFFFFF"/>
          </w:tcPr>
          <w:p w14:paraId="076B11C7" w14:textId="77777777" w:rsidR="00170000" w:rsidRDefault="007127AE">
            <w:pPr>
              <w:jc w:val="center"/>
              <w:rPr>
                <w:sz w:val="20"/>
                <w:szCs w:val="20"/>
              </w:rPr>
            </w:pPr>
            <w:r>
              <w:rPr>
                <w:sz w:val="20"/>
                <w:szCs w:val="20"/>
              </w:rPr>
              <w:t>3.7.1</w:t>
            </w:r>
          </w:p>
        </w:tc>
        <w:tc>
          <w:tcPr>
            <w:tcW w:w="1271" w:type="pct"/>
            <w:shd w:val="clear" w:color="auto" w:fill="FFFFFF"/>
          </w:tcPr>
          <w:p w14:paraId="3195B7CA"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зданий и сооружений, предназначенных для совершения религиозных обрядов и церемоний (в том числе </w:t>
            </w:r>
            <w:r>
              <w:rPr>
                <w:rFonts w:eastAsia="Calibri"/>
                <w:bCs/>
                <w:sz w:val="20"/>
                <w:szCs w:val="20"/>
                <w:lang w:eastAsia="en-US"/>
              </w:rPr>
              <w:t>церкви</w:t>
            </w:r>
            <w:r>
              <w:rPr>
                <w:sz w:val="20"/>
                <w:szCs w:val="20"/>
              </w:rPr>
              <w:t>, соборы, храмы, часовни, мечети, молельные дома, синагоги)</w:t>
            </w:r>
          </w:p>
        </w:tc>
        <w:tc>
          <w:tcPr>
            <w:tcW w:w="1661" w:type="pct"/>
            <w:shd w:val="clear" w:color="auto" w:fill="FFFFFF"/>
          </w:tcPr>
          <w:p w14:paraId="57B89893" w14:textId="77777777" w:rsidR="00170000" w:rsidRDefault="007127AE">
            <w:pPr>
              <w:numPr>
                <w:ilvl w:val="0"/>
                <w:numId w:val="28"/>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FC2113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331B9F0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45B0E241" w14:textId="77777777" w:rsidR="00170000" w:rsidRDefault="007127AE">
            <w:pPr>
              <w:numPr>
                <w:ilvl w:val="0"/>
                <w:numId w:val="28"/>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DE4A41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778D7D5" w14:textId="77777777" w:rsidR="00170000" w:rsidRDefault="007127AE">
            <w:pPr>
              <w:numPr>
                <w:ilvl w:val="0"/>
                <w:numId w:val="28"/>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1FCE46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максимальная высота объекта – 30 м.</w:t>
            </w:r>
          </w:p>
          <w:p w14:paraId="4DD38EC6" w14:textId="77777777" w:rsidR="00170000" w:rsidRDefault="007127AE">
            <w:pPr>
              <w:numPr>
                <w:ilvl w:val="0"/>
                <w:numId w:val="28"/>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48191AB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2B1825FC" w14:textId="77777777">
        <w:trPr>
          <w:trHeight w:val="20"/>
        </w:trPr>
        <w:tc>
          <w:tcPr>
            <w:tcW w:w="245" w:type="pct"/>
            <w:shd w:val="clear" w:color="auto" w:fill="FFFFFF"/>
          </w:tcPr>
          <w:p w14:paraId="042D0116" w14:textId="77777777" w:rsidR="00170000" w:rsidRDefault="00170000">
            <w:pPr>
              <w:numPr>
                <w:ilvl w:val="0"/>
                <w:numId w:val="36"/>
              </w:numPr>
              <w:ind w:left="170"/>
              <w:rPr>
                <w:sz w:val="20"/>
                <w:szCs w:val="20"/>
              </w:rPr>
            </w:pPr>
          </w:p>
        </w:tc>
        <w:tc>
          <w:tcPr>
            <w:tcW w:w="1585" w:type="pct"/>
            <w:shd w:val="clear" w:color="auto" w:fill="FFFFFF"/>
          </w:tcPr>
          <w:p w14:paraId="4D8F4B9C" w14:textId="77777777" w:rsidR="00170000" w:rsidRDefault="007127AE">
            <w:pPr>
              <w:ind w:left="147"/>
              <w:rPr>
                <w:sz w:val="20"/>
                <w:szCs w:val="20"/>
              </w:rPr>
            </w:pPr>
            <w:r>
              <w:rPr>
                <w:sz w:val="20"/>
                <w:szCs w:val="20"/>
              </w:rPr>
              <w:t>Обеспечение внутреннего правопорядка</w:t>
            </w:r>
          </w:p>
        </w:tc>
        <w:tc>
          <w:tcPr>
            <w:tcW w:w="238" w:type="pct"/>
            <w:shd w:val="clear" w:color="auto" w:fill="FFFFFF"/>
          </w:tcPr>
          <w:p w14:paraId="0D54765E" w14:textId="77777777" w:rsidR="00170000" w:rsidRDefault="007127AE">
            <w:pPr>
              <w:jc w:val="center"/>
              <w:rPr>
                <w:sz w:val="20"/>
                <w:szCs w:val="20"/>
              </w:rPr>
            </w:pPr>
            <w:r>
              <w:rPr>
                <w:sz w:val="20"/>
                <w:szCs w:val="20"/>
              </w:rPr>
              <w:t>8.3</w:t>
            </w:r>
          </w:p>
        </w:tc>
        <w:tc>
          <w:tcPr>
            <w:tcW w:w="1271" w:type="pct"/>
            <w:shd w:val="clear" w:color="auto" w:fill="FFFFFF"/>
          </w:tcPr>
          <w:p w14:paraId="7C4DADB1" w14:textId="77777777" w:rsidR="00170000" w:rsidRDefault="007127AE">
            <w:pPr>
              <w:numPr>
                <w:ilvl w:val="0"/>
                <w:numId w:val="17"/>
              </w:numPr>
              <w:ind w:left="442" w:right="59"/>
              <w:contextualSpacing/>
              <w:rPr>
                <w:sz w:val="20"/>
                <w:szCs w:val="20"/>
              </w:rPr>
            </w:pPr>
            <w:r>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Pr>
                <w:rFonts w:eastAsia="Calibri"/>
                <w:bCs/>
                <w:sz w:val="20"/>
                <w:szCs w:val="20"/>
                <w:lang w:eastAsia="en-US"/>
              </w:rPr>
              <w:t>военизированная</w:t>
            </w:r>
            <w:r>
              <w:rPr>
                <w:sz w:val="20"/>
                <w:szCs w:val="20"/>
              </w:rPr>
              <w:t xml:space="preserve"> служба;</w:t>
            </w:r>
          </w:p>
          <w:p w14:paraId="4B0D4C52"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объектов гражданской обороны, за исключением объектов гражданской обороны, являющихся частями </w:t>
            </w:r>
            <w:r>
              <w:rPr>
                <w:rFonts w:eastAsia="Calibri"/>
                <w:bCs/>
                <w:sz w:val="20"/>
                <w:szCs w:val="20"/>
                <w:lang w:eastAsia="en-US"/>
              </w:rPr>
              <w:t>производственных</w:t>
            </w:r>
            <w:r>
              <w:rPr>
                <w:sz w:val="20"/>
                <w:szCs w:val="20"/>
              </w:rPr>
              <w:t xml:space="preserve"> зданий</w:t>
            </w:r>
          </w:p>
        </w:tc>
        <w:tc>
          <w:tcPr>
            <w:tcW w:w="1661" w:type="pct"/>
            <w:shd w:val="clear" w:color="auto" w:fill="FFFFFF"/>
          </w:tcPr>
          <w:p w14:paraId="5835CAB7" w14:textId="77777777" w:rsidR="00170000" w:rsidRDefault="007127AE">
            <w:pPr>
              <w:numPr>
                <w:ilvl w:val="0"/>
                <w:numId w:val="29"/>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2AEC206"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2556171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72C11FC0" w14:textId="77777777" w:rsidR="00170000" w:rsidRDefault="007127AE">
            <w:pPr>
              <w:numPr>
                <w:ilvl w:val="0"/>
                <w:numId w:val="29"/>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5EC0AB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10 м.</w:t>
            </w:r>
          </w:p>
          <w:p w14:paraId="7B654748" w14:textId="77777777" w:rsidR="00170000" w:rsidRDefault="007127AE">
            <w:pPr>
              <w:numPr>
                <w:ilvl w:val="0"/>
                <w:numId w:val="29"/>
              </w:numPr>
              <w:ind w:left="427" w:right="59" w:hanging="309"/>
              <w:contextualSpacing/>
              <w:rPr>
                <w:rFonts w:eastAsia="Calibri"/>
                <w:b/>
                <w:bCs/>
                <w:sz w:val="20"/>
                <w:szCs w:val="20"/>
                <w:lang w:eastAsia="en-US"/>
              </w:rPr>
            </w:pPr>
            <w:r>
              <w:rPr>
                <w:rFonts w:eastAsia="Calibri"/>
                <w:b/>
                <w:bCs/>
                <w:sz w:val="20"/>
                <w:szCs w:val="20"/>
                <w:lang w:eastAsia="en-US"/>
              </w:rPr>
              <w:lastRenderedPageBreak/>
              <w:t>Максимальная высота здания (этажность):</w:t>
            </w:r>
          </w:p>
          <w:p w14:paraId="776C85C5" w14:textId="77777777" w:rsidR="00170000" w:rsidRDefault="007127AE">
            <w:pPr>
              <w:numPr>
                <w:ilvl w:val="0"/>
                <w:numId w:val="127"/>
              </w:numPr>
              <w:ind w:left="478" w:right="59" w:hanging="425"/>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1954D712" w14:textId="77777777" w:rsidR="00170000" w:rsidRDefault="007127AE">
            <w:pPr>
              <w:numPr>
                <w:ilvl w:val="0"/>
                <w:numId w:val="29"/>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66CB94CB" w14:textId="77777777" w:rsidR="00170000" w:rsidRDefault="007127AE">
            <w:pPr>
              <w:numPr>
                <w:ilvl w:val="0"/>
                <w:numId w:val="127"/>
              </w:numPr>
              <w:ind w:left="478" w:right="59" w:hanging="425"/>
              <w:contextualSpacing/>
              <w:jc w:val="both"/>
              <w:rPr>
                <w:rFonts w:eastAsia="Calibri"/>
                <w:bCs/>
                <w:sz w:val="20"/>
                <w:szCs w:val="20"/>
                <w:lang w:eastAsia="en-US"/>
              </w:rPr>
            </w:pPr>
            <w:r>
              <w:rPr>
                <w:rFonts w:eastAsia="Calibri"/>
                <w:bCs/>
                <w:sz w:val="20"/>
                <w:szCs w:val="20"/>
                <w:lang w:eastAsia="en-US"/>
              </w:rPr>
              <w:t>не подлежит установлению</w:t>
            </w:r>
          </w:p>
        </w:tc>
      </w:tr>
      <w:tr w:rsidR="00170000" w14:paraId="35413849" w14:textId="77777777">
        <w:trPr>
          <w:trHeight w:val="20"/>
        </w:trPr>
        <w:tc>
          <w:tcPr>
            <w:tcW w:w="245" w:type="pct"/>
            <w:shd w:val="clear" w:color="auto" w:fill="FFFFFF"/>
          </w:tcPr>
          <w:p w14:paraId="58760026" w14:textId="77777777" w:rsidR="00170000" w:rsidRDefault="00170000">
            <w:pPr>
              <w:numPr>
                <w:ilvl w:val="0"/>
                <w:numId w:val="36"/>
              </w:numPr>
              <w:ind w:left="170"/>
              <w:rPr>
                <w:sz w:val="20"/>
                <w:szCs w:val="20"/>
              </w:rPr>
            </w:pPr>
          </w:p>
        </w:tc>
        <w:tc>
          <w:tcPr>
            <w:tcW w:w="1585" w:type="pct"/>
            <w:shd w:val="clear" w:color="auto" w:fill="FFFFFF"/>
          </w:tcPr>
          <w:p w14:paraId="41F09635" w14:textId="77777777" w:rsidR="00170000" w:rsidRDefault="007127AE">
            <w:pPr>
              <w:ind w:left="147"/>
              <w:rPr>
                <w:sz w:val="20"/>
                <w:szCs w:val="20"/>
              </w:rPr>
            </w:pPr>
            <w:r>
              <w:rPr>
                <w:sz w:val="20"/>
                <w:szCs w:val="20"/>
              </w:rPr>
              <w:t>Амбулаторное ветеринарное обслуживания</w:t>
            </w:r>
          </w:p>
        </w:tc>
        <w:tc>
          <w:tcPr>
            <w:tcW w:w="238" w:type="pct"/>
            <w:shd w:val="clear" w:color="auto" w:fill="FFFFFF"/>
          </w:tcPr>
          <w:p w14:paraId="45BF5861" w14:textId="77777777" w:rsidR="00170000" w:rsidRDefault="007127AE">
            <w:pPr>
              <w:jc w:val="center"/>
              <w:rPr>
                <w:sz w:val="20"/>
                <w:szCs w:val="20"/>
              </w:rPr>
            </w:pPr>
            <w:r>
              <w:rPr>
                <w:sz w:val="20"/>
                <w:szCs w:val="20"/>
              </w:rPr>
              <w:t>3.10.1</w:t>
            </w:r>
          </w:p>
        </w:tc>
        <w:tc>
          <w:tcPr>
            <w:tcW w:w="1271" w:type="pct"/>
            <w:shd w:val="clear" w:color="auto" w:fill="FFFFFF"/>
          </w:tcPr>
          <w:p w14:paraId="58AE550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661" w:type="pct"/>
            <w:shd w:val="clear" w:color="auto" w:fill="FFFFFF"/>
          </w:tcPr>
          <w:p w14:paraId="33000A6A" w14:textId="77777777" w:rsidR="00170000" w:rsidRDefault="007127AE">
            <w:pPr>
              <w:numPr>
                <w:ilvl w:val="0"/>
                <w:numId w:val="31"/>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39C526F"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3F13429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60ED9123" w14:textId="77777777" w:rsidR="00170000" w:rsidRDefault="007127AE">
            <w:pPr>
              <w:numPr>
                <w:ilvl w:val="0"/>
                <w:numId w:val="3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4E5CB1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4EAD60B0" w14:textId="77777777" w:rsidR="00170000" w:rsidRDefault="007127AE">
            <w:pPr>
              <w:numPr>
                <w:ilvl w:val="0"/>
                <w:numId w:val="31"/>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6C631B4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2.</w:t>
            </w:r>
          </w:p>
          <w:p w14:paraId="311A3661" w14:textId="77777777" w:rsidR="00170000" w:rsidRDefault="007127AE">
            <w:pPr>
              <w:numPr>
                <w:ilvl w:val="0"/>
                <w:numId w:val="31"/>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55A4FB1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77F44DDE" w14:textId="77777777">
        <w:trPr>
          <w:trHeight w:val="20"/>
        </w:trPr>
        <w:tc>
          <w:tcPr>
            <w:tcW w:w="245" w:type="pct"/>
            <w:shd w:val="clear" w:color="auto" w:fill="FFFFFF"/>
          </w:tcPr>
          <w:p w14:paraId="22191253" w14:textId="77777777" w:rsidR="00170000" w:rsidRDefault="00170000">
            <w:pPr>
              <w:numPr>
                <w:ilvl w:val="0"/>
                <w:numId w:val="36"/>
              </w:numPr>
              <w:ind w:left="170"/>
              <w:rPr>
                <w:sz w:val="20"/>
                <w:szCs w:val="20"/>
              </w:rPr>
            </w:pPr>
          </w:p>
        </w:tc>
        <w:tc>
          <w:tcPr>
            <w:tcW w:w="1585" w:type="pct"/>
            <w:shd w:val="clear" w:color="auto" w:fill="FFFFFF"/>
          </w:tcPr>
          <w:p w14:paraId="36E0D0C5" w14:textId="77777777" w:rsidR="00170000" w:rsidRDefault="007127AE">
            <w:pPr>
              <w:ind w:left="147"/>
              <w:rPr>
                <w:sz w:val="20"/>
                <w:szCs w:val="20"/>
              </w:rPr>
            </w:pPr>
            <w:r>
              <w:rPr>
                <w:sz w:val="20"/>
                <w:szCs w:val="20"/>
              </w:rPr>
              <w:t>Общественное питание</w:t>
            </w:r>
          </w:p>
        </w:tc>
        <w:tc>
          <w:tcPr>
            <w:tcW w:w="238" w:type="pct"/>
            <w:shd w:val="clear" w:color="auto" w:fill="FFFFFF"/>
          </w:tcPr>
          <w:p w14:paraId="69B5EE81" w14:textId="77777777" w:rsidR="00170000" w:rsidRDefault="007127AE">
            <w:pPr>
              <w:jc w:val="center"/>
              <w:rPr>
                <w:sz w:val="20"/>
                <w:szCs w:val="20"/>
              </w:rPr>
            </w:pPr>
            <w:r>
              <w:rPr>
                <w:sz w:val="20"/>
                <w:szCs w:val="20"/>
              </w:rPr>
              <w:t>4.6</w:t>
            </w:r>
          </w:p>
        </w:tc>
        <w:tc>
          <w:tcPr>
            <w:tcW w:w="1271" w:type="pct"/>
            <w:shd w:val="clear" w:color="auto" w:fill="FFFFFF"/>
          </w:tcPr>
          <w:p w14:paraId="038BBC0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61" w:type="pct"/>
            <w:shd w:val="clear" w:color="auto" w:fill="FFFFFF"/>
          </w:tcPr>
          <w:p w14:paraId="22B856D8" w14:textId="77777777" w:rsidR="00170000" w:rsidRDefault="007127AE">
            <w:pPr>
              <w:numPr>
                <w:ilvl w:val="0"/>
                <w:numId w:val="32"/>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4E8663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32A5822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127FD569" w14:textId="77777777" w:rsidR="00170000" w:rsidRDefault="007127AE">
            <w:pPr>
              <w:numPr>
                <w:ilvl w:val="0"/>
                <w:numId w:val="17"/>
              </w:numPr>
              <w:ind w:left="442" w:right="50"/>
              <w:contextualSpacing/>
              <w:rPr>
                <w:rFonts w:eastAsia="Calibri"/>
                <w:b/>
                <w:bCs/>
                <w:sz w:val="20"/>
                <w:szCs w:val="20"/>
                <w:lang w:eastAsia="en-US"/>
              </w:rPr>
            </w:pPr>
            <w:r>
              <w:rPr>
                <w:rFonts w:eastAsia="Calibri"/>
                <w:bCs/>
                <w:sz w:val="20"/>
                <w:szCs w:val="20"/>
                <w:lang w:eastAsia="en-US"/>
              </w:rPr>
              <w:t xml:space="preserve">минимальные размеры земельного участка </w:t>
            </w: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D2AE78C"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0201CDDD" w14:textId="77777777" w:rsidR="00170000" w:rsidRDefault="007127AE">
            <w:pPr>
              <w:numPr>
                <w:ilvl w:val="0"/>
                <w:numId w:val="32"/>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A434F4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234464C2" w14:textId="77777777" w:rsidR="00170000" w:rsidRDefault="007127AE">
            <w:pPr>
              <w:numPr>
                <w:ilvl w:val="0"/>
                <w:numId w:val="32"/>
              </w:numPr>
              <w:ind w:left="427" w:right="59" w:hanging="309"/>
              <w:contextualSpacing/>
              <w:rPr>
                <w:rFonts w:eastAsia="Calibri"/>
                <w:b/>
                <w:bCs/>
                <w:sz w:val="20"/>
                <w:szCs w:val="20"/>
                <w:lang w:eastAsia="en-US"/>
              </w:rPr>
            </w:pPr>
            <w:r>
              <w:rPr>
                <w:rFonts w:eastAsia="Calibri"/>
                <w:b/>
                <w:bCs/>
                <w:sz w:val="20"/>
                <w:szCs w:val="20"/>
                <w:lang w:eastAsia="en-US"/>
              </w:rPr>
              <w:lastRenderedPageBreak/>
              <w:t>Максимальный процент застройки в границах земельного участка:</w:t>
            </w:r>
          </w:p>
          <w:p w14:paraId="11DA1F6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41BB013F" w14:textId="77777777">
        <w:trPr>
          <w:trHeight w:val="20"/>
        </w:trPr>
        <w:tc>
          <w:tcPr>
            <w:tcW w:w="245" w:type="pct"/>
            <w:shd w:val="clear" w:color="auto" w:fill="FFFFFF"/>
          </w:tcPr>
          <w:p w14:paraId="725C4378" w14:textId="77777777" w:rsidR="00170000" w:rsidRDefault="00170000">
            <w:pPr>
              <w:numPr>
                <w:ilvl w:val="0"/>
                <w:numId w:val="36"/>
              </w:numPr>
              <w:ind w:left="170"/>
              <w:rPr>
                <w:sz w:val="20"/>
                <w:szCs w:val="20"/>
              </w:rPr>
            </w:pPr>
          </w:p>
        </w:tc>
        <w:tc>
          <w:tcPr>
            <w:tcW w:w="1585" w:type="pct"/>
            <w:shd w:val="clear" w:color="auto" w:fill="FFFFFF"/>
          </w:tcPr>
          <w:p w14:paraId="58953C51" w14:textId="77777777" w:rsidR="00170000" w:rsidRDefault="007127AE">
            <w:pPr>
              <w:ind w:left="147"/>
              <w:rPr>
                <w:sz w:val="20"/>
                <w:szCs w:val="20"/>
              </w:rPr>
            </w:pPr>
            <w:r>
              <w:rPr>
                <w:sz w:val="20"/>
                <w:szCs w:val="20"/>
              </w:rPr>
              <w:t>Гостиничное обслуживание</w:t>
            </w:r>
          </w:p>
        </w:tc>
        <w:tc>
          <w:tcPr>
            <w:tcW w:w="238" w:type="pct"/>
            <w:shd w:val="clear" w:color="auto" w:fill="FFFFFF"/>
          </w:tcPr>
          <w:p w14:paraId="7037D4A7" w14:textId="77777777" w:rsidR="00170000" w:rsidRDefault="007127AE">
            <w:pPr>
              <w:jc w:val="center"/>
              <w:rPr>
                <w:sz w:val="20"/>
                <w:szCs w:val="20"/>
              </w:rPr>
            </w:pPr>
            <w:r>
              <w:rPr>
                <w:sz w:val="20"/>
                <w:szCs w:val="20"/>
              </w:rPr>
              <w:t>4.7</w:t>
            </w:r>
          </w:p>
        </w:tc>
        <w:tc>
          <w:tcPr>
            <w:tcW w:w="1271" w:type="pct"/>
            <w:shd w:val="clear" w:color="auto" w:fill="FFFFFF"/>
          </w:tcPr>
          <w:p w14:paraId="28E5F3B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гостиниц</w:t>
            </w:r>
          </w:p>
        </w:tc>
        <w:tc>
          <w:tcPr>
            <w:tcW w:w="1661" w:type="pct"/>
            <w:shd w:val="clear" w:color="auto" w:fill="FFFFFF"/>
          </w:tcPr>
          <w:p w14:paraId="18C3A6CC" w14:textId="77777777" w:rsidR="00170000" w:rsidRDefault="007127AE">
            <w:pPr>
              <w:numPr>
                <w:ilvl w:val="0"/>
                <w:numId w:val="33"/>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4E2A87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55 м</w:t>
            </w:r>
            <w:r>
              <w:rPr>
                <w:rFonts w:eastAsia="Calibri"/>
                <w:bCs/>
                <w:sz w:val="20"/>
                <w:szCs w:val="20"/>
                <w:vertAlign w:val="superscript"/>
                <w:lang w:eastAsia="en-US"/>
              </w:rPr>
              <w:t>2</w:t>
            </w:r>
            <w:r>
              <w:rPr>
                <w:rFonts w:eastAsia="Calibri"/>
                <w:bCs/>
                <w:sz w:val="20"/>
                <w:szCs w:val="20"/>
                <w:lang w:eastAsia="en-US"/>
              </w:rPr>
              <w:t xml:space="preserve"> на 1 место;</w:t>
            </w:r>
          </w:p>
          <w:p w14:paraId="2666AF1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20000 м</w:t>
            </w:r>
            <w:r>
              <w:rPr>
                <w:rFonts w:eastAsia="Calibri"/>
                <w:bCs/>
                <w:sz w:val="20"/>
                <w:szCs w:val="20"/>
                <w:vertAlign w:val="superscript"/>
                <w:lang w:eastAsia="en-US"/>
              </w:rPr>
              <w:t>2</w:t>
            </w:r>
            <w:r>
              <w:rPr>
                <w:rFonts w:eastAsia="Calibri"/>
                <w:bCs/>
                <w:sz w:val="20"/>
                <w:szCs w:val="20"/>
                <w:lang w:eastAsia="en-US"/>
              </w:rPr>
              <w:t>.</w:t>
            </w:r>
          </w:p>
          <w:p w14:paraId="4C579324" w14:textId="77777777" w:rsidR="00170000" w:rsidRDefault="007127AE">
            <w:pPr>
              <w:numPr>
                <w:ilvl w:val="0"/>
                <w:numId w:val="33"/>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6B4B61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6DBADE1B" w14:textId="77777777" w:rsidR="00170000" w:rsidRDefault="007127AE">
            <w:pPr>
              <w:numPr>
                <w:ilvl w:val="0"/>
                <w:numId w:val="33"/>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4E7A9C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3668BD10" w14:textId="77777777" w:rsidR="00170000" w:rsidRDefault="007127AE">
            <w:pPr>
              <w:numPr>
                <w:ilvl w:val="0"/>
                <w:numId w:val="33"/>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6B29E820" w14:textId="77777777" w:rsidR="00170000" w:rsidRDefault="007127AE">
            <w:pPr>
              <w:numPr>
                <w:ilvl w:val="0"/>
                <w:numId w:val="162"/>
              </w:numPr>
              <w:spacing w:line="276" w:lineRule="auto"/>
              <w:ind w:left="478" w:right="59" w:hanging="393"/>
              <w:contextualSpacing/>
              <w:jc w:val="both"/>
              <w:rPr>
                <w:rFonts w:eastAsia="Calibri"/>
                <w:bCs/>
                <w:sz w:val="20"/>
                <w:szCs w:val="20"/>
                <w:lang w:eastAsia="en-US"/>
              </w:rPr>
            </w:pPr>
            <w:r>
              <w:rPr>
                <w:rFonts w:eastAsia="Calibri"/>
                <w:bCs/>
                <w:sz w:val="20"/>
                <w:szCs w:val="20"/>
                <w:lang w:eastAsia="en-US"/>
              </w:rPr>
              <w:t>не подлежит установлению</w:t>
            </w:r>
          </w:p>
        </w:tc>
      </w:tr>
      <w:tr w:rsidR="00170000" w14:paraId="4A66F658" w14:textId="77777777">
        <w:trPr>
          <w:trHeight w:val="20"/>
        </w:trPr>
        <w:tc>
          <w:tcPr>
            <w:tcW w:w="245" w:type="pct"/>
            <w:shd w:val="clear" w:color="auto" w:fill="FFFFFF"/>
          </w:tcPr>
          <w:p w14:paraId="3E2B9DD6" w14:textId="77777777" w:rsidR="00170000" w:rsidRDefault="007127AE">
            <w:pPr>
              <w:ind w:left="53" w:right="106"/>
              <w:jc w:val="center"/>
              <w:rPr>
                <w:b/>
                <w:sz w:val="20"/>
                <w:szCs w:val="20"/>
              </w:rPr>
            </w:pPr>
            <w:r>
              <w:rPr>
                <w:b/>
                <w:sz w:val="20"/>
                <w:szCs w:val="20"/>
              </w:rPr>
              <w:t>3</w:t>
            </w:r>
          </w:p>
        </w:tc>
        <w:tc>
          <w:tcPr>
            <w:tcW w:w="4755" w:type="pct"/>
            <w:gridSpan w:val="4"/>
            <w:shd w:val="clear" w:color="auto" w:fill="FFFFFF"/>
          </w:tcPr>
          <w:p w14:paraId="2A52ED51" w14:textId="77777777" w:rsidR="00170000" w:rsidRDefault="007127AE">
            <w:pPr>
              <w:ind w:left="53" w:right="106"/>
              <w:jc w:val="center"/>
              <w:rPr>
                <w:b/>
                <w:sz w:val="20"/>
                <w:szCs w:val="20"/>
              </w:rPr>
            </w:pPr>
            <w:r>
              <w:rPr>
                <w:b/>
                <w:sz w:val="20"/>
                <w:szCs w:val="20"/>
              </w:rPr>
              <w:t>Вспомогательные виды разрешенного использования</w:t>
            </w:r>
          </w:p>
        </w:tc>
      </w:tr>
      <w:tr w:rsidR="00170000" w14:paraId="250C80FF" w14:textId="77777777">
        <w:trPr>
          <w:trHeight w:val="20"/>
        </w:trPr>
        <w:tc>
          <w:tcPr>
            <w:tcW w:w="245" w:type="pct"/>
            <w:shd w:val="clear" w:color="auto" w:fill="FFFFFF"/>
          </w:tcPr>
          <w:p w14:paraId="6B057777" w14:textId="77777777" w:rsidR="00170000" w:rsidRDefault="00170000">
            <w:pPr>
              <w:numPr>
                <w:ilvl w:val="0"/>
                <w:numId w:val="37"/>
              </w:numPr>
              <w:tabs>
                <w:tab w:val="left" w:pos="507"/>
              </w:tabs>
              <w:ind w:left="227" w:firstLine="0"/>
              <w:rPr>
                <w:sz w:val="20"/>
                <w:szCs w:val="20"/>
              </w:rPr>
            </w:pPr>
          </w:p>
        </w:tc>
        <w:tc>
          <w:tcPr>
            <w:tcW w:w="1585" w:type="pct"/>
            <w:shd w:val="clear" w:color="auto" w:fill="FFFFFF"/>
          </w:tcPr>
          <w:p w14:paraId="4BC506D7" w14:textId="77777777" w:rsidR="00170000" w:rsidRDefault="007127AE">
            <w:pPr>
              <w:ind w:left="147"/>
              <w:rPr>
                <w:sz w:val="20"/>
                <w:szCs w:val="20"/>
              </w:rPr>
            </w:pPr>
            <w:r>
              <w:rPr>
                <w:sz w:val="20"/>
                <w:szCs w:val="20"/>
              </w:rPr>
              <w:t>Хранение автотранспорта</w:t>
            </w:r>
          </w:p>
        </w:tc>
        <w:tc>
          <w:tcPr>
            <w:tcW w:w="238" w:type="pct"/>
            <w:shd w:val="clear" w:color="auto" w:fill="FFFFFF"/>
          </w:tcPr>
          <w:p w14:paraId="60A4549F" w14:textId="77777777" w:rsidR="00170000" w:rsidRDefault="007127AE">
            <w:pPr>
              <w:jc w:val="center"/>
              <w:rPr>
                <w:sz w:val="20"/>
                <w:szCs w:val="20"/>
              </w:rPr>
            </w:pPr>
            <w:r>
              <w:rPr>
                <w:sz w:val="20"/>
                <w:szCs w:val="20"/>
              </w:rPr>
              <w:t>2.7.1</w:t>
            </w:r>
          </w:p>
        </w:tc>
        <w:tc>
          <w:tcPr>
            <w:tcW w:w="1271" w:type="pct"/>
            <w:shd w:val="clear" w:color="auto" w:fill="FFFFFF"/>
          </w:tcPr>
          <w:p w14:paraId="1B4F54E5"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c>
          <w:tcPr>
            <w:tcW w:w="1661" w:type="pct"/>
            <w:shd w:val="clear" w:color="auto" w:fill="FFFFFF"/>
          </w:tcPr>
          <w:p w14:paraId="4D7895B4" w14:textId="77777777" w:rsidR="00170000" w:rsidRDefault="007127AE">
            <w:pPr>
              <w:numPr>
                <w:ilvl w:val="0"/>
                <w:numId w:val="34"/>
              </w:numPr>
              <w:ind w:left="337" w:right="59" w:hanging="19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614034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18 м</w:t>
            </w:r>
            <w:r>
              <w:rPr>
                <w:rFonts w:eastAsia="Calibri"/>
                <w:bCs/>
                <w:sz w:val="20"/>
                <w:szCs w:val="20"/>
                <w:vertAlign w:val="superscript"/>
                <w:lang w:eastAsia="en-US"/>
              </w:rPr>
              <w:t>2</w:t>
            </w:r>
            <w:r>
              <w:rPr>
                <w:rFonts w:eastAsia="Calibri"/>
                <w:bCs/>
                <w:sz w:val="20"/>
                <w:szCs w:val="20"/>
                <w:lang w:eastAsia="en-US"/>
              </w:rPr>
              <w:t>;</w:t>
            </w:r>
          </w:p>
          <w:p w14:paraId="68CF131C"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800 м</w:t>
            </w:r>
            <w:r>
              <w:rPr>
                <w:rFonts w:eastAsia="Calibri"/>
                <w:bCs/>
                <w:sz w:val="20"/>
                <w:szCs w:val="20"/>
                <w:vertAlign w:val="superscript"/>
                <w:lang w:eastAsia="en-US"/>
              </w:rPr>
              <w:t>2</w:t>
            </w:r>
            <w:r>
              <w:rPr>
                <w:rFonts w:eastAsia="Calibri"/>
                <w:bCs/>
                <w:sz w:val="20"/>
                <w:szCs w:val="20"/>
                <w:lang w:eastAsia="en-US"/>
              </w:rPr>
              <w:t>.</w:t>
            </w:r>
          </w:p>
          <w:p w14:paraId="6B1D0238" w14:textId="77777777" w:rsidR="00170000" w:rsidRDefault="007127AE">
            <w:pPr>
              <w:numPr>
                <w:ilvl w:val="0"/>
                <w:numId w:val="34"/>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2EB118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0,5 м.</w:t>
            </w:r>
          </w:p>
          <w:p w14:paraId="1F0B891C" w14:textId="77777777" w:rsidR="00170000" w:rsidRDefault="007127AE">
            <w:pPr>
              <w:numPr>
                <w:ilvl w:val="0"/>
                <w:numId w:val="34"/>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897CBB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1.</w:t>
            </w:r>
          </w:p>
          <w:p w14:paraId="126E1AF2" w14:textId="77777777" w:rsidR="00170000" w:rsidRDefault="007127AE">
            <w:pPr>
              <w:numPr>
                <w:ilvl w:val="0"/>
                <w:numId w:val="34"/>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r>
              <w:rPr>
                <w:rFonts w:eastAsia="Calibri"/>
                <w:bCs/>
                <w:sz w:val="20"/>
                <w:szCs w:val="20"/>
                <w:lang w:eastAsia="en-US"/>
              </w:rPr>
              <w:t xml:space="preserve"> - не подлежит установлению</w:t>
            </w:r>
          </w:p>
        </w:tc>
      </w:tr>
    </w:tbl>
    <w:p w14:paraId="6BBD6A43" w14:textId="77777777" w:rsidR="00170000" w:rsidRDefault="00170000">
      <w:pPr>
        <w:spacing w:line="300" w:lineRule="auto"/>
        <w:ind w:firstLine="708"/>
        <w:jc w:val="right"/>
      </w:pPr>
    </w:p>
    <w:p w14:paraId="5E141A6C" w14:textId="77777777" w:rsidR="00170000" w:rsidRDefault="00170000">
      <w:pPr>
        <w:spacing w:line="300" w:lineRule="auto"/>
        <w:ind w:firstLine="708"/>
        <w:jc w:val="right"/>
        <w:sectPr w:rsidR="00170000" w:rsidSect="00E2020B">
          <w:pgSz w:w="16838" w:h="11906" w:orient="landscape"/>
          <w:pgMar w:top="1134" w:right="1134" w:bottom="567" w:left="1134" w:header="567" w:footer="567" w:gutter="0"/>
          <w:cols w:space="708"/>
          <w:docGrid w:linePitch="360"/>
        </w:sectPr>
      </w:pPr>
    </w:p>
    <w:p w14:paraId="44469692" w14:textId="77777777" w:rsidR="00170000" w:rsidRDefault="007127AE">
      <w:pPr>
        <w:keepNext/>
        <w:widowControl w:val="0"/>
        <w:numPr>
          <w:ilvl w:val="2"/>
          <w:numId w:val="0"/>
        </w:numPr>
        <w:tabs>
          <w:tab w:val="left" w:pos="0"/>
        </w:tabs>
        <w:spacing w:before="240" w:after="240" w:line="276" w:lineRule="auto"/>
        <w:ind w:firstLine="709"/>
        <w:outlineLvl w:val="2"/>
        <w:rPr>
          <w:u w:val="single"/>
        </w:rPr>
      </w:pPr>
      <w:bookmarkStart w:id="24" w:name="_Toc84340783"/>
      <w:bookmarkStart w:id="25" w:name="_Toc144472284"/>
      <w:bookmarkStart w:id="26" w:name="_Toc153971705"/>
      <w:r>
        <w:rPr>
          <w:b/>
        </w:rPr>
        <w:lastRenderedPageBreak/>
        <w:t>Статья 28. Градостроительные регламенты. Общественно-деловые зоны (ОД)</w:t>
      </w:r>
      <w:bookmarkEnd w:id="24"/>
      <w:bookmarkEnd w:id="25"/>
      <w:bookmarkEnd w:id="26"/>
    </w:p>
    <w:p w14:paraId="630B4A1C" w14:textId="77777777" w:rsidR="00170000" w:rsidRDefault="007127AE">
      <w:pPr>
        <w:tabs>
          <w:tab w:val="left" w:pos="1134"/>
        </w:tabs>
        <w:spacing w:line="276" w:lineRule="auto"/>
        <w:ind w:firstLine="426"/>
        <w:jc w:val="both"/>
      </w:pPr>
      <w:r>
        <w:t>1. 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объектов образования, научно-исследовательских учреждений, культовых зданий, гостиниц, стоянок автомобильного транспорта,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
    <w:p w14:paraId="432703AA" w14:textId="77777777" w:rsidR="00170000" w:rsidRDefault="007127AE">
      <w:pPr>
        <w:tabs>
          <w:tab w:val="left" w:pos="1134"/>
        </w:tabs>
        <w:spacing w:line="276" w:lineRule="auto"/>
        <w:ind w:firstLine="426"/>
        <w:jc w:val="both"/>
      </w:pPr>
      <w:r>
        <w:t>2. В состав общественно-деловых зон включены:</w:t>
      </w:r>
    </w:p>
    <w:p w14:paraId="4AC47563" w14:textId="77777777" w:rsidR="00170000" w:rsidRDefault="007127AE">
      <w:pPr>
        <w:tabs>
          <w:tab w:val="left" w:pos="1134"/>
        </w:tabs>
        <w:spacing w:line="276" w:lineRule="auto"/>
        <w:ind w:firstLine="567"/>
        <w:jc w:val="both"/>
      </w:pPr>
      <w:r>
        <w:t>1) Зона специализированной общественной застройки (ОД-1);</w:t>
      </w:r>
    </w:p>
    <w:p w14:paraId="6DD82EA1" w14:textId="77777777" w:rsidR="00170000" w:rsidRDefault="007127AE">
      <w:pPr>
        <w:tabs>
          <w:tab w:val="left" w:pos="1134"/>
        </w:tabs>
        <w:spacing w:line="276" w:lineRule="auto"/>
        <w:ind w:firstLine="567"/>
        <w:jc w:val="both"/>
      </w:pPr>
      <w:r>
        <w:t>2) Многофункциональная общественно-деловая зона (ОД-2).</w:t>
      </w:r>
    </w:p>
    <w:p w14:paraId="1981C443" w14:textId="77777777" w:rsidR="00170000" w:rsidRDefault="007127AE">
      <w:pPr>
        <w:keepNext/>
        <w:spacing w:before="240" w:after="240" w:line="276" w:lineRule="auto"/>
        <w:ind w:firstLine="709"/>
        <w:outlineLvl w:val="3"/>
        <w:rPr>
          <w:b/>
          <w:bCs/>
          <w:lang w:eastAsia="ar-SA"/>
        </w:rPr>
      </w:pPr>
      <w:bookmarkStart w:id="27" w:name="_Toc153971706"/>
      <w:r>
        <w:rPr>
          <w:b/>
          <w:bCs/>
          <w:lang w:eastAsia="ar-SA"/>
        </w:rPr>
        <w:t>Статья 28.1. ОД-1. Зона специализированной общественной застройки</w:t>
      </w:r>
      <w:bookmarkEnd w:id="27"/>
    </w:p>
    <w:p w14:paraId="2252F5DD" w14:textId="77777777" w:rsidR="00170000" w:rsidRDefault="007127AE">
      <w:pPr>
        <w:tabs>
          <w:tab w:val="left" w:pos="1134"/>
        </w:tabs>
        <w:spacing w:line="276" w:lineRule="auto"/>
        <w:ind w:firstLine="709"/>
        <w:jc w:val="both"/>
      </w:pPr>
      <w:r>
        <w:t>Виды разрешенного использования земельных участков и объектов капитального строительства представлены в таблице 2.2.</w:t>
      </w:r>
    </w:p>
    <w:p w14:paraId="63AEE99D" w14:textId="77777777" w:rsidR="00170000" w:rsidRDefault="00170000">
      <w:pPr>
        <w:tabs>
          <w:tab w:val="left" w:pos="1134"/>
        </w:tabs>
        <w:spacing w:line="276" w:lineRule="auto"/>
        <w:ind w:firstLine="851"/>
        <w:jc w:val="both"/>
        <w:rPr>
          <w:sz w:val="28"/>
          <w:szCs w:val="28"/>
        </w:rPr>
        <w:sectPr w:rsidR="00170000" w:rsidSect="00E2020B">
          <w:pgSz w:w="11906" w:h="16838"/>
          <w:pgMar w:top="1134" w:right="567" w:bottom="1134" w:left="1134" w:header="567" w:footer="567" w:gutter="0"/>
          <w:cols w:space="708"/>
          <w:docGrid w:linePitch="360"/>
        </w:sectPr>
      </w:pPr>
    </w:p>
    <w:p w14:paraId="48450D11" w14:textId="77777777" w:rsidR="00170000" w:rsidRDefault="007127AE">
      <w:pPr>
        <w:spacing w:line="276" w:lineRule="auto"/>
        <w:jc w:val="right"/>
      </w:pPr>
      <w:r>
        <w:lastRenderedPageBreak/>
        <w:t>Таблица 2.2</w:t>
      </w:r>
    </w:p>
    <w:p w14:paraId="1C1327A2" w14:textId="77777777" w:rsidR="00170000" w:rsidRDefault="007127AE">
      <w:pPr>
        <w:tabs>
          <w:tab w:val="left" w:pos="709"/>
          <w:tab w:val="left" w:pos="851"/>
        </w:tabs>
        <w:spacing w:line="276" w:lineRule="auto"/>
        <w:jc w:val="center"/>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ОД-1</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9"/>
        <w:gridCol w:w="850"/>
        <w:gridCol w:w="4394"/>
        <w:gridCol w:w="5492"/>
      </w:tblGrid>
      <w:tr w:rsidR="00170000" w14:paraId="0A4AA17A" w14:textId="77777777">
        <w:trPr>
          <w:trHeight w:val="25"/>
          <w:jc w:val="center"/>
        </w:trPr>
        <w:tc>
          <w:tcPr>
            <w:tcW w:w="242" w:type="pct"/>
            <w:shd w:val="clear" w:color="auto" w:fill="FFFFFF"/>
            <w:vAlign w:val="center"/>
          </w:tcPr>
          <w:p w14:paraId="25E43F41" w14:textId="77777777" w:rsidR="00170000" w:rsidRDefault="007127AE">
            <w:pPr>
              <w:jc w:val="center"/>
              <w:rPr>
                <w:b/>
                <w:sz w:val="20"/>
              </w:rPr>
            </w:pPr>
            <w:r>
              <w:rPr>
                <w:b/>
                <w:sz w:val="20"/>
              </w:rPr>
              <w:t>№</w:t>
            </w:r>
          </w:p>
        </w:tc>
        <w:tc>
          <w:tcPr>
            <w:tcW w:w="1071" w:type="pct"/>
            <w:shd w:val="clear" w:color="auto" w:fill="FFFFFF"/>
            <w:vAlign w:val="center"/>
          </w:tcPr>
          <w:p w14:paraId="405B6C71" w14:textId="77777777" w:rsidR="00170000" w:rsidRDefault="007127AE">
            <w:pPr>
              <w:jc w:val="center"/>
              <w:rPr>
                <w:b/>
                <w:sz w:val="20"/>
              </w:rPr>
            </w:pPr>
            <w:r>
              <w:rPr>
                <w:b/>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0E5BFE00" w14:textId="77777777" w:rsidR="00170000" w:rsidRDefault="007127AE">
            <w:pPr>
              <w:jc w:val="center"/>
              <w:rPr>
                <w:b/>
                <w:sz w:val="20"/>
              </w:rPr>
            </w:pPr>
            <w:r>
              <w:rPr>
                <w:b/>
                <w:sz w:val="20"/>
              </w:rPr>
              <w:t>Код</w:t>
            </w:r>
          </w:p>
        </w:tc>
        <w:tc>
          <w:tcPr>
            <w:tcW w:w="1509" w:type="pct"/>
            <w:shd w:val="clear" w:color="auto" w:fill="FFFFFF"/>
            <w:vAlign w:val="center"/>
          </w:tcPr>
          <w:p w14:paraId="7A2BFC65" w14:textId="77777777" w:rsidR="00170000" w:rsidRDefault="007127AE">
            <w:pPr>
              <w:jc w:val="center"/>
              <w:rPr>
                <w:b/>
                <w:sz w:val="20"/>
              </w:rPr>
            </w:pPr>
            <w:r>
              <w:rPr>
                <w:b/>
                <w:sz w:val="20"/>
              </w:rPr>
              <w:t>Описание вида разрешенного использования земельного участка</w:t>
            </w:r>
          </w:p>
        </w:tc>
        <w:tc>
          <w:tcPr>
            <w:tcW w:w="1886" w:type="pct"/>
            <w:shd w:val="clear" w:color="auto" w:fill="FFFFFF"/>
            <w:vAlign w:val="center"/>
          </w:tcPr>
          <w:p w14:paraId="047EA9F4" w14:textId="77777777" w:rsidR="00170000" w:rsidRDefault="007127AE">
            <w:pPr>
              <w:ind w:firstLine="2"/>
              <w:jc w:val="center"/>
              <w:rPr>
                <w:b/>
                <w:sz w:val="20"/>
              </w:rPr>
            </w:pPr>
            <w:r>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C2182C2" w14:textId="77777777" w:rsidR="00170000" w:rsidRDefault="00170000">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0"/>
        <w:gridCol w:w="847"/>
        <w:gridCol w:w="4406"/>
        <w:gridCol w:w="5492"/>
      </w:tblGrid>
      <w:tr w:rsidR="00170000" w14:paraId="37A51FF3" w14:textId="77777777">
        <w:trPr>
          <w:trHeight w:val="20"/>
          <w:tblHeader/>
        </w:trPr>
        <w:tc>
          <w:tcPr>
            <w:tcW w:w="242" w:type="pct"/>
            <w:shd w:val="clear" w:color="auto" w:fill="FFFFFF"/>
          </w:tcPr>
          <w:p w14:paraId="5CA24A94" w14:textId="77777777" w:rsidR="00170000" w:rsidRDefault="007127AE">
            <w:pPr>
              <w:jc w:val="center"/>
              <w:rPr>
                <w:b/>
                <w:sz w:val="20"/>
                <w:szCs w:val="20"/>
              </w:rPr>
            </w:pPr>
            <w:r>
              <w:rPr>
                <w:b/>
                <w:sz w:val="20"/>
                <w:szCs w:val="20"/>
              </w:rPr>
              <w:t>1</w:t>
            </w:r>
          </w:p>
        </w:tc>
        <w:tc>
          <w:tcPr>
            <w:tcW w:w="1068" w:type="pct"/>
            <w:shd w:val="clear" w:color="auto" w:fill="FFFFFF"/>
          </w:tcPr>
          <w:p w14:paraId="59140494" w14:textId="77777777" w:rsidR="00170000" w:rsidRDefault="007127AE">
            <w:pPr>
              <w:jc w:val="center"/>
              <w:rPr>
                <w:b/>
                <w:sz w:val="20"/>
                <w:szCs w:val="20"/>
              </w:rPr>
            </w:pPr>
            <w:r>
              <w:rPr>
                <w:b/>
                <w:sz w:val="20"/>
                <w:szCs w:val="20"/>
              </w:rPr>
              <w:t>2</w:t>
            </w:r>
          </w:p>
        </w:tc>
        <w:tc>
          <w:tcPr>
            <w:tcW w:w="291" w:type="pct"/>
            <w:shd w:val="clear" w:color="auto" w:fill="FFFFFF"/>
          </w:tcPr>
          <w:p w14:paraId="7000826C" w14:textId="77777777" w:rsidR="00170000" w:rsidRDefault="007127AE">
            <w:pPr>
              <w:jc w:val="center"/>
              <w:rPr>
                <w:b/>
                <w:sz w:val="20"/>
                <w:szCs w:val="20"/>
              </w:rPr>
            </w:pPr>
            <w:r>
              <w:rPr>
                <w:b/>
                <w:sz w:val="20"/>
                <w:szCs w:val="20"/>
              </w:rPr>
              <w:t>3</w:t>
            </w:r>
          </w:p>
        </w:tc>
        <w:tc>
          <w:tcPr>
            <w:tcW w:w="1513" w:type="pct"/>
            <w:shd w:val="clear" w:color="auto" w:fill="FFFFFF"/>
          </w:tcPr>
          <w:p w14:paraId="5E984F36" w14:textId="77777777" w:rsidR="00170000" w:rsidRDefault="007127AE">
            <w:pPr>
              <w:jc w:val="center"/>
              <w:rPr>
                <w:b/>
                <w:sz w:val="20"/>
                <w:szCs w:val="20"/>
              </w:rPr>
            </w:pPr>
            <w:r>
              <w:rPr>
                <w:b/>
                <w:sz w:val="20"/>
                <w:szCs w:val="20"/>
              </w:rPr>
              <w:t>4</w:t>
            </w:r>
          </w:p>
        </w:tc>
        <w:tc>
          <w:tcPr>
            <w:tcW w:w="1886" w:type="pct"/>
            <w:shd w:val="clear" w:color="auto" w:fill="FFFFFF"/>
          </w:tcPr>
          <w:p w14:paraId="1423ACB4" w14:textId="77777777" w:rsidR="00170000" w:rsidRDefault="007127AE">
            <w:pPr>
              <w:ind w:firstLine="2"/>
              <w:jc w:val="center"/>
              <w:rPr>
                <w:b/>
                <w:sz w:val="20"/>
                <w:szCs w:val="20"/>
              </w:rPr>
            </w:pPr>
            <w:r>
              <w:rPr>
                <w:b/>
                <w:sz w:val="20"/>
                <w:szCs w:val="20"/>
              </w:rPr>
              <w:t>5</w:t>
            </w:r>
          </w:p>
        </w:tc>
      </w:tr>
      <w:tr w:rsidR="00170000" w14:paraId="02D52FD0" w14:textId="77777777">
        <w:trPr>
          <w:trHeight w:val="20"/>
        </w:trPr>
        <w:tc>
          <w:tcPr>
            <w:tcW w:w="242" w:type="pct"/>
            <w:shd w:val="clear" w:color="auto" w:fill="FFFFFF"/>
          </w:tcPr>
          <w:p w14:paraId="54C78DB6" w14:textId="77777777" w:rsidR="00170000" w:rsidRDefault="007127AE">
            <w:pPr>
              <w:jc w:val="center"/>
              <w:rPr>
                <w:b/>
                <w:sz w:val="20"/>
                <w:szCs w:val="20"/>
              </w:rPr>
            </w:pPr>
            <w:r>
              <w:rPr>
                <w:b/>
                <w:sz w:val="20"/>
                <w:szCs w:val="20"/>
              </w:rPr>
              <w:t>1</w:t>
            </w:r>
          </w:p>
        </w:tc>
        <w:tc>
          <w:tcPr>
            <w:tcW w:w="4758" w:type="pct"/>
            <w:gridSpan w:val="4"/>
            <w:shd w:val="clear" w:color="auto" w:fill="FFFFFF"/>
          </w:tcPr>
          <w:p w14:paraId="06945032" w14:textId="77777777" w:rsidR="00170000" w:rsidRDefault="007127AE">
            <w:pPr>
              <w:jc w:val="center"/>
              <w:rPr>
                <w:b/>
                <w:sz w:val="20"/>
                <w:szCs w:val="20"/>
              </w:rPr>
            </w:pPr>
            <w:r>
              <w:rPr>
                <w:b/>
                <w:sz w:val="20"/>
                <w:szCs w:val="20"/>
              </w:rPr>
              <w:t>Основные виды разрешенного использования</w:t>
            </w:r>
          </w:p>
        </w:tc>
      </w:tr>
      <w:tr w:rsidR="00170000" w14:paraId="0D01DED3" w14:textId="77777777">
        <w:trPr>
          <w:trHeight w:val="20"/>
        </w:trPr>
        <w:tc>
          <w:tcPr>
            <w:tcW w:w="242" w:type="pct"/>
            <w:shd w:val="clear" w:color="auto" w:fill="FFFFFF"/>
          </w:tcPr>
          <w:p w14:paraId="4797E108" w14:textId="77777777" w:rsidR="00170000" w:rsidRDefault="00170000">
            <w:pPr>
              <w:numPr>
                <w:ilvl w:val="0"/>
                <w:numId w:val="192"/>
              </w:numPr>
              <w:contextualSpacing/>
              <w:rPr>
                <w:rFonts w:eastAsia="Calibri"/>
                <w:sz w:val="20"/>
                <w:szCs w:val="20"/>
              </w:rPr>
            </w:pPr>
          </w:p>
        </w:tc>
        <w:tc>
          <w:tcPr>
            <w:tcW w:w="1068" w:type="pct"/>
            <w:shd w:val="clear" w:color="auto" w:fill="FFFFFF"/>
          </w:tcPr>
          <w:p w14:paraId="28A0B8AA" w14:textId="77777777" w:rsidR="00170000" w:rsidRDefault="007127AE">
            <w:pPr>
              <w:ind w:left="147"/>
              <w:rPr>
                <w:sz w:val="20"/>
                <w:szCs w:val="20"/>
              </w:rPr>
            </w:pPr>
            <w:r>
              <w:rPr>
                <w:sz w:val="20"/>
                <w:szCs w:val="20"/>
              </w:rPr>
              <w:t>Социальное обслуживание</w:t>
            </w:r>
          </w:p>
        </w:tc>
        <w:tc>
          <w:tcPr>
            <w:tcW w:w="291" w:type="pct"/>
            <w:shd w:val="clear" w:color="auto" w:fill="FFFFFF"/>
          </w:tcPr>
          <w:p w14:paraId="38D92A8C" w14:textId="77777777" w:rsidR="00170000" w:rsidRDefault="007127AE">
            <w:pPr>
              <w:ind w:left="8"/>
              <w:jc w:val="center"/>
              <w:rPr>
                <w:sz w:val="20"/>
                <w:szCs w:val="20"/>
              </w:rPr>
            </w:pPr>
            <w:r>
              <w:rPr>
                <w:sz w:val="20"/>
                <w:szCs w:val="20"/>
              </w:rPr>
              <w:t>3.2</w:t>
            </w:r>
          </w:p>
        </w:tc>
        <w:tc>
          <w:tcPr>
            <w:tcW w:w="1513" w:type="pct"/>
            <w:shd w:val="clear" w:color="auto" w:fill="FFFFFF"/>
          </w:tcPr>
          <w:p w14:paraId="7E422010"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3" w:tooltip="consultantplus://offline/ref=E2F21FCC109B305FC631B19585E3EAFC1096D5A098D1BDF7EE7B6AFA1415349572E6DA42BB809C1AA3B451C21133FCC09930C35032aES1G" w:history="1">
              <w:r>
                <w:rPr>
                  <w:sz w:val="20"/>
                  <w:szCs w:val="20"/>
                </w:rPr>
                <w:t>кодами 3.2.1</w:t>
              </w:r>
            </w:hyperlink>
            <w:r>
              <w:rPr>
                <w:sz w:val="20"/>
                <w:szCs w:val="20"/>
              </w:rPr>
              <w:t xml:space="preserve"> – </w:t>
            </w:r>
            <w:hyperlink r:id="rId14" w:tooltip="consultantplus://offline/ref=E2F21FCC109B305FC631B19585E3EAFC1096D5A098D1BDF7EE7B6AFA1415349572E6DA42B4819C1AA3B451C21133FCC09930C35032aES1G" w:history="1">
              <w:r>
                <w:rPr>
                  <w:sz w:val="20"/>
                  <w:szCs w:val="20"/>
                </w:rPr>
                <w:t>3.2.4</w:t>
              </w:r>
            </w:hyperlink>
            <w:r>
              <w:rPr>
                <w:sz w:val="20"/>
                <w:szCs w:val="20"/>
              </w:rPr>
              <w:t xml:space="preserve"> Классификатора</w:t>
            </w:r>
          </w:p>
        </w:tc>
        <w:tc>
          <w:tcPr>
            <w:tcW w:w="1886" w:type="pct"/>
            <w:shd w:val="clear" w:color="auto" w:fill="FFFFFF"/>
          </w:tcPr>
          <w:p w14:paraId="49D4F288" w14:textId="77777777" w:rsidR="00170000" w:rsidRDefault="007127AE">
            <w:pPr>
              <w:numPr>
                <w:ilvl w:val="0"/>
                <w:numId w:val="54"/>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9693AD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700 м</w:t>
            </w:r>
            <w:r>
              <w:rPr>
                <w:rFonts w:eastAsia="Calibri"/>
                <w:bCs/>
                <w:sz w:val="20"/>
                <w:szCs w:val="20"/>
                <w:vertAlign w:val="superscript"/>
                <w:lang w:eastAsia="en-US"/>
              </w:rPr>
              <w:t>2</w:t>
            </w:r>
            <w:r>
              <w:rPr>
                <w:rFonts w:eastAsia="Calibri"/>
                <w:bCs/>
                <w:sz w:val="20"/>
                <w:szCs w:val="20"/>
                <w:lang w:eastAsia="en-US"/>
              </w:rPr>
              <w:t>;</w:t>
            </w:r>
          </w:p>
          <w:p w14:paraId="25028E5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6E1A6ED9" w14:textId="77777777" w:rsidR="00170000" w:rsidRDefault="007127AE">
            <w:pPr>
              <w:numPr>
                <w:ilvl w:val="0"/>
                <w:numId w:val="54"/>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71B683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417A5A67" w14:textId="77777777" w:rsidR="00170000" w:rsidRDefault="007127AE">
            <w:pPr>
              <w:numPr>
                <w:ilvl w:val="0"/>
                <w:numId w:val="54"/>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0DEAF96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0A6E07E3" w14:textId="77777777" w:rsidR="00170000" w:rsidRDefault="007127AE">
            <w:pPr>
              <w:numPr>
                <w:ilvl w:val="0"/>
                <w:numId w:val="54"/>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3A31366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2FD19BD0" w14:textId="77777777">
        <w:trPr>
          <w:trHeight w:val="20"/>
        </w:trPr>
        <w:tc>
          <w:tcPr>
            <w:tcW w:w="242" w:type="pct"/>
            <w:shd w:val="clear" w:color="auto" w:fill="FFFFFF"/>
          </w:tcPr>
          <w:p w14:paraId="1BCDF55C" w14:textId="77777777" w:rsidR="00170000" w:rsidRDefault="00170000">
            <w:pPr>
              <w:numPr>
                <w:ilvl w:val="0"/>
                <w:numId w:val="192"/>
              </w:numPr>
              <w:contextualSpacing/>
              <w:rPr>
                <w:rFonts w:eastAsia="Calibri"/>
                <w:sz w:val="20"/>
                <w:szCs w:val="20"/>
              </w:rPr>
            </w:pPr>
          </w:p>
        </w:tc>
        <w:tc>
          <w:tcPr>
            <w:tcW w:w="1068" w:type="pct"/>
            <w:shd w:val="clear" w:color="auto" w:fill="FFFFFF"/>
          </w:tcPr>
          <w:p w14:paraId="474A8072" w14:textId="77777777" w:rsidR="00170000" w:rsidRDefault="007127AE">
            <w:pPr>
              <w:ind w:left="147"/>
              <w:rPr>
                <w:sz w:val="20"/>
                <w:szCs w:val="20"/>
              </w:rPr>
            </w:pPr>
            <w:r>
              <w:rPr>
                <w:sz w:val="20"/>
                <w:szCs w:val="20"/>
              </w:rPr>
              <w:t>Амбулаторно-поликлиническое обслуживание</w:t>
            </w:r>
          </w:p>
        </w:tc>
        <w:tc>
          <w:tcPr>
            <w:tcW w:w="291" w:type="pct"/>
            <w:shd w:val="clear" w:color="auto" w:fill="FFFFFF"/>
          </w:tcPr>
          <w:p w14:paraId="102E6DD5" w14:textId="77777777" w:rsidR="00170000" w:rsidRDefault="007127AE">
            <w:pPr>
              <w:ind w:left="8"/>
              <w:jc w:val="center"/>
              <w:rPr>
                <w:sz w:val="20"/>
                <w:szCs w:val="20"/>
              </w:rPr>
            </w:pPr>
            <w:r>
              <w:rPr>
                <w:sz w:val="20"/>
                <w:szCs w:val="20"/>
              </w:rPr>
              <w:t>3.4.1</w:t>
            </w:r>
          </w:p>
        </w:tc>
        <w:tc>
          <w:tcPr>
            <w:tcW w:w="1513" w:type="pct"/>
            <w:shd w:val="clear" w:color="auto" w:fill="FFFFFF"/>
          </w:tcPr>
          <w:p w14:paraId="603844B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86" w:type="pct"/>
            <w:shd w:val="clear" w:color="auto" w:fill="FFFFFF"/>
          </w:tcPr>
          <w:p w14:paraId="69B207FC" w14:textId="77777777" w:rsidR="00170000" w:rsidRDefault="007127AE">
            <w:pPr>
              <w:numPr>
                <w:ilvl w:val="0"/>
                <w:numId w:val="55"/>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6DE93C0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для аптек и стоматологических кабинетов – 500 м</w:t>
            </w:r>
            <w:r>
              <w:rPr>
                <w:rFonts w:eastAsia="Calibri"/>
                <w:bCs/>
                <w:sz w:val="20"/>
                <w:szCs w:val="20"/>
                <w:vertAlign w:val="superscript"/>
                <w:lang w:eastAsia="en-US"/>
              </w:rPr>
              <w:t>2</w:t>
            </w:r>
            <w:r>
              <w:rPr>
                <w:rFonts w:eastAsia="Calibri"/>
                <w:bCs/>
                <w:sz w:val="20"/>
                <w:szCs w:val="20"/>
                <w:lang w:eastAsia="en-US"/>
              </w:rPr>
              <w:t>;</w:t>
            </w:r>
          </w:p>
          <w:p w14:paraId="27B04DC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для поликлиник – 3000 м</w:t>
            </w:r>
            <w:r>
              <w:rPr>
                <w:rFonts w:eastAsia="Calibri"/>
                <w:bCs/>
                <w:sz w:val="20"/>
                <w:szCs w:val="20"/>
                <w:vertAlign w:val="superscript"/>
                <w:lang w:eastAsia="en-US"/>
              </w:rPr>
              <w:t>2</w:t>
            </w:r>
            <w:r>
              <w:rPr>
                <w:rFonts w:eastAsia="Calibri"/>
                <w:bCs/>
                <w:sz w:val="20"/>
                <w:szCs w:val="20"/>
                <w:lang w:eastAsia="en-US"/>
              </w:rPr>
              <w:t>.</w:t>
            </w:r>
          </w:p>
          <w:p w14:paraId="31A3B8F6" w14:textId="77777777" w:rsidR="00170000" w:rsidRDefault="007127AE">
            <w:pPr>
              <w:numPr>
                <w:ilvl w:val="0"/>
                <w:numId w:val="55"/>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0FB72A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796A8732" w14:textId="77777777" w:rsidR="00170000" w:rsidRDefault="007127AE">
            <w:pPr>
              <w:numPr>
                <w:ilvl w:val="0"/>
                <w:numId w:val="55"/>
              </w:numPr>
              <w:ind w:left="427" w:right="59" w:hanging="309"/>
              <w:contextualSpacing/>
              <w:rPr>
                <w:rFonts w:eastAsia="Calibri"/>
                <w:b/>
                <w:bCs/>
                <w:sz w:val="20"/>
                <w:szCs w:val="20"/>
                <w:lang w:eastAsia="en-US"/>
              </w:rPr>
            </w:pPr>
            <w:r>
              <w:rPr>
                <w:rFonts w:eastAsia="Calibri"/>
                <w:b/>
                <w:bCs/>
                <w:sz w:val="20"/>
                <w:szCs w:val="20"/>
                <w:lang w:eastAsia="en-US"/>
              </w:rPr>
              <w:lastRenderedPageBreak/>
              <w:t>Предельное количество этажей или предельная высота зданий, строений, сооружений:</w:t>
            </w:r>
          </w:p>
          <w:p w14:paraId="06D1863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2F16F254" w14:textId="77777777" w:rsidR="00170000" w:rsidRDefault="007127AE">
            <w:pPr>
              <w:numPr>
                <w:ilvl w:val="0"/>
                <w:numId w:val="55"/>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1E5B4E2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69EDD128" w14:textId="77777777">
        <w:trPr>
          <w:trHeight w:val="20"/>
        </w:trPr>
        <w:tc>
          <w:tcPr>
            <w:tcW w:w="242" w:type="pct"/>
            <w:shd w:val="clear" w:color="auto" w:fill="FFFFFF"/>
          </w:tcPr>
          <w:p w14:paraId="17534126" w14:textId="77777777" w:rsidR="00170000" w:rsidRDefault="00170000">
            <w:pPr>
              <w:numPr>
                <w:ilvl w:val="0"/>
                <w:numId w:val="192"/>
              </w:numPr>
              <w:contextualSpacing/>
              <w:rPr>
                <w:rFonts w:eastAsia="Calibri"/>
                <w:sz w:val="20"/>
                <w:szCs w:val="20"/>
              </w:rPr>
            </w:pPr>
          </w:p>
        </w:tc>
        <w:tc>
          <w:tcPr>
            <w:tcW w:w="1068" w:type="pct"/>
            <w:shd w:val="clear" w:color="auto" w:fill="FFFFFF"/>
          </w:tcPr>
          <w:p w14:paraId="6FF70653" w14:textId="77777777" w:rsidR="00170000" w:rsidRDefault="007127AE">
            <w:pPr>
              <w:ind w:left="147"/>
              <w:rPr>
                <w:sz w:val="20"/>
                <w:szCs w:val="20"/>
              </w:rPr>
            </w:pPr>
            <w:r>
              <w:rPr>
                <w:sz w:val="20"/>
                <w:szCs w:val="20"/>
              </w:rPr>
              <w:t>Стационарное медицинское обслуживание</w:t>
            </w:r>
          </w:p>
        </w:tc>
        <w:tc>
          <w:tcPr>
            <w:tcW w:w="291" w:type="pct"/>
            <w:shd w:val="clear" w:color="auto" w:fill="FFFFFF"/>
          </w:tcPr>
          <w:p w14:paraId="72BA8ED7" w14:textId="77777777" w:rsidR="00170000" w:rsidRDefault="007127AE">
            <w:pPr>
              <w:ind w:left="8"/>
              <w:jc w:val="center"/>
              <w:rPr>
                <w:sz w:val="20"/>
                <w:szCs w:val="20"/>
              </w:rPr>
            </w:pPr>
            <w:r>
              <w:rPr>
                <w:sz w:val="20"/>
                <w:szCs w:val="20"/>
              </w:rPr>
              <w:t>3.4.2</w:t>
            </w:r>
          </w:p>
        </w:tc>
        <w:tc>
          <w:tcPr>
            <w:tcW w:w="1513" w:type="pct"/>
            <w:shd w:val="clear" w:color="auto" w:fill="FFFFFF"/>
          </w:tcPr>
          <w:p w14:paraId="7A06D57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7339720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станций скорой помощи;</w:t>
            </w:r>
          </w:p>
          <w:p w14:paraId="7DD87159"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площадок санитарной авиации</w:t>
            </w:r>
          </w:p>
        </w:tc>
        <w:tc>
          <w:tcPr>
            <w:tcW w:w="1886" w:type="pct"/>
            <w:shd w:val="clear" w:color="auto" w:fill="FFFFFF"/>
          </w:tcPr>
          <w:p w14:paraId="73815871" w14:textId="77777777" w:rsidR="00170000" w:rsidRDefault="007127AE">
            <w:pPr>
              <w:numPr>
                <w:ilvl w:val="0"/>
                <w:numId w:val="56"/>
              </w:numPr>
              <w:ind w:left="423"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442AE3A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3C6C809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298D2108" w14:textId="77777777" w:rsidR="00170000" w:rsidRDefault="007127AE">
            <w:pPr>
              <w:numPr>
                <w:ilvl w:val="0"/>
                <w:numId w:val="56"/>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638E80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от красной линии улицы (границ земельного участка, граничащего с улично-дорожной сетью) – 5 м;</w:t>
            </w:r>
          </w:p>
          <w:p w14:paraId="702A304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от красной линии проезда (границ земельного участка, граничащего с проездом) – 3 м;</w:t>
            </w:r>
          </w:p>
          <w:p w14:paraId="1D8A140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до границ смежного земельного участка – 3 м.</w:t>
            </w:r>
          </w:p>
          <w:p w14:paraId="552FA929" w14:textId="77777777" w:rsidR="00170000" w:rsidRDefault="007127AE">
            <w:pPr>
              <w:numPr>
                <w:ilvl w:val="0"/>
                <w:numId w:val="56"/>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2079687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6CA90CD2" w14:textId="77777777" w:rsidR="00170000" w:rsidRDefault="007127AE">
            <w:pPr>
              <w:numPr>
                <w:ilvl w:val="0"/>
                <w:numId w:val="56"/>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2C5DB69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p w14:paraId="2232CB0C" w14:textId="77777777" w:rsidR="00170000" w:rsidRDefault="007127AE">
            <w:pPr>
              <w:numPr>
                <w:ilvl w:val="0"/>
                <w:numId w:val="56"/>
              </w:numPr>
              <w:ind w:left="427" w:right="59" w:hanging="309"/>
              <w:contextualSpacing/>
              <w:rPr>
                <w:rFonts w:eastAsia="Calibri"/>
                <w:b/>
                <w:bCs/>
                <w:sz w:val="20"/>
                <w:szCs w:val="20"/>
                <w:lang w:eastAsia="en-US"/>
              </w:rPr>
            </w:pPr>
            <w:r>
              <w:rPr>
                <w:rFonts w:eastAsia="Calibri"/>
                <w:b/>
                <w:bCs/>
                <w:sz w:val="20"/>
                <w:szCs w:val="20"/>
                <w:lang w:eastAsia="en-US"/>
              </w:rPr>
              <w:t>Иные показатели:</w:t>
            </w:r>
          </w:p>
          <w:p w14:paraId="11A45F6F" w14:textId="77777777" w:rsidR="00170000" w:rsidRDefault="007127AE">
            <w:pPr>
              <w:numPr>
                <w:ilvl w:val="0"/>
                <w:numId w:val="17"/>
              </w:numPr>
              <w:ind w:left="442" w:right="50"/>
              <w:contextualSpacing/>
              <w:rPr>
                <w:rFonts w:eastAsia="Calibri"/>
                <w:b/>
                <w:bCs/>
                <w:sz w:val="20"/>
                <w:szCs w:val="20"/>
                <w:lang w:eastAsia="en-US"/>
              </w:rPr>
            </w:pPr>
            <w:r>
              <w:rPr>
                <w:rFonts w:eastAsia="Calibri"/>
                <w:iCs/>
                <w:sz w:val="20"/>
                <w:szCs w:val="20"/>
                <w:lang w:eastAsia="en-US"/>
              </w:rPr>
              <w:t>минимальный процент озеленения земельного участка</w:t>
            </w:r>
            <w:r>
              <w:rPr>
                <w:rFonts w:eastAsia="Calibri"/>
                <w:bCs/>
                <w:sz w:val="20"/>
                <w:szCs w:val="20"/>
                <w:lang w:eastAsia="en-US"/>
              </w:rPr>
              <w:t xml:space="preserve"> – </w:t>
            </w:r>
            <w:r>
              <w:rPr>
                <w:rFonts w:eastAsia="Calibri"/>
                <w:iCs/>
                <w:sz w:val="20"/>
                <w:szCs w:val="20"/>
                <w:lang w:eastAsia="en-US"/>
              </w:rPr>
              <w:t>20</w:t>
            </w:r>
          </w:p>
        </w:tc>
      </w:tr>
      <w:tr w:rsidR="00170000" w14:paraId="701B0CFC" w14:textId="77777777">
        <w:trPr>
          <w:trHeight w:val="20"/>
        </w:trPr>
        <w:tc>
          <w:tcPr>
            <w:tcW w:w="242" w:type="pct"/>
            <w:shd w:val="clear" w:color="auto" w:fill="FFFFFF"/>
          </w:tcPr>
          <w:p w14:paraId="637DCF55" w14:textId="77777777" w:rsidR="00170000" w:rsidRDefault="00170000">
            <w:pPr>
              <w:numPr>
                <w:ilvl w:val="0"/>
                <w:numId w:val="192"/>
              </w:numPr>
              <w:contextualSpacing/>
              <w:rPr>
                <w:rFonts w:eastAsia="Calibri"/>
                <w:sz w:val="20"/>
                <w:szCs w:val="20"/>
              </w:rPr>
            </w:pPr>
          </w:p>
        </w:tc>
        <w:tc>
          <w:tcPr>
            <w:tcW w:w="1068" w:type="pct"/>
            <w:shd w:val="clear" w:color="auto" w:fill="FFFFFF"/>
          </w:tcPr>
          <w:p w14:paraId="6C87EDFB" w14:textId="77777777" w:rsidR="00170000" w:rsidRDefault="007127AE">
            <w:pPr>
              <w:ind w:left="147"/>
              <w:rPr>
                <w:sz w:val="20"/>
                <w:szCs w:val="20"/>
              </w:rPr>
            </w:pPr>
            <w:r>
              <w:rPr>
                <w:sz w:val="20"/>
                <w:szCs w:val="20"/>
              </w:rPr>
              <w:t>Дошкольное, начальное и среднее общее образование</w:t>
            </w:r>
          </w:p>
        </w:tc>
        <w:tc>
          <w:tcPr>
            <w:tcW w:w="291" w:type="pct"/>
            <w:shd w:val="clear" w:color="auto" w:fill="FFFFFF"/>
          </w:tcPr>
          <w:p w14:paraId="35C1AAEC" w14:textId="77777777" w:rsidR="00170000" w:rsidRDefault="007127AE">
            <w:pPr>
              <w:ind w:left="8"/>
              <w:jc w:val="center"/>
              <w:rPr>
                <w:sz w:val="20"/>
                <w:szCs w:val="20"/>
              </w:rPr>
            </w:pPr>
            <w:r>
              <w:rPr>
                <w:sz w:val="20"/>
                <w:szCs w:val="20"/>
              </w:rPr>
              <w:t>3.5.1</w:t>
            </w:r>
          </w:p>
        </w:tc>
        <w:tc>
          <w:tcPr>
            <w:tcW w:w="1513" w:type="pct"/>
            <w:shd w:val="clear" w:color="auto" w:fill="FFFFFF"/>
          </w:tcPr>
          <w:p w14:paraId="61C6F992"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Pr>
                <w:rFonts w:eastAsia="Calibri"/>
                <w:bCs/>
                <w:sz w:val="20"/>
                <w:szCs w:val="20"/>
                <w:lang w:eastAsia="en-US"/>
              </w:rPr>
              <w:t>художественные</w:t>
            </w:r>
            <w:r>
              <w:rPr>
                <w:sz w:val="20"/>
                <w:szCs w:val="20"/>
              </w:rPr>
              <w:t xml:space="preserve">, музыкальные школы, образовательные кружки и иные организации, осуществляющие деятельность по воспитанию, образованию и </w:t>
            </w:r>
            <w:r>
              <w:rPr>
                <w:sz w:val="20"/>
                <w:szCs w:val="20"/>
              </w:rPr>
              <w:lastRenderedPageBreak/>
              <w:t>просвещению), в том числе зданий, спортивных сооружений, предназначенных для занятия обучающихся физической культурой и спортом</w:t>
            </w:r>
          </w:p>
        </w:tc>
        <w:tc>
          <w:tcPr>
            <w:tcW w:w="1886" w:type="pct"/>
            <w:shd w:val="clear" w:color="auto" w:fill="FFFFFF"/>
          </w:tcPr>
          <w:p w14:paraId="29614E13" w14:textId="77777777" w:rsidR="00170000" w:rsidRDefault="007127AE">
            <w:pPr>
              <w:numPr>
                <w:ilvl w:val="0"/>
                <w:numId w:val="57"/>
              </w:numPr>
              <w:ind w:left="423" w:right="59" w:hanging="284"/>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14FD084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для объектов дошкольного образования минимальные размеры земельного участка для отдельно стоящего объекта:</w:t>
            </w:r>
          </w:p>
          <w:p w14:paraId="4A33F379" w14:textId="77777777" w:rsidR="00170000" w:rsidRDefault="007127AE">
            <w:pPr>
              <w:numPr>
                <w:ilvl w:val="1"/>
                <w:numId w:val="125"/>
              </w:numPr>
              <w:ind w:left="566" w:right="50" w:hanging="206"/>
              <w:rPr>
                <w:rFonts w:eastAsia="Calibri"/>
                <w:bCs/>
                <w:sz w:val="20"/>
                <w:szCs w:val="20"/>
                <w:lang w:eastAsia="en-US"/>
              </w:rPr>
            </w:pPr>
            <w:r>
              <w:rPr>
                <w:rFonts w:eastAsia="Calibri"/>
                <w:bCs/>
                <w:sz w:val="20"/>
                <w:szCs w:val="20"/>
                <w:lang w:eastAsia="en-US"/>
              </w:rPr>
              <w:t>при вместимости до 100 мест – 40 м</w:t>
            </w:r>
            <w:r>
              <w:rPr>
                <w:rFonts w:eastAsia="Calibri"/>
                <w:bCs/>
                <w:sz w:val="20"/>
                <w:szCs w:val="20"/>
                <w:vertAlign w:val="superscript"/>
                <w:lang w:eastAsia="en-US"/>
              </w:rPr>
              <w:t>2</w:t>
            </w:r>
            <w:r>
              <w:rPr>
                <w:rFonts w:eastAsia="Calibri"/>
                <w:bCs/>
                <w:sz w:val="20"/>
                <w:szCs w:val="20"/>
                <w:lang w:eastAsia="en-US"/>
              </w:rPr>
              <w:t xml:space="preserve"> на 1 чел.;</w:t>
            </w:r>
          </w:p>
          <w:p w14:paraId="461034B6" w14:textId="77777777" w:rsidR="00170000" w:rsidRDefault="007127AE">
            <w:pPr>
              <w:numPr>
                <w:ilvl w:val="1"/>
                <w:numId w:val="125"/>
              </w:numPr>
              <w:ind w:left="566" w:right="50" w:hanging="206"/>
              <w:rPr>
                <w:rFonts w:eastAsia="Calibri"/>
                <w:bCs/>
                <w:sz w:val="20"/>
                <w:szCs w:val="20"/>
                <w:lang w:eastAsia="en-US"/>
              </w:rPr>
            </w:pPr>
            <w:r>
              <w:rPr>
                <w:rFonts w:eastAsia="Calibri"/>
                <w:bCs/>
                <w:sz w:val="20"/>
                <w:szCs w:val="20"/>
                <w:lang w:eastAsia="en-US"/>
              </w:rPr>
              <w:t>при вместимости свыше 100 мест – 35 м</w:t>
            </w:r>
            <w:r>
              <w:rPr>
                <w:rFonts w:eastAsia="Calibri"/>
                <w:bCs/>
                <w:sz w:val="20"/>
                <w:szCs w:val="20"/>
                <w:vertAlign w:val="superscript"/>
                <w:lang w:eastAsia="en-US"/>
              </w:rPr>
              <w:t>2</w:t>
            </w:r>
            <w:r>
              <w:rPr>
                <w:rFonts w:eastAsia="Calibri"/>
                <w:bCs/>
                <w:sz w:val="20"/>
                <w:szCs w:val="20"/>
                <w:lang w:eastAsia="en-US"/>
              </w:rPr>
              <w:t xml:space="preserve"> на 1 чел.</w:t>
            </w:r>
          </w:p>
          <w:p w14:paraId="76C2F61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для объектов общеобразовательного назначения минимальные размеры земельного участка при вместимости до 400 мест – 50 м</w:t>
            </w:r>
            <w:r>
              <w:rPr>
                <w:rFonts w:eastAsia="Calibri"/>
                <w:bCs/>
                <w:sz w:val="20"/>
                <w:szCs w:val="20"/>
                <w:vertAlign w:val="superscript"/>
                <w:lang w:eastAsia="en-US"/>
              </w:rPr>
              <w:t>2</w:t>
            </w:r>
            <w:r>
              <w:rPr>
                <w:rFonts w:eastAsia="Calibri"/>
                <w:bCs/>
                <w:sz w:val="20"/>
                <w:szCs w:val="20"/>
                <w:lang w:eastAsia="en-US"/>
              </w:rPr>
              <w:t xml:space="preserve"> на 1 чел.</w:t>
            </w:r>
          </w:p>
          <w:p w14:paraId="3067D79A" w14:textId="77777777" w:rsidR="00170000" w:rsidRDefault="007127AE">
            <w:pPr>
              <w:numPr>
                <w:ilvl w:val="0"/>
                <w:numId w:val="57"/>
              </w:numPr>
              <w:ind w:left="427" w:right="59" w:hanging="309"/>
              <w:contextualSpacing/>
              <w:rPr>
                <w:rFonts w:eastAsia="Calibri"/>
                <w:b/>
                <w:bCs/>
                <w:sz w:val="20"/>
                <w:szCs w:val="20"/>
                <w:lang w:eastAsia="en-US"/>
              </w:rPr>
            </w:pPr>
            <w:r>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1AC7038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минимальный отступ от красной линии – 25 м;</w:t>
            </w:r>
          </w:p>
          <w:p w14:paraId="5FDFA1B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214CE359" w14:textId="77777777" w:rsidR="00170000" w:rsidRDefault="007127AE">
            <w:pPr>
              <w:numPr>
                <w:ilvl w:val="0"/>
                <w:numId w:val="57"/>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DBA815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для объектов дошкольного образования – 2;</w:t>
            </w:r>
          </w:p>
          <w:p w14:paraId="170075F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для объектов общеобразовательного назначения – 4.</w:t>
            </w:r>
          </w:p>
          <w:p w14:paraId="07BA67A4" w14:textId="77777777" w:rsidR="00170000" w:rsidRDefault="007127AE">
            <w:pPr>
              <w:numPr>
                <w:ilvl w:val="0"/>
                <w:numId w:val="57"/>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1526A91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для размещения объектов дошкольного образования – 20;</w:t>
            </w:r>
          </w:p>
          <w:p w14:paraId="0730A44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для размещения объектов общеобразовательного назначения – 40</w:t>
            </w:r>
          </w:p>
        </w:tc>
      </w:tr>
      <w:tr w:rsidR="00170000" w14:paraId="46A9A246" w14:textId="77777777">
        <w:trPr>
          <w:trHeight w:val="20"/>
        </w:trPr>
        <w:tc>
          <w:tcPr>
            <w:tcW w:w="242" w:type="pct"/>
            <w:shd w:val="clear" w:color="auto" w:fill="FFFFFF"/>
          </w:tcPr>
          <w:p w14:paraId="58CE0D8A" w14:textId="77777777" w:rsidR="00170000" w:rsidRDefault="00170000">
            <w:pPr>
              <w:numPr>
                <w:ilvl w:val="0"/>
                <w:numId w:val="192"/>
              </w:numPr>
              <w:contextualSpacing/>
              <w:rPr>
                <w:rFonts w:eastAsia="Calibri"/>
                <w:sz w:val="20"/>
                <w:szCs w:val="20"/>
              </w:rPr>
            </w:pPr>
          </w:p>
        </w:tc>
        <w:tc>
          <w:tcPr>
            <w:tcW w:w="1068" w:type="pct"/>
            <w:shd w:val="clear" w:color="auto" w:fill="FFFFFF"/>
          </w:tcPr>
          <w:p w14:paraId="73EA59D8" w14:textId="77777777" w:rsidR="00170000" w:rsidRDefault="007127AE">
            <w:pPr>
              <w:ind w:left="147"/>
              <w:rPr>
                <w:sz w:val="20"/>
                <w:szCs w:val="20"/>
              </w:rPr>
            </w:pPr>
            <w:r>
              <w:rPr>
                <w:sz w:val="20"/>
                <w:szCs w:val="20"/>
              </w:rPr>
              <w:t>Среднее и высшее профессиональное образование</w:t>
            </w:r>
          </w:p>
        </w:tc>
        <w:tc>
          <w:tcPr>
            <w:tcW w:w="291" w:type="pct"/>
            <w:shd w:val="clear" w:color="auto" w:fill="FFFFFF"/>
          </w:tcPr>
          <w:p w14:paraId="0085B732" w14:textId="77777777" w:rsidR="00170000" w:rsidRDefault="007127AE">
            <w:pPr>
              <w:ind w:left="8"/>
              <w:jc w:val="center"/>
              <w:rPr>
                <w:sz w:val="20"/>
                <w:szCs w:val="20"/>
              </w:rPr>
            </w:pPr>
            <w:r>
              <w:rPr>
                <w:sz w:val="20"/>
                <w:szCs w:val="20"/>
              </w:rPr>
              <w:t>3.5.2</w:t>
            </w:r>
          </w:p>
        </w:tc>
        <w:tc>
          <w:tcPr>
            <w:tcW w:w="1513" w:type="pct"/>
            <w:shd w:val="clear" w:color="auto" w:fill="FFFFFF"/>
          </w:tcPr>
          <w:p w14:paraId="24D1B93B" w14:textId="77777777" w:rsidR="00170000" w:rsidRDefault="007127AE">
            <w:pPr>
              <w:numPr>
                <w:ilvl w:val="0"/>
                <w:numId w:val="17"/>
              </w:numPr>
              <w:ind w:left="442" w:right="59"/>
              <w:contextualSpacing/>
              <w:rPr>
                <w:sz w:val="20"/>
                <w:szCs w:val="20"/>
              </w:rPr>
            </w:pPr>
            <w:r>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86" w:type="pct"/>
            <w:shd w:val="clear" w:color="auto" w:fill="FFFFFF"/>
          </w:tcPr>
          <w:p w14:paraId="1CBBCB87" w14:textId="77777777" w:rsidR="00170000" w:rsidRDefault="007127AE">
            <w:pPr>
              <w:numPr>
                <w:ilvl w:val="0"/>
                <w:numId w:val="58"/>
              </w:numPr>
              <w:ind w:left="423"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6B7BB6C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041F990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50000 м</w:t>
            </w:r>
            <w:r>
              <w:rPr>
                <w:rFonts w:eastAsia="Calibri"/>
                <w:bCs/>
                <w:sz w:val="20"/>
                <w:szCs w:val="20"/>
                <w:vertAlign w:val="superscript"/>
                <w:lang w:eastAsia="en-US"/>
              </w:rPr>
              <w:t>2</w:t>
            </w:r>
            <w:r>
              <w:rPr>
                <w:rFonts w:eastAsia="Calibri"/>
                <w:bCs/>
                <w:sz w:val="20"/>
                <w:szCs w:val="20"/>
                <w:lang w:eastAsia="en-US"/>
              </w:rPr>
              <w:t>.</w:t>
            </w:r>
          </w:p>
          <w:p w14:paraId="4B3E10D5" w14:textId="77777777" w:rsidR="00170000" w:rsidRDefault="007127AE">
            <w:pPr>
              <w:numPr>
                <w:ilvl w:val="0"/>
                <w:numId w:val="58"/>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718A82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минимальный отступ от красной линии – 25 м;</w:t>
            </w:r>
          </w:p>
          <w:p w14:paraId="77F8964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16AAB42F" w14:textId="77777777" w:rsidR="00170000" w:rsidRDefault="007127AE">
            <w:pPr>
              <w:numPr>
                <w:ilvl w:val="0"/>
                <w:numId w:val="58"/>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2DCF292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7F6A4183" w14:textId="77777777" w:rsidR="00170000" w:rsidRDefault="007127AE">
            <w:pPr>
              <w:numPr>
                <w:ilvl w:val="0"/>
                <w:numId w:val="58"/>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2A602CF6" w14:textId="77777777" w:rsidR="00170000" w:rsidRDefault="007127AE">
            <w:pPr>
              <w:numPr>
                <w:ilvl w:val="0"/>
                <w:numId w:val="17"/>
              </w:numPr>
              <w:ind w:left="442" w:right="50"/>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36853AA8" w14:textId="77777777">
        <w:trPr>
          <w:trHeight w:val="20"/>
        </w:trPr>
        <w:tc>
          <w:tcPr>
            <w:tcW w:w="242" w:type="pct"/>
            <w:shd w:val="clear" w:color="auto" w:fill="FFFFFF"/>
          </w:tcPr>
          <w:p w14:paraId="74C32727" w14:textId="77777777" w:rsidR="00170000" w:rsidRDefault="00170000">
            <w:pPr>
              <w:numPr>
                <w:ilvl w:val="0"/>
                <w:numId w:val="192"/>
              </w:numPr>
              <w:contextualSpacing/>
              <w:rPr>
                <w:rFonts w:eastAsia="Calibri"/>
                <w:sz w:val="20"/>
                <w:szCs w:val="20"/>
              </w:rPr>
            </w:pPr>
          </w:p>
        </w:tc>
        <w:tc>
          <w:tcPr>
            <w:tcW w:w="1068" w:type="pct"/>
            <w:shd w:val="clear" w:color="auto" w:fill="FFFFFF"/>
          </w:tcPr>
          <w:p w14:paraId="7DC1E732" w14:textId="77777777" w:rsidR="00170000" w:rsidRDefault="007127AE">
            <w:pPr>
              <w:ind w:left="147"/>
              <w:rPr>
                <w:sz w:val="20"/>
                <w:szCs w:val="20"/>
              </w:rPr>
            </w:pPr>
            <w:r>
              <w:rPr>
                <w:sz w:val="20"/>
                <w:szCs w:val="20"/>
              </w:rPr>
              <w:t>Объекты культурно-досуговой деятельности</w:t>
            </w:r>
          </w:p>
        </w:tc>
        <w:tc>
          <w:tcPr>
            <w:tcW w:w="291" w:type="pct"/>
            <w:shd w:val="clear" w:color="auto" w:fill="FFFFFF"/>
          </w:tcPr>
          <w:p w14:paraId="12CF55E3" w14:textId="77777777" w:rsidR="00170000" w:rsidRDefault="007127AE">
            <w:pPr>
              <w:ind w:left="8"/>
              <w:jc w:val="center"/>
              <w:rPr>
                <w:sz w:val="20"/>
                <w:szCs w:val="20"/>
              </w:rPr>
            </w:pPr>
            <w:r>
              <w:rPr>
                <w:sz w:val="20"/>
                <w:szCs w:val="20"/>
              </w:rPr>
              <w:t>3.6.1</w:t>
            </w:r>
          </w:p>
        </w:tc>
        <w:tc>
          <w:tcPr>
            <w:tcW w:w="1513" w:type="pct"/>
            <w:shd w:val="clear" w:color="auto" w:fill="FFFFFF"/>
          </w:tcPr>
          <w:p w14:paraId="371EAE85" w14:textId="77777777" w:rsidR="00170000" w:rsidRDefault="007127AE">
            <w:pPr>
              <w:numPr>
                <w:ilvl w:val="0"/>
                <w:numId w:val="17"/>
              </w:numPr>
              <w:ind w:left="442" w:right="59"/>
              <w:contextualSpacing/>
              <w:rPr>
                <w:rFonts w:eastAsia="Calibri"/>
                <w:bCs/>
                <w:sz w:val="20"/>
                <w:szCs w:val="20"/>
                <w:lang w:eastAsia="en-US"/>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86" w:type="pct"/>
            <w:shd w:val="clear" w:color="auto" w:fill="FFFFFF"/>
          </w:tcPr>
          <w:p w14:paraId="2F1A01FA" w14:textId="77777777" w:rsidR="00170000" w:rsidRDefault="007127AE">
            <w:pPr>
              <w:numPr>
                <w:ilvl w:val="0"/>
                <w:numId w:val="113"/>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3CAAF9C"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600 м</w:t>
            </w:r>
            <w:r>
              <w:rPr>
                <w:rFonts w:eastAsia="Calibri"/>
                <w:bCs/>
                <w:sz w:val="20"/>
                <w:szCs w:val="20"/>
                <w:vertAlign w:val="superscript"/>
                <w:lang w:eastAsia="en-US"/>
              </w:rPr>
              <w:t>2</w:t>
            </w:r>
            <w:r>
              <w:rPr>
                <w:rFonts w:eastAsia="Calibri"/>
                <w:bCs/>
                <w:sz w:val="20"/>
                <w:szCs w:val="20"/>
                <w:lang w:eastAsia="en-US"/>
              </w:rPr>
              <w:t>;</w:t>
            </w:r>
          </w:p>
          <w:p w14:paraId="61BFBAB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136A6CBA" w14:textId="77777777" w:rsidR="00170000" w:rsidRDefault="007127AE">
            <w:pPr>
              <w:numPr>
                <w:ilvl w:val="0"/>
                <w:numId w:val="113"/>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4D9CD2C"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3 м.</w:t>
            </w:r>
          </w:p>
          <w:p w14:paraId="62A0F443" w14:textId="77777777" w:rsidR="00170000" w:rsidRDefault="007127AE">
            <w:pPr>
              <w:numPr>
                <w:ilvl w:val="0"/>
                <w:numId w:val="113"/>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53C7A21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2CA2B1A3" w14:textId="77777777" w:rsidR="00170000" w:rsidRDefault="007127AE">
            <w:pPr>
              <w:numPr>
                <w:ilvl w:val="0"/>
                <w:numId w:val="113"/>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8858D2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5027DAE6" w14:textId="77777777">
        <w:trPr>
          <w:trHeight w:val="20"/>
        </w:trPr>
        <w:tc>
          <w:tcPr>
            <w:tcW w:w="242" w:type="pct"/>
            <w:shd w:val="clear" w:color="auto" w:fill="FFFFFF"/>
          </w:tcPr>
          <w:p w14:paraId="30281413" w14:textId="77777777" w:rsidR="00170000" w:rsidRDefault="00170000">
            <w:pPr>
              <w:numPr>
                <w:ilvl w:val="0"/>
                <w:numId w:val="192"/>
              </w:numPr>
              <w:contextualSpacing/>
              <w:rPr>
                <w:rFonts w:eastAsia="Calibri"/>
                <w:sz w:val="20"/>
                <w:szCs w:val="20"/>
              </w:rPr>
            </w:pPr>
          </w:p>
        </w:tc>
        <w:tc>
          <w:tcPr>
            <w:tcW w:w="1068" w:type="pct"/>
            <w:shd w:val="clear" w:color="auto" w:fill="FFFFFF"/>
          </w:tcPr>
          <w:p w14:paraId="0C96FCF7" w14:textId="77777777" w:rsidR="00170000" w:rsidRDefault="007127AE">
            <w:pPr>
              <w:ind w:left="147"/>
              <w:rPr>
                <w:sz w:val="20"/>
                <w:szCs w:val="20"/>
              </w:rPr>
            </w:pPr>
            <w:r>
              <w:rPr>
                <w:sz w:val="20"/>
                <w:szCs w:val="20"/>
              </w:rPr>
              <w:t>Осуществление религиозных обрядов</w:t>
            </w:r>
          </w:p>
        </w:tc>
        <w:tc>
          <w:tcPr>
            <w:tcW w:w="291" w:type="pct"/>
            <w:shd w:val="clear" w:color="auto" w:fill="FFFFFF"/>
          </w:tcPr>
          <w:p w14:paraId="17733DF7" w14:textId="77777777" w:rsidR="00170000" w:rsidRDefault="007127AE">
            <w:pPr>
              <w:ind w:left="8"/>
              <w:jc w:val="center"/>
              <w:rPr>
                <w:sz w:val="20"/>
                <w:szCs w:val="20"/>
              </w:rPr>
            </w:pPr>
            <w:r>
              <w:rPr>
                <w:sz w:val="20"/>
                <w:szCs w:val="20"/>
              </w:rPr>
              <w:t>3.7.1</w:t>
            </w:r>
          </w:p>
        </w:tc>
        <w:tc>
          <w:tcPr>
            <w:tcW w:w="1513" w:type="pct"/>
            <w:shd w:val="clear" w:color="auto" w:fill="FFFFFF"/>
          </w:tcPr>
          <w:p w14:paraId="3B1CE2FB" w14:textId="77777777" w:rsidR="00170000" w:rsidRDefault="007127AE">
            <w:pPr>
              <w:numPr>
                <w:ilvl w:val="0"/>
                <w:numId w:val="17"/>
              </w:numPr>
              <w:ind w:left="442" w:right="59"/>
              <w:contextualSpacing/>
              <w:rPr>
                <w:sz w:val="20"/>
                <w:szCs w:val="20"/>
              </w:rPr>
            </w:pPr>
            <w:r>
              <w:rPr>
                <w:sz w:val="20"/>
                <w:szCs w:val="20"/>
              </w:rPr>
              <w:t xml:space="preserve">Размещение зданий и сооружений, предназначенных для совершения религиозных обрядов и церемоний (в том числе </w:t>
            </w:r>
            <w:r>
              <w:rPr>
                <w:rFonts w:eastAsia="Calibri"/>
                <w:bCs/>
                <w:sz w:val="20"/>
                <w:szCs w:val="20"/>
                <w:lang w:eastAsia="en-US"/>
              </w:rPr>
              <w:t>церкви</w:t>
            </w:r>
            <w:r>
              <w:rPr>
                <w:sz w:val="20"/>
                <w:szCs w:val="20"/>
              </w:rPr>
              <w:t>, соборы, храмы, часовни, мечети, молельные дома, синагоги)</w:t>
            </w:r>
          </w:p>
          <w:p w14:paraId="5E3C7E24" w14:textId="77777777" w:rsidR="00170000" w:rsidRDefault="00170000">
            <w:pPr>
              <w:ind w:left="442" w:right="59"/>
              <w:contextualSpacing/>
              <w:rPr>
                <w:rFonts w:eastAsia="Calibri"/>
                <w:bCs/>
                <w:sz w:val="20"/>
                <w:szCs w:val="20"/>
                <w:lang w:eastAsia="en-US"/>
              </w:rPr>
            </w:pPr>
          </w:p>
        </w:tc>
        <w:tc>
          <w:tcPr>
            <w:tcW w:w="1886" w:type="pct"/>
            <w:shd w:val="clear" w:color="auto" w:fill="FFFFFF"/>
          </w:tcPr>
          <w:p w14:paraId="51C00571" w14:textId="77777777" w:rsidR="00170000" w:rsidRDefault="007127AE">
            <w:pPr>
              <w:numPr>
                <w:ilvl w:val="0"/>
                <w:numId w:val="60"/>
              </w:numPr>
              <w:ind w:left="423"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4E9D9C23"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0F7BCDA0"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1B8C1D9D" w14:textId="77777777" w:rsidR="00170000" w:rsidRDefault="007127AE">
            <w:pPr>
              <w:numPr>
                <w:ilvl w:val="0"/>
                <w:numId w:val="6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958C32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0D42EAE9" w14:textId="77777777" w:rsidR="00170000" w:rsidRDefault="007127AE">
            <w:pPr>
              <w:numPr>
                <w:ilvl w:val="0"/>
                <w:numId w:val="60"/>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5B3AB44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максимальная высота объекта – 30 м.</w:t>
            </w:r>
          </w:p>
          <w:p w14:paraId="7622D424" w14:textId="77777777" w:rsidR="00170000" w:rsidRDefault="007127AE">
            <w:pPr>
              <w:numPr>
                <w:ilvl w:val="0"/>
                <w:numId w:val="6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31316CCE" w14:textId="77777777" w:rsidR="00170000" w:rsidRDefault="007127AE">
            <w:pPr>
              <w:numPr>
                <w:ilvl w:val="0"/>
                <w:numId w:val="127"/>
              </w:numPr>
              <w:spacing w:line="276" w:lineRule="auto"/>
              <w:ind w:left="425" w:right="59" w:hanging="284"/>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6CAB01F2" w14:textId="77777777">
        <w:trPr>
          <w:trHeight w:val="20"/>
        </w:trPr>
        <w:tc>
          <w:tcPr>
            <w:tcW w:w="242" w:type="pct"/>
            <w:shd w:val="clear" w:color="auto" w:fill="FFFFFF"/>
          </w:tcPr>
          <w:p w14:paraId="24058F02" w14:textId="77777777" w:rsidR="00170000" w:rsidRDefault="00170000">
            <w:pPr>
              <w:numPr>
                <w:ilvl w:val="0"/>
                <w:numId w:val="192"/>
              </w:numPr>
              <w:contextualSpacing/>
              <w:rPr>
                <w:rFonts w:eastAsia="Calibri"/>
                <w:sz w:val="20"/>
                <w:szCs w:val="20"/>
              </w:rPr>
            </w:pPr>
          </w:p>
        </w:tc>
        <w:tc>
          <w:tcPr>
            <w:tcW w:w="1068" w:type="pct"/>
            <w:shd w:val="clear" w:color="auto" w:fill="FFFFFF"/>
          </w:tcPr>
          <w:p w14:paraId="044C1752" w14:textId="77777777" w:rsidR="00170000" w:rsidRDefault="007127AE">
            <w:pPr>
              <w:ind w:left="147"/>
              <w:rPr>
                <w:sz w:val="20"/>
                <w:szCs w:val="20"/>
              </w:rPr>
            </w:pPr>
            <w:r>
              <w:rPr>
                <w:sz w:val="20"/>
                <w:szCs w:val="20"/>
              </w:rPr>
              <w:t>Государственное управление</w:t>
            </w:r>
          </w:p>
        </w:tc>
        <w:tc>
          <w:tcPr>
            <w:tcW w:w="291" w:type="pct"/>
            <w:shd w:val="clear" w:color="auto" w:fill="FFFFFF"/>
          </w:tcPr>
          <w:p w14:paraId="76276539" w14:textId="77777777" w:rsidR="00170000" w:rsidRDefault="007127AE">
            <w:pPr>
              <w:ind w:left="8"/>
              <w:jc w:val="center"/>
              <w:rPr>
                <w:sz w:val="20"/>
                <w:szCs w:val="20"/>
              </w:rPr>
            </w:pPr>
            <w:r>
              <w:rPr>
                <w:sz w:val="20"/>
                <w:szCs w:val="20"/>
              </w:rPr>
              <w:t>3.8.1</w:t>
            </w:r>
          </w:p>
        </w:tc>
        <w:tc>
          <w:tcPr>
            <w:tcW w:w="1513" w:type="pct"/>
            <w:shd w:val="clear" w:color="auto" w:fill="FFFFFF"/>
          </w:tcPr>
          <w:p w14:paraId="60634400" w14:textId="77777777" w:rsidR="00170000" w:rsidRDefault="007127AE">
            <w:pPr>
              <w:numPr>
                <w:ilvl w:val="0"/>
                <w:numId w:val="17"/>
              </w:numPr>
              <w:ind w:left="442" w:right="59"/>
              <w:contextualSpacing/>
              <w:rPr>
                <w:sz w:val="20"/>
                <w:szCs w:val="20"/>
              </w:rPr>
            </w:pPr>
            <w:r>
              <w:rPr>
                <w:sz w:val="20"/>
                <w:szCs w:val="20"/>
              </w:rPr>
              <w:t xml:space="preserve">Размещение зданий, предназначенных для размещения государственных органов, государственного пенсионного фонда, </w:t>
            </w:r>
            <w:r>
              <w:rPr>
                <w:sz w:val="20"/>
                <w:szCs w:val="20"/>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86" w:type="pct"/>
            <w:shd w:val="clear" w:color="auto" w:fill="FFFFFF"/>
          </w:tcPr>
          <w:p w14:paraId="5B349D6C" w14:textId="77777777" w:rsidR="00170000" w:rsidRDefault="007127AE">
            <w:pPr>
              <w:numPr>
                <w:ilvl w:val="0"/>
                <w:numId w:val="114"/>
              </w:numPr>
              <w:ind w:left="427" w:right="59" w:hanging="309"/>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0C8827E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5E6EAEF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lastRenderedPageBreak/>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573A22F9" w14:textId="77777777" w:rsidR="00170000" w:rsidRDefault="007127AE">
            <w:pPr>
              <w:numPr>
                <w:ilvl w:val="0"/>
                <w:numId w:val="114"/>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C5C98F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7658597" w14:textId="77777777" w:rsidR="00170000" w:rsidRDefault="007127AE">
            <w:pPr>
              <w:numPr>
                <w:ilvl w:val="0"/>
                <w:numId w:val="114"/>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4CC2B28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2.</w:t>
            </w:r>
          </w:p>
          <w:p w14:paraId="644768CA" w14:textId="77777777" w:rsidR="00170000" w:rsidRDefault="007127AE">
            <w:pPr>
              <w:numPr>
                <w:ilvl w:val="0"/>
                <w:numId w:val="114"/>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228BEA5F" w14:textId="77777777" w:rsidR="00170000" w:rsidRDefault="007127AE">
            <w:pPr>
              <w:numPr>
                <w:ilvl w:val="0"/>
                <w:numId w:val="127"/>
              </w:numPr>
              <w:spacing w:line="276" w:lineRule="auto"/>
              <w:ind w:left="425" w:right="59" w:hanging="284"/>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4F8328AA" w14:textId="77777777">
        <w:trPr>
          <w:trHeight w:val="20"/>
        </w:trPr>
        <w:tc>
          <w:tcPr>
            <w:tcW w:w="242" w:type="pct"/>
            <w:shd w:val="clear" w:color="auto" w:fill="FFFFFF"/>
          </w:tcPr>
          <w:p w14:paraId="77768D08" w14:textId="77777777" w:rsidR="00170000" w:rsidRDefault="00170000">
            <w:pPr>
              <w:numPr>
                <w:ilvl w:val="0"/>
                <w:numId w:val="192"/>
              </w:numPr>
              <w:contextualSpacing/>
              <w:rPr>
                <w:rFonts w:eastAsia="Calibri"/>
                <w:sz w:val="20"/>
                <w:szCs w:val="20"/>
              </w:rPr>
            </w:pPr>
          </w:p>
        </w:tc>
        <w:tc>
          <w:tcPr>
            <w:tcW w:w="1068" w:type="pct"/>
            <w:shd w:val="clear" w:color="auto" w:fill="FFFFFF"/>
          </w:tcPr>
          <w:p w14:paraId="1A0D704F" w14:textId="77777777" w:rsidR="00170000" w:rsidRDefault="007127AE">
            <w:pPr>
              <w:ind w:left="147"/>
              <w:rPr>
                <w:sz w:val="20"/>
                <w:szCs w:val="20"/>
              </w:rPr>
            </w:pPr>
            <w:r>
              <w:rPr>
                <w:sz w:val="20"/>
                <w:szCs w:val="20"/>
              </w:rPr>
              <w:t>Оказание услуг связи</w:t>
            </w:r>
          </w:p>
        </w:tc>
        <w:tc>
          <w:tcPr>
            <w:tcW w:w="291" w:type="pct"/>
            <w:shd w:val="clear" w:color="auto" w:fill="FFFFFF"/>
          </w:tcPr>
          <w:p w14:paraId="109A38AE" w14:textId="77777777" w:rsidR="00170000" w:rsidRDefault="007127AE">
            <w:pPr>
              <w:ind w:left="8"/>
              <w:jc w:val="center"/>
              <w:rPr>
                <w:sz w:val="20"/>
                <w:szCs w:val="20"/>
              </w:rPr>
            </w:pPr>
            <w:r>
              <w:rPr>
                <w:sz w:val="20"/>
                <w:szCs w:val="20"/>
              </w:rPr>
              <w:t>3.2.3</w:t>
            </w:r>
          </w:p>
        </w:tc>
        <w:tc>
          <w:tcPr>
            <w:tcW w:w="1513" w:type="pct"/>
            <w:shd w:val="clear" w:color="auto" w:fill="FFFFFF"/>
          </w:tcPr>
          <w:p w14:paraId="077D249C" w14:textId="77777777" w:rsidR="00170000" w:rsidRDefault="007127AE">
            <w:pPr>
              <w:numPr>
                <w:ilvl w:val="0"/>
                <w:numId w:val="17"/>
              </w:numPr>
              <w:ind w:left="442" w:right="59"/>
              <w:contextualSpacing/>
              <w:rPr>
                <w:sz w:val="20"/>
                <w:szCs w:val="20"/>
              </w:rPr>
            </w:pPr>
            <w:r>
              <w:rPr>
                <w:sz w:val="20"/>
                <w:szCs w:val="20"/>
              </w:rPr>
              <w:t xml:space="preserve">Размещение зданий, предназначенных для размещения пунктов оказания услуг почтовой, телеграфной, </w:t>
            </w:r>
            <w:r>
              <w:rPr>
                <w:rFonts w:eastAsia="Calibri"/>
                <w:bCs/>
                <w:sz w:val="20"/>
                <w:szCs w:val="20"/>
                <w:lang w:eastAsia="en-US"/>
              </w:rPr>
              <w:t>междугородней</w:t>
            </w:r>
            <w:r>
              <w:rPr>
                <w:sz w:val="20"/>
                <w:szCs w:val="20"/>
              </w:rPr>
              <w:t xml:space="preserve"> и международной телефонной связи</w:t>
            </w:r>
          </w:p>
        </w:tc>
        <w:tc>
          <w:tcPr>
            <w:tcW w:w="1886" w:type="pct"/>
            <w:shd w:val="clear" w:color="auto" w:fill="FFFFFF"/>
          </w:tcPr>
          <w:p w14:paraId="66F22D64" w14:textId="77777777" w:rsidR="00170000" w:rsidRDefault="007127AE">
            <w:pPr>
              <w:numPr>
                <w:ilvl w:val="0"/>
                <w:numId w:val="118"/>
              </w:numPr>
              <w:ind w:left="425"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3C4426C"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4B35150E"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p>
          <w:p w14:paraId="4E75A29C" w14:textId="77777777" w:rsidR="00170000" w:rsidRDefault="007127AE">
            <w:pPr>
              <w:numPr>
                <w:ilvl w:val="0"/>
                <w:numId w:val="118"/>
              </w:numPr>
              <w:ind w:left="478"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1EC236D"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2B17BD87" w14:textId="77777777" w:rsidR="00170000" w:rsidRDefault="007127AE">
            <w:pPr>
              <w:numPr>
                <w:ilvl w:val="0"/>
                <w:numId w:val="118"/>
              </w:numPr>
              <w:ind w:left="478" w:hanging="283"/>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48CEAEF9"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3C1B5283" w14:textId="77777777" w:rsidR="00170000" w:rsidRDefault="007127AE">
            <w:pPr>
              <w:numPr>
                <w:ilvl w:val="0"/>
                <w:numId w:val="118"/>
              </w:numPr>
              <w:ind w:left="478" w:hanging="283"/>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F392D13" w14:textId="77777777" w:rsidR="00170000" w:rsidRDefault="007127AE">
            <w:pPr>
              <w:numPr>
                <w:ilvl w:val="0"/>
                <w:numId w:val="127"/>
              </w:numPr>
              <w:spacing w:line="276" w:lineRule="auto"/>
              <w:ind w:left="425" w:right="59" w:hanging="284"/>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7DE141D1" w14:textId="77777777">
        <w:trPr>
          <w:trHeight w:val="20"/>
        </w:trPr>
        <w:tc>
          <w:tcPr>
            <w:tcW w:w="242" w:type="pct"/>
            <w:shd w:val="clear" w:color="auto" w:fill="FFFFFF"/>
          </w:tcPr>
          <w:p w14:paraId="75BBD7D9" w14:textId="77777777" w:rsidR="00170000" w:rsidRDefault="00170000">
            <w:pPr>
              <w:numPr>
                <w:ilvl w:val="0"/>
                <w:numId w:val="192"/>
              </w:numPr>
              <w:contextualSpacing/>
              <w:rPr>
                <w:rFonts w:eastAsia="Calibri"/>
                <w:sz w:val="20"/>
                <w:szCs w:val="20"/>
              </w:rPr>
            </w:pPr>
          </w:p>
        </w:tc>
        <w:tc>
          <w:tcPr>
            <w:tcW w:w="1068" w:type="pct"/>
            <w:shd w:val="clear" w:color="auto" w:fill="FFFFFF"/>
          </w:tcPr>
          <w:p w14:paraId="425494B8" w14:textId="77777777" w:rsidR="00170000" w:rsidRDefault="007127AE">
            <w:pPr>
              <w:ind w:left="147"/>
              <w:rPr>
                <w:sz w:val="20"/>
                <w:szCs w:val="20"/>
              </w:rPr>
            </w:pPr>
            <w:r>
              <w:rPr>
                <w:sz w:val="20"/>
                <w:szCs w:val="20"/>
              </w:rPr>
              <w:t>Магазины</w:t>
            </w:r>
          </w:p>
        </w:tc>
        <w:tc>
          <w:tcPr>
            <w:tcW w:w="291" w:type="pct"/>
            <w:shd w:val="clear" w:color="auto" w:fill="FFFFFF"/>
          </w:tcPr>
          <w:p w14:paraId="41DA3E78" w14:textId="77777777" w:rsidR="00170000" w:rsidRDefault="007127AE">
            <w:pPr>
              <w:ind w:left="8"/>
              <w:jc w:val="center"/>
              <w:rPr>
                <w:sz w:val="20"/>
                <w:szCs w:val="20"/>
              </w:rPr>
            </w:pPr>
            <w:r>
              <w:rPr>
                <w:sz w:val="20"/>
                <w:szCs w:val="20"/>
              </w:rPr>
              <w:t>4.4</w:t>
            </w:r>
          </w:p>
        </w:tc>
        <w:tc>
          <w:tcPr>
            <w:tcW w:w="1513" w:type="pct"/>
            <w:shd w:val="clear" w:color="auto" w:fill="FFFFFF"/>
          </w:tcPr>
          <w:p w14:paraId="6C9B6373" w14:textId="77777777" w:rsidR="00170000" w:rsidRDefault="007127AE">
            <w:pPr>
              <w:numPr>
                <w:ilvl w:val="0"/>
                <w:numId w:val="17"/>
              </w:numPr>
              <w:ind w:left="578" w:right="59" w:hanging="283"/>
              <w:contextualSpacing/>
              <w:rPr>
                <w:sz w:val="20"/>
                <w:szCs w:val="20"/>
              </w:rPr>
            </w:pPr>
            <w:r>
              <w:rPr>
                <w:rFonts w:eastAsia="Calibri"/>
                <w:bCs/>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Pr>
                <w:rFonts w:eastAsia="Calibri"/>
                <w:bCs/>
                <w:sz w:val="20"/>
                <w:szCs w:val="20"/>
                <w:vertAlign w:val="superscript"/>
                <w:lang w:eastAsia="en-US"/>
              </w:rPr>
              <w:t>2</w:t>
            </w:r>
          </w:p>
        </w:tc>
        <w:tc>
          <w:tcPr>
            <w:tcW w:w="1886" w:type="pct"/>
            <w:shd w:val="clear" w:color="auto" w:fill="FFFFFF"/>
          </w:tcPr>
          <w:p w14:paraId="20431529" w14:textId="77777777" w:rsidR="00170000" w:rsidRDefault="007127AE">
            <w:pPr>
              <w:numPr>
                <w:ilvl w:val="0"/>
                <w:numId w:val="119"/>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488F8C6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 200 м</w:t>
            </w:r>
            <w:r>
              <w:rPr>
                <w:rFonts w:eastAsia="Calibri"/>
                <w:bCs/>
                <w:sz w:val="20"/>
                <w:szCs w:val="20"/>
                <w:vertAlign w:val="superscript"/>
                <w:lang w:eastAsia="en-US"/>
              </w:rPr>
              <w:t>2</w:t>
            </w:r>
            <w:r>
              <w:rPr>
                <w:rFonts w:eastAsia="Calibri"/>
                <w:bCs/>
                <w:sz w:val="20"/>
                <w:szCs w:val="20"/>
                <w:lang w:eastAsia="en-US"/>
              </w:rPr>
              <w:t>;</w:t>
            </w:r>
          </w:p>
          <w:p w14:paraId="460A225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максимальные размеры земельного участка – 5000 м</w:t>
            </w:r>
            <w:r>
              <w:rPr>
                <w:rFonts w:eastAsia="Calibri"/>
                <w:bCs/>
                <w:sz w:val="20"/>
                <w:szCs w:val="20"/>
                <w:vertAlign w:val="superscript"/>
                <w:lang w:eastAsia="en-US"/>
              </w:rPr>
              <w:t>2</w:t>
            </w:r>
            <w:r>
              <w:rPr>
                <w:rFonts w:eastAsia="Calibri"/>
                <w:bCs/>
                <w:sz w:val="20"/>
                <w:szCs w:val="20"/>
                <w:lang w:eastAsia="en-US"/>
              </w:rPr>
              <w:t>.</w:t>
            </w:r>
          </w:p>
          <w:p w14:paraId="0DD40BB2" w14:textId="77777777" w:rsidR="00170000" w:rsidRDefault="007127AE">
            <w:pPr>
              <w:numPr>
                <w:ilvl w:val="0"/>
                <w:numId w:val="119"/>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AD165F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lastRenderedPageBreak/>
              <w:t>минимальные отступы от границ земельного участка в целях определения места допустимого размещения объекта – 5 м.</w:t>
            </w:r>
          </w:p>
          <w:p w14:paraId="6E414DFB" w14:textId="77777777" w:rsidR="00170000" w:rsidRDefault="007127AE">
            <w:pPr>
              <w:numPr>
                <w:ilvl w:val="0"/>
                <w:numId w:val="119"/>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5A59783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3564B9C2" w14:textId="77777777" w:rsidR="00170000" w:rsidRDefault="007127AE">
            <w:pPr>
              <w:numPr>
                <w:ilvl w:val="0"/>
                <w:numId w:val="119"/>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43705AA" w14:textId="77777777" w:rsidR="00170000" w:rsidRDefault="007127AE">
            <w:pPr>
              <w:numPr>
                <w:ilvl w:val="0"/>
                <w:numId w:val="127"/>
              </w:numPr>
              <w:spacing w:line="276" w:lineRule="auto"/>
              <w:ind w:left="425" w:right="59" w:hanging="284"/>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43E87CF6" w14:textId="77777777">
        <w:trPr>
          <w:trHeight w:val="20"/>
        </w:trPr>
        <w:tc>
          <w:tcPr>
            <w:tcW w:w="242" w:type="pct"/>
            <w:shd w:val="clear" w:color="auto" w:fill="FFFFFF"/>
          </w:tcPr>
          <w:p w14:paraId="45A6E0E4" w14:textId="77777777" w:rsidR="00170000" w:rsidRDefault="00170000">
            <w:pPr>
              <w:numPr>
                <w:ilvl w:val="0"/>
                <w:numId w:val="192"/>
              </w:numPr>
              <w:contextualSpacing/>
              <w:rPr>
                <w:rFonts w:eastAsia="Calibri"/>
                <w:sz w:val="20"/>
                <w:szCs w:val="20"/>
              </w:rPr>
            </w:pPr>
          </w:p>
        </w:tc>
        <w:tc>
          <w:tcPr>
            <w:tcW w:w="1068" w:type="pct"/>
            <w:shd w:val="clear" w:color="auto" w:fill="FFFFFF"/>
          </w:tcPr>
          <w:p w14:paraId="2E0E6F4F" w14:textId="77777777" w:rsidR="00170000" w:rsidRDefault="007127AE">
            <w:pPr>
              <w:ind w:left="147"/>
              <w:rPr>
                <w:sz w:val="20"/>
                <w:szCs w:val="20"/>
              </w:rPr>
            </w:pPr>
            <w:r>
              <w:rPr>
                <w:sz w:val="20"/>
                <w:szCs w:val="20"/>
              </w:rPr>
              <w:t>Обеспечение занятий спортом в помещениях</w:t>
            </w:r>
          </w:p>
        </w:tc>
        <w:tc>
          <w:tcPr>
            <w:tcW w:w="291" w:type="pct"/>
            <w:shd w:val="clear" w:color="auto" w:fill="FFFFFF"/>
          </w:tcPr>
          <w:p w14:paraId="7AD0F36D" w14:textId="77777777" w:rsidR="00170000" w:rsidRDefault="007127AE">
            <w:pPr>
              <w:ind w:left="8"/>
              <w:jc w:val="center"/>
              <w:rPr>
                <w:sz w:val="20"/>
                <w:szCs w:val="20"/>
              </w:rPr>
            </w:pPr>
            <w:r>
              <w:rPr>
                <w:sz w:val="20"/>
                <w:szCs w:val="20"/>
              </w:rPr>
              <w:t>5.1.2</w:t>
            </w:r>
          </w:p>
        </w:tc>
        <w:tc>
          <w:tcPr>
            <w:tcW w:w="1513" w:type="pct"/>
            <w:shd w:val="clear" w:color="auto" w:fill="FFFFFF"/>
          </w:tcPr>
          <w:p w14:paraId="3D17929C" w14:textId="77777777" w:rsidR="00170000" w:rsidRDefault="007127AE">
            <w:pPr>
              <w:numPr>
                <w:ilvl w:val="0"/>
                <w:numId w:val="17"/>
              </w:numPr>
              <w:ind w:left="578" w:right="59" w:hanging="283"/>
              <w:contextualSpacing/>
              <w:rPr>
                <w:sz w:val="20"/>
                <w:szCs w:val="20"/>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886" w:type="pct"/>
            <w:shd w:val="clear" w:color="auto" w:fill="FFFFFF"/>
          </w:tcPr>
          <w:p w14:paraId="4C6047CF" w14:textId="77777777" w:rsidR="00170000" w:rsidRDefault="007127AE">
            <w:pPr>
              <w:numPr>
                <w:ilvl w:val="0"/>
                <w:numId w:val="120"/>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4AFA193" w14:textId="77777777" w:rsidR="00170000" w:rsidRDefault="007127AE">
            <w:pPr>
              <w:numPr>
                <w:ilvl w:val="0"/>
                <w:numId w:val="17"/>
              </w:numPr>
              <w:ind w:left="478"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00D641EC" w14:textId="77777777" w:rsidR="00170000" w:rsidRDefault="007127AE">
            <w:pPr>
              <w:numPr>
                <w:ilvl w:val="0"/>
                <w:numId w:val="17"/>
              </w:numPr>
              <w:ind w:left="476" w:right="59" w:hanging="283"/>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30000 м</w:t>
            </w:r>
            <w:r>
              <w:rPr>
                <w:rFonts w:eastAsia="Calibri"/>
                <w:bCs/>
                <w:sz w:val="20"/>
                <w:szCs w:val="20"/>
                <w:vertAlign w:val="superscript"/>
                <w:lang w:eastAsia="en-US"/>
              </w:rPr>
              <w:t>2</w:t>
            </w:r>
            <w:r>
              <w:rPr>
                <w:rFonts w:eastAsia="Calibri"/>
                <w:bCs/>
                <w:sz w:val="20"/>
                <w:szCs w:val="20"/>
                <w:lang w:eastAsia="en-US"/>
              </w:rPr>
              <w:t>.</w:t>
            </w:r>
          </w:p>
          <w:p w14:paraId="36ABB315" w14:textId="77777777" w:rsidR="00170000" w:rsidRDefault="007127AE">
            <w:pPr>
              <w:numPr>
                <w:ilvl w:val="0"/>
                <w:numId w:val="12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401F6E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0A6921A2" w14:textId="77777777" w:rsidR="00170000" w:rsidRDefault="007127AE">
            <w:pPr>
              <w:numPr>
                <w:ilvl w:val="0"/>
                <w:numId w:val="120"/>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7E3BFC1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5E441AE9" w14:textId="77777777" w:rsidR="00170000" w:rsidRDefault="007127AE">
            <w:pPr>
              <w:numPr>
                <w:ilvl w:val="0"/>
                <w:numId w:val="12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5C93AFA" w14:textId="77777777" w:rsidR="00170000" w:rsidRDefault="007127AE">
            <w:pPr>
              <w:numPr>
                <w:ilvl w:val="0"/>
                <w:numId w:val="17"/>
              </w:numPr>
              <w:ind w:left="442" w:right="50"/>
              <w:contextualSpacing/>
              <w:rPr>
                <w:sz w:val="20"/>
                <w:szCs w:val="20"/>
              </w:rPr>
            </w:pPr>
            <w:r>
              <w:rPr>
                <w:rFonts w:eastAsia="Calibri"/>
                <w:bCs/>
                <w:sz w:val="20"/>
                <w:szCs w:val="20"/>
                <w:lang w:eastAsia="en-US"/>
              </w:rPr>
              <w:t>максимальный процент застройки земельного участка – 70</w:t>
            </w:r>
          </w:p>
        </w:tc>
      </w:tr>
      <w:tr w:rsidR="00170000" w14:paraId="4ECC5B41" w14:textId="77777777">
        <w:trPr>
          <w:trHeight w:val="20"/>
        </w:trPr>
        <w:tc>
          <w:tcPr>
            <w:tcW w:w="242" w:type="pct"/>
            <w:shd w:val="clear" w:color="auto" w:fill="FFFFFF"/>
          </w:tcPr>
          <w:p w14:paraId="490EB1D3" w14:textId="77777777" w:rsidR="00170000" w:rsidRDefault="00170000">
            <w:pPr>
              <w:numPr>
                <w:ilvl w:val="0"/>
                <w:numId w:val="192"/>
              </w:numPr>
              <w:contextualSpacing/>
              <w:rPr>
                <w:rFonts w:eastAsia="Calibri"/>
                <w:sz w:val="20"/>
                <w:szCs w:val="20"/>
              </w:rPr>
            </w:pPr>
          </w:p>
        </w:tc>
        <w:tc>
          <w:tcPr>
            <w:tcW w:w="1068" w:type="pct"/>
            <w:shd w:val="clear" w:color="auto" w:fill="FFFFFF"/>
          </w:tcPr>
          <w:p w14:paraId="53C8B7EE" w14:textId="77777777" w:rsidR="00170000" w:rsidRDefault="007127AE">
            <w:pPr>
              <w:ind w:left="147"/>
              <w:rPr>
                <w:sz w:val="20"/>
                <w:szCs w:val="20"/>
              </w:rPr>
            </w:pPr>
            <w:r>
              <w:rPr>
                <w:sz w:val="20"/>
                <w:szCs w:val="20"/>
              </w:rPr>
              <w:t>Площадки для занятий спортом</w:t>
            </w:r>
          </w:p>
        </w:tc>
        <w:tc>
          <w:tcPr>
            <w:tcW w:w="291" w:type="pct"/>
            <w:shd w:val="clear" w:color="auto" w:fill="FFFFFF"/>
          </w:tcPr>
          <w:p w14:paraId="5644FBDA" w14:textId="77777777" w:rsidR="00170000" w:rsidRDefault="007127AE">
            <w:pPr>
              <w:ind w:left="8"/>
              <w:jc w:val="center"/>
              <w:rPr>
                <w:sz w:val="20"/>
                <w:szCs w:val="20"/>
              </w:rPr>
            </w:pPr>
            <w:r>
              <w:rPr>
                <w:sz w:val="20"/>
                <w:szCs w:val="20"/>
              </w:rPr>
              <w:t>5.1.3</w:t>
            </w:r>
          </w:p>
        </w:tc>
        <w:tc>
          <w:tcPr>
            <w:tcW w:w="1513" w:type="pct"/>
            <w:shd w:val="clear" w:color="auto" w:fill="FFFFFF"/>
          </w:tcPr>
          <w:p w14:paraId="2F7EC49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86" w:type="pct"/>
            <w:shd w:val="clear" w:color="auto" w:fill="FFFFFF"/>
          </w:tcPr>
          <w:p w14:paraId="2D48D25D" w14:textId="77777777" w:rsidR="00170000" w:rsidRDefault="007127AE">
            <w:pPr>
              <w:numPr>
                <w:ilvl w:val="0"/>
                <w:numId w:val="107"/>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DBAF6C6" w14:textId="77777777" w:rsidR="00170000" w:rsidRDefault="007127AE">
            <w:pPr>
              <w:numPr>
                <w:ilvl w:val="0"/>
                <w:numId w:val="17"/>
              </w:numPr>
              <w:ind w:left="478"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689A0496" w14:textId="77777777" w:rsidR="00170000" w:rsidRDefault="007127AE">
            <w:pPr>
              <w:numPr>
                <w:ilvl w:val="0"/>
                <w:numId w:val="17"/>
              </w:numPr>
              <w:ind w:left="478"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5000 м</w:t>
            </w:r>
            <w:r>
              <w:rPr>
                <w:rFonts w:eastAsia="Calibri"/>
                <w:bCs/>
                <w:sz w:val="20"/>
                <w:szCs w:val="20"/>
                <w:vertAlign w:val="superscript"/>
                <w:lang w:eastAsia="en-US"/>
              </w:rPr>
              <w:t>2</w:t>
            </w:r>
            <w:r>
              <w:rPr>
                <w:rFonts w:eastAsia="Calibri"/>
                <w:bCs/>
                <w:sz w:val="20"/>
                <w:szCs w:val="20"/>
                <w:lang w:eastAsia="en-US"/>
              </w:rPr>
              <w:t>.</w:t>
            </w:r>
          </w:p>
          <w:p w14:paraId="77AED597" w14:textId="77777777" w:rsidR="00170000" w:rsidRDefault="007127AE">
            <w:pPr>
              <w:numPr>
                <w:ilvl w:val="0"/>
                <w:numId w:val="107"/>
              </w:numPr>
              <w:ind w:left="427"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944FFA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710CF56" w14:textId="77777777" w:rsidR="00170000" w:rsidRDefault="007127AE">
            <w:pPr>
              <w:numPr>
                <w:ilvl w:val="0"/>
                <w:numId w:val="107"/>
              </w:numPr>
              <w:ind w:left="427" w:right="59" w:hanging="283"/>
              <w:contextualSpacing/>
              <w:rPr>
                <w:rFonts w:eastAsia="Calibri"/>
                <w:b/>
                <w:bCs/>
                <w:sz w:val="20"/>
                <w:szCs w:val="20"/>
                <w:lang w:eastAsia="en-US"/>
              </w:rPr>
            </w:pPr>
            <w:r>
              <w:rPr>
                <w:rFonts w:eastAsia="Calibri"/>
                <w:b/>
                <w:bCs/>
                <w:sz w:val="20"/>
                <w:szCs w:val="20"/>
                <w:lang w:eastAsia="en-US"/>
              </w:rPr>
              <w:lastRenderedPageBreak/>
              <w:t>Максимальная высота здания (этажность):</w:t>
            </w:r>
          </w:p>
          <w:p w14:paraId="1AEEE106" w14:textId="77777777" w:rsidR="00170000" w:rsidRDefault="007127AE">
            <w:pPr>
              <w:numPr>
                <w:ilvl w:val="0"/>
                <w:numId w:val="127"/>
              </w:numPr>
              <w:spacing w:line="276" w:lineRule="auto"/>
              <w:ind w:left="425" w:right="59" w:hanging="284"/>
              <w:contextualSpacing/>
              <w:rPr>
                <w:rFonts w:eastAsia="Calibri"/>
                <w:b/>
                <w:bCs/>
                <w:sz w:val="20"/>
                <w:szCs w:val="20"/>
                <w:lang w:eastAsia="en-US"/>
              </w:rPr>
            </w:pPr>
            <w:r>
              <w:rPr>
                <w:rFonts w:eastAsia="Calibri"/>
                <w:bCs/>
                <w:sz w:val="20"/>
                <w:szCs w:val="20"/>
                <w:lang w:eastAsia="en-US"/>
              </w:rPr>
              <w:t>не подлежит установлению.</w:t>
            </w:r>
          </w:p>
          <w:p w14:paraId="593B614B" w14:textId="77777777" w:rsidR="00170000" w:rsidRDefault="007127AE">
            <w:pPr>
              <w:numPr>
                <w:ilvl w:val="0"/>
                <w:numId w:val="107"/>
              </w:numPr>
              <w:ind w:left="427" w:right="59" w:hanging="283"/>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56106A56" w14:textId="77777777" w:rsidR="00170000" w:rsidRDefault="007127AE">
            <w:pPr>
              <w:numPr>
                <w:ilvl w:val="0"/>
                <w:numId w:val="127"/>
              </w:numPr>
              <w:tabs>
                <w:tab w:val="left" w:pos="423"/>
              </w:tabs>
              <w:spacing w:line="276" w:lineRule="auto"/>
              <w:ind w:left="139" w:right="59" w:firstLine="67"/>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1074588D" w14:textId="77777777">
        <w:trPr>
          <w:trHeight w:val="20"/>
        </w:trPr>
        <w:tc>
          <w:tcPr>
            <w:tcW w:w="242" w:type="pct"/>
            <w:shd w:val="clear" w:color="auto" w:fill="FFFFFF"/>
          </w:tcPr>
          <w:p w14:paraId="10D5A9AD" w14:textId="77777777" w:rsidR="00170000" w:rsidRDefault="00170000">
            <w:pPr>
              <w:numPr>
                <w:ilvl w:val="0"/>
                <w:numId w:val="192"/>
              </w:numPr>
              <w:contextualSpacing/>
              <w:rPr>
                <w:rFonts w:eastAsia="Calibri"/>
                <w:sz w:val="20"/>
                <w:szCs w:val="20"/>
              </w:rPr>
            </w:pPr>
          </w:p>
        </w:tc>
        <w:tc>
          <w:tcPr>
            <w:tcW w:w="1068" w:type="pct"/>
            <w:shd w:val="clear" w:color="auto" w:fill="FFFFFF"/>
          </w:tcPr>
          <w:p w14:paraId="6FDB1C40" w14:textId="77777777" w:rsidR="00170000" w:rsidRDefault="007127AE">
            <w:pPr>
              <w:ind w:left="147"/>
              <w:rPr>
                <w:sz w:val="20"/>
                <w:szCs w:val="20"/>
              </w:rPr>
            </w:pPr>
            <w:r>
              <w:rPr>
                <w:sz w:val="20"/>
                <w:szCs w:val="20"/>
              </w:rPr>
              <w:t>Предоставление коммунальных услуг</w:t>
            </w:r>
          </w:p>
        </w:tc>
        <w:tc>
          <w:tcPr>
            <w:tcW w:w="291" w:type="pct"/>
            <w:shd w:val="clear" w:color="auto" w:fill="FFFFFF"/>
          </w:tcPr>
          <w:p w14:paraId="43D7AB40" w14:textId="77777777" w:rsidR="00170000" w:rsidRDefault="007127AE">
            <w:pPr>
              <w:ind w:left="8"/>
              <w:jc w:val="center"/>
              <w:rPr>
                <w:sz w:val="20"/>
                <w:szCs w:val="20"/>
              </w:rPr>
            </w:pPr>
            <w:r>
              <w:rPr>
                <w:sz w:val="20"/>
                <w:szCs w:val="20"/>
              </w:rPr>
              <w:t>3.1.1</w:t>
            </w:r>
          </w:p>
        </w:tc>
        <w:tc>
          <w:tcPr>
            <w:tcW w:w="1513" w:type="pct"/>
            <w:shd w:val="clear" w:color="auto" w:fill="FFFFFF"/>
          </w:tcPr>
          <w:p w14:paraId="43D19496" w14:textId="77777777" w:rsidR="00170000" w:rsidRDefault="007127AE">
            <w:pPr>
              <w:numPr>
                <w:ilvl w:val="0"/>
                <w:numId w:val="17"/>
              </w:numPr>
              <w:ind w:left="496" w:right="59" w:hanging="343"/>
              <w:contextualSpacing/>
              <w:rPr>
                <w:rFonts w:eastAsia="Calibri"/>
                <w:bCs/>
                <w:sz w:val="20"/>
                <w:szCs w:val="20"/>
                <w:lang w:eastAsia="en-US"/>
              </w:rPr>
            </w:pPr>
            <w:r>
              <w:rPr>
                <w:rFonts w:eastAsia="Calibri"/>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6" w:type="pct"/>
            <w:shd w:val="clear" w:color="auto" w:fill="FFFFFF"/>
          </w:tcPr>
          <w:p w14:paraId="5A3E0C44" w14:textId="77777777" w:rsidR="00170000" w:rsidRDefault="007127AE">
            <w:pPr>
              <w:numPr>
                <w:ilvl w:val="0"/>
                <w:numId w:val="108"/>
              </w:numPr>
              <w:tabs>
                <w:tab w:val="left" w:pos="425"/>
              </w:tabs>
              <w:ind w:left="423"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r>
              <w:rPr>
                <w:rFonts w:eastAsia="Calibri"/>
                <w:bCs/>
                <w:sz w:val="20"/>
                <w:szCs w:val="20"/>
                <w:lang w:eastAsia="en-US"/>
              </w:rPr>
              <w:t xml:space="preserve"> </w:t>
            </w:r>
          </w:p>
          <w:p w14:paraId="19697B60" w14:textId="77777777" w:rsidR="00170000" w:rsidRDefault="007127AE">
            <w:pPr>
              <w:tabs>
                <w:tab w:val="left" w:pos="425"/>
              </w:tabs>
              <w:ind w:left="423" w:right="59" w:hanging="282"/>
              <w:contextualSpacing/>
              <w:rPr>
                <w:rFonts w:eastAsia="Calibri"/>
                <w:b/>
                <w:bCs/>
                <w:sz w:val="20"/>
                <w:szCs w:val="20"/>
                <w:lang w:eastAsia="en-US"/>
              </w:rPr>
            </w:pPr>
            <w:r>
              <w:rPr>
                <w:rFonts w:eastAsia="Calibri"/>
                <w:bCs/>
                <w:sz w:val="20"/>
                <w:szCs w:val="20"/>
                <w:lang w:eastAsia="en-US"/>
              </w:rPr>
              <w:t>–    не подлежит установлению.</w:t>
            </w:r>
          </w:p>
          <w:p w14:paraId="7EAED036" w14:textId="77777777" w:rsidR="00170000" w:rsidRDefault="007127AE">
            <w:pPr>
              <w:numPr>
                <w:ilvl w:val="0"/>
                <w:numId w:val="108"/>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376AC9E" w14:textId="77777777" w:rsidR="00170000" w:rsidRDefault="007127AE">
            <w:pPr>
              <w:tabs>
                <w:tab w:val="left" w:pos="425"/>
              </w:tabs>
              <w:ind w:left="423" w:right="59" w:hanging="282"/>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    не подлежит установлению.</w:t>
            </w:r>
          </w:p>
          <w:p w14:paraId="4AC8ECC2" w14:textId="77777777" w:rsidR="00170000" w:rsidRDefault="007127AE">
            <w:pPr>
              <w:numPr>
                <w:ilvl w:val="0"/>
                <w:numId w:val="108"/>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 xml:space="preserve">Максимальная высота здания (этажность): </w:t>
            </w:r>
          </w:p>
          <w:p w14:paraId="192FB3A2" w14:textId="77777777" w:rsidR="00170000" w:rsidRDefault="007127AE">
            <w:pPr>
              <w:tabs>
                <w:tab w:val="left" w:pos="425"/>
              </w:tabs>
              <w:ind w:left="423" w:right="59" w:hanging="282"/>
              <w:contextualSpacing/>
              <w:rPr>
                <w:rFonts w:eastAsia="Calibri"/>
                <w:b/>
                <w:bCs/>
                <w:sz w:val="20"/>
                <w:szCs w:val="20"/>
                <w:lang w:eastAsia="en-US"/>
              </w:rPr>
            </w:pPr>
            <w:r>
              <w:rPr>
                <w:rFonts w:eastAsia="Calibri"/>
                <w:bCs/>
                <w:sz w:val="20"/>
                <w:szCs w:val="20"/>
                <w:lang w:eastAsia="en-US"/>
              </w:rPr>
              <w:t>–    не подлежит установлению.</w:t>
            </w:r>
          </w:p>
          <w:p w14:paraId="560B0992" w14:textId="77777777" w:rsidR="00170000" w:rsidRDefault="007127AE">
            <w:pPr>
              <w:numPr>
                <w:ilvl w:val="0"/>
                <w:numId w:val="108"/>
              </w:numPr>
              <w:tabs>
                <w:tab w:val="left" w:pos="425"/>
              </w:tabs>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07AF6F7" w14:textId="77777777" w:rsidR="00170000" w:rsidRDefault="007127AE">
            <w:pPr>
              <w:tabs>
                <w:tab w:val="left" w:pos="425"/>
              </w:tabs>
              <w:ind w:left="423" w:right="59" w:hanging="282"/>
              <w:contextualSpacing/>
              <w:rPr>
                <w:rFonts w:eastAsia="Calibri"/>
                <w:b/>
                <w:bCs/>
                <w:sz w:val="20"/>
                <w:szCs w:val="20"/>
                <w:lang w:eastAsia="en-US"/>
              </w:rPr>
            </w:pPr>
            <w:r>
              <w:rPr>
                <w:rFonts w:eastAsia="Calibri"/>
                <w:bCs/>
                <w:sz w:val="20"/>
                <w:szCs w:val="20"/>
                <w:lang w:eastAsia="en-US"/>
              </w:rPr>
              <w:t>–    не подлежит установлению</w:t>
            </w:r>
          </w:p>
          <w:p w14:paraId="08611BCE" w14:textId="77777777" w:rsidR="00170000" w:rsidRDefault="00170000">
            <w:pPr>
              <w:tabs>
                <w:tab w:val="left" w:pos="425"/>
              </w:tabs>
              <w:ind w:left="427" w:right="59"/>
              <w:contextualSpacing/>
              <w:rPr>
                <w:rFonts w:eastAsia="Calibri"/>
                <w:bCs/>
                <w:sz w:val="20"/>
                <w:szCs w:val="20"/>
                <w:lang w:eastAsia="en-US"/>
              </w:rPr>
            </w:pPr>
          </w:p>
        </w:tc>
      </w:tr>
      <w:tr w:rsidR="00170000" w14:paraId="6E233211" w14:textId="77777777">
        <w:trPr>
          <w:trHeight w:val="20"/>
        </w:trPr>
        <w:tc>
          <w:tcPr>
            <w:tcW w:w="242" w:type="pct"/>
            <w:shd w:val="clear" w:color="auto" w:fill="FFFFFF"/>
          </w:tcPr>
          <w:p w14:paraId="5A75C65E" w14:textId="77777777" w:rsidR="00170000" w:rsidRDefault="00170000">
            <w:pPr>
              <w:numPr>
                <w:ilvl w:val="0"/>
                <w:numId w:val="192"/>
              </w:numPr>
              <w:contextualSpacing/>
              <w:rPr>
                <w:rFonts w:eastAsia="Calibri"/>
                <w:sz w:val="20"/>
                <w:szCs w:val="20"/>
              </w:rPr>
            </w:pPr>
          </w:p>
        </w:tc>
        <w:tc>
          <w:tcPr>
            <w:tcW w:w="1068" w:type="pct"/>
            <w:shd w:val="clear" w:color="auto" w:fill="FFFFFF"/>
          </w:tcPr>
          <w:p w14:paraId="7347DBA0" w14:textId="77777777" w:rsidR="00170000" w:rsidRDefault="007127AE">
            <w:pPr>
              <w:ind w:left="147"/>
              <w:rPr>
                <w:sz w:val="20"/>
                <w:szCs w:val="20"/>
              </w:rPr>
            </w:pPr>
            <w:r>
              <w:rPr>
                <w:sz w:val="20"/>
                <w:szCs w:val="20"/>
              </w:rPr>
              <w:t xml:space="preserve">Земельные участки (территории) общего пользования </w:t>
            </w:r>
          </w:p>
        </w:tc>
        <w:tc>
          <w:tcPr>
            <w:tcW w:w="291" w:type="pct"/>
            <w:shd w:val="clear" w:color="auto" w:fill="FFFFFF"/>
          </w:tcPr>
          <w:p w14:paraId="26C1789F" w14:textId="77777777" w:rsidR="00170000" w:rsidRDefault="007127AE">
            <w:pPr>
              <w:ind w:left="8"/>
              <w:jc w:val="center"/>
              <w:rPr>
                <w:sz w:val="20"/>
                <w:szCs w:val="20"/>
              </w:rPr>
            </w:pPr>
            <w:r>
              <w:rPr>
                <w:sz w:val="20"/>
                <w:szCs w:val="20"/>
              </w:rPr>
              <w:t>12.0</w:t>
            </w:r>
          </w:p>
        </w:tc>
        <w:tc>
          <w:tcPr>
            <w:tcW w:w="1513" w:type="pct"/>
            <w:shd w:val="clear" w:color="auto" w:fill="FFFFFF"/>
          </w:tcPr>
          <w:p w14:paraId="673D2A0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Pr>
                <w:sz w:val="20"/>
                <w:szCs w:val="20"/>
              </w:rPr>
              <w:t>Классификатора</w:t>
            </w:r>
          </w:p>
        </w:tc>
        <w:tc>
          <w:tcPr>
            <w:tcW w:w="1886" w:type="pct"/>
            <w:shd w:val="clear" w:color="auto" w:fill="FFFFFF"/>
          </w:tcPr>
          <w:p w14:paraId="30822636" w14:textId="77777777" w:rsidR="00170000" w:rsidRDefault="007127AE">
            <w:pPr>
              <w:numPr>
                <w:ilvl w:val="0"/>
                <w:numId w:val="129"/>
              </w:numPr>
              <w:tabs>
                <w:tab w:val="left" w:pos="425"/>
              </w:tabs>
              <w:ind w:right="59" w:hanging="1021"/>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r>
              <w:rPr>
                <w:rFonts w:eastAsia="Calibri"/>
                <w:bCs/>
                <w:sz w:val="20"/>
                <w:szCs w:val="20"/>
                <w:lang w:eastAsia="en-US"/>
              </w:rPr>
              <w:t xml:space="preserve"> </w:t>
            </w:r>
          </w:p>
          <w:p w14:paraId="0C00AD07" w14:textId="77777777" w:rsidR="00170000" w:rsidRDefault="007127AE">
            <w:pPr>
              <w:tabs>
                <w:tab w:val="left" w:pos="425"/>
              </w:tabs>
              <w:ind w:left="423" w:right="59" w:hanging="282"/>
              <w:contextualSpacing/>
              <w:rPr>
                <w:rFonts w:eastAsia="Calibri"/>
                <w:b/>
                <w:bCs/>
                <w:sz w:val="20"/>
                <w:szCs w:val="20"/>
                <w:lang w:eastAsia="en-US"/>
              </w:rPr>
            </w:pPr>
            <w:r>
              <w:rPr>
                <w:rFonts w:eastAsia="Calibri"/>
                <w:bCs/>
                <w:sz w:val="20"/>
                <w:szCs w:val="20"/>
                <w:lang w:eastAsia="en-US"/>
              </w:rPr>
              <w:t>–    не подлежит установлению.</w:t>
            </w:r>
          </w:p>
          <w:p w14:paraId="10FA9CFE" w14:textId="77777777" w:rsidR="00170000" w:rsidRDefault="007127AE">
            <w:pPr>
              <w:numPr>
                <w:ilvl w:val="0"/>
                <w:numId w:val="129"/>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9657FA1" w14:textId="77777777" w:rsidR="00170000" w:rsidRDefault="007127AE">
            <w:pPr>
              <w:tabs>
                <w:tab w:val="left" w:pos="425"/>
              </w:tabs>
              <w:ind w:left="423" w:right="59" w:hanging="282"/>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    не подлежит установлению.</w:t>
            </w:r>
          </w:p>
          <w:p w14:paraId="45DE4F01" w14:textId="77777777" w:rsidR="00170000" w:rsidRDefault="007127AE">
            <w:pPr>
              <w:numPr>
                <w:ilvl w:val="0"/>
                <w:numId w:val="129"/>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 xml:space="preserve">Максимальная высота здания (этажность): </w:t>
            </w:r>
          </w:p>
          <w:p w14:paraId="7C89BB97" w14:textId="77777777" w:rsidR="00170000" w:rsidRDefault="007127AE">
            <w:pPr>
              <w:tabs>
                <w:tab w:val="left" w:pos="425"/>
              </w:tabs>
              <w:ind w:left="423" w:right="59" w:hanging="282"/>
              <w:contextualSpacing/>
              <w:rPr>
                <w:rFonts w:eastAsia="Calibri"/>
                <w:b/>
                <w:bCs/>
                <w:sz w:val="20"/>
                <w:szCs w:val="20"/>
                <w:lang w:eastAsia="en-US"/>
              </w:rPr>
            </w:pPr>
            <w:r>
              <w:rPr>
                <w:rFonts w:eastAsia="Calibri"/>
                <w:bCs/>
                <w:sz w:val="20"/>
                <w:szCs w:val="20"/>
                <w:lang w:eastAsia="en-US"/>
              </w:rPr>
              <w:t>–    не подлежит установлению.</w:t>
            </w:r>
          </w:p>
          <w:p w14:paraId="4AEE9514" w14:textId="77777777" w:rsidR="00170000" w:rsidRDefault="007127AE">
            <w:pPr>
              <w:numPr>
                <w:ilvl w:val="0"/>
                <w:numId w:val="129"/>
              </w:numPr>
              <w:tabs>
                <w:tab w:val="left" w:pos="425"/>
              </w:tabs>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3DD9F89B" w14:textId="77777777" w:rsidR="00170000" w:rsidRDefault="007127AE">
            <w:pPr>
              <w:tabs>
                <w:tab w:val="left" w:pos="425"/>
              </w:tabs>
              <w:ind w:left="423" w:right="59" w:hanging="282"/>
              <w:contextualSpacing/>
              <w:rPr>
                <w:rFonts w:eastAsia="Calibri"/>
                <w:b/>
                <w:bCs/>
                <w:sz w:val="20"/>
                <w:szCs w:val="20"/>
                <w:lang w:eastAsia="en-US"/>
              </w:rPr>
            </w:pPr>
            <w:r>
              <w:rPr>
                <w:rFonts w:eastAsia="Calibri"/>
                <w:bCs/>
                <w:sz w:val="20"/>
                <w:szCs w:val="20"/>
                <w:lang w:eastAsia="en-US"/>
              </w:rPr>
              <w:t>–    не подлежит установлению</w:t>
            </w:r>
          </w:p>
        </w:tc>
      </w:tr>
      <w:tr w:rsidR="00170000" w14:paraId="273C683C" w14:textId="77777777">
        <w:trPr>
          <w:trHeight w:val="20"/>
        </w:trPr>
        <w:tc>
          <w:tcPr>
            <w:tcW w:w="242" w:type="pct"/>
            <w:shd w:val="clear" w:color="auto" w:fill="FFFFFF"/>
          </w:tcPr>
          <w:p w14:paraId="57449542" w14:textId="77777777" w:rsidR="00170000" w:rsidRDefault="007127AE">
            <w:pPr>
              <w:ind w:left="53" w:right="106"/>
              <w:jc w:val="center"/>
              <w:rPr>
                <w:b/>
                <w:sz w:val="20"/>
                <w:szCs w:val="20"/>
              </w:rPr>
            </w:pPr>
            <w:r>
              <w:rPr>
                <w:b/>
                <w:sz w:val="20"/>
                <w:szCs w:val="20"/>
              </w:rPr>
              <w:t>2</w:t>
            </w:r>
          </w:p>
        </w:tc>
        <w:tc>
          <w:tcPr>
            <w:tcW w:w="4758" w:type="pct"/>
            <w:gridSpan w:val="4"/>
            <w:shd w:val="clear" w:color="auto" w:fill="FFFFFF"/>
          </w:tcPr>
          <w:p w14:paraId="7D1EF225" w14:textId="77777777" w:rsidR="00170000" w:rsidRDefault="007127AE">
            <w:pPr>
              <w:ind w:left="53" w:right="106"/>
              <w:jc w:val="center"/>
              <w:rPr>
                <w:b/>
                <w:sz w:val="20"/>
                <w:szCs w:val="20"/>
              </w:rPr>
            </w:pPr>
            <w:r>
              <w:rPr>
                <w:b/>
                <w:sz w:val="20"/>
                <w:szCs w:val="20"/>
              </w:rPr>
              <w:t>Условно разрешенные виды использования</w:t>
            </w:r>
          </w:p>
        </w:tc>
      </w:tr>
      <w:tr w:rsidR="00170000" w14:paraId="6BFAB8F9" w14:textId="77777777">
        <w:trPr>
          <w:trHeight w:val="20"/>
        </w:trPr>
        <w:tc>
          <w:tcPr>
            <w:tcW w:w="242" w:type="pct"/>
            <w:shd w:val="clear" w:color="auto" w:fill="FFFFFF"/>
          </w:tcPr>
          <w:p w14:paraId="537783C3" w14:textId="77777777" w:rsidR="00170000" w:rsidRDefault="00170000">
            <w:pPr>
              <w:numPr>
                <w:ilvl w:val="0"/>
                <w:numId w:val="65"/>
              </w:numPr>
              <w:ind w:left="227" w:firstLine="0"/>
              <w:contextualSpacing/>
              <w:rPr>
                <w:rFonts w:eastAsia="Calibri"/>
                <w:sz w:val="20"/>
                <w:szCs w:val="20"/>
              </w:rPr>
            </w:pPr>
          </w:p>
        </w:tc>
        <w:tc>
          <w:tcPr>
            <w:tcW w:w="1068" w:type="pct"/>
            <w:shd w:val="clear" w:color="auto" w:fill="FFFFFF"/>
          </w:tcPr>
          <w:p w14:paraId="2B06B1FF" w14:textId="77777777" w:rsidR="00170000" w:rsidRDefault="007127AE">
            <w:pPr>
              <w:ind w:left="147"/>
              <w:rPr>
                <w:sz w:val="20"/>
                <w:szCs w:val="20"/>
              </w:rPr>
            </w:pPr>
            <w:r>
              <w:rPr>
                <w:sz w:val="20"/>
                <w:szCs w:val="20"/>
              </w:rPr>
              <w:t>Банковская и страховая деятельность</w:t>
            </w:r>
          </w:p>
        </w:tc>
        <w:tc>
          <w:tcPr>
            <w:tcW w:w="291" w:type="pct"/>
            <w:shd w:val="clear" w:color="auto" w:fill="FFFFFF"/>
          </w:tcPr>
          <w:p w14:paraId="3AE75B87" w14:textId="77777777" w:rsidR="00170000" w:rsidRDefault="007127AE">
            <w:pPr>
              <w:ind w:left="8"/>
              <w:jc w:val="center"/>
              <w:rPr>
                <w:sz w:val="20"/>
                <w:szCs w:val="20"/>
              </w:rPr>
            </w:pPr>
            <w:r>
              <w:rPr>
                <w:sz w:val="20"/>
                <w:szCs w:val="20"/>
              </w:rPr>
              <w:t>4.5</w:t>
            </w:r>
          </w:p>
        </w:tc>
        <w:tc>
          <w:tcPr>
            <w:tcW w:w="1513" w:type="pct"/>
            <w:shd w:val="clear" w:color="auto" w:fill="FFFFFF"/>
          </w:tcPr>
          <w:p w14:paraId="58AF265A"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капитального строительства, предназначенных для размещения организаций, оказывающих банковские и страховые </w:t>
            </w:r>
            <w:r>
              <w:rPr>
                <w:sz w:val="20"/>
                <w:szCs w:val="20"/>
              </w:rPr>
              <w:t>услуги</w:t>
            </w:r>
          </w:p>
        </w:tc>
        <w:tc>
          <w:tcPr>
            <w:tcW w:w="1886" w:type="pct"/>
            <w:shd w:val="clear" w:color="auto" w:fill="FFFFFF"/>
          </w:tcPr>
          <w:p w14:paraId="525F4281" w14:textId="77777777" w:rsidR="00170000" w:rsidRDefault="007127AE">
            <w:pPr>
              <w:numPr>
                <w:ilvl w:val="0"/>
                <w:numId w:val="121"/>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B8739B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для объектов административно-делового назначения минимальные размеры земельного участка – 700 м</w:t>
            </w:r>
            <w:r>
              <w:rPr>
                <w:rFonts w:eastAsia="Calibri"/>
                <w:bCs/>
                <w:sz w:val="20"/>
                <w:szCs w:val="20"/>
                <w:vertAlign w:val="superscript"/>
                <w:lang w:eastAsia="en-US"/>
              </w:rPr>
              <w:t>2</w:t>
            </w:r>
            <w:r>
              <w:rPr>
                <w:rFonts w:eastAsia="Calibri"/>
                <w:bCs/>
                <w:sz w:val="20"/>
                <w:szCs w:val="20"/>
                <w:lang w:eastAsia="en-US"/>
              </w:rPr>
              <w:t>;</w:t>
            </w:r>
          </w:p>
          <w:p w14:paraId="7DBDD5B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максимальные размеры земельного участка – 10000 м</w:t>
            </w:r>
            <w:r>
              <w:rPr>
                <w:rFonts w:eastAsia="Calibri"/>
                <w:bCs/>
                <w:sz w:val="20"/>
                <w:szCs w:val="20"/>
                <w:vertAlign w:val="superscript"/>
                <w:lang w:eastAsia="en-US"/>
              </w:rPr>
              <w:t>2</w:t>
            </w:r>
          </w:p>
          <w:p w14:paraId="76BC4B61" w14:textId="77777777" w:rsidR="00170000" w:rsidRDefault="007127AE">
            <w:pPr>
              <w:numPr>
                <w:ilvl w:val="0"/>
                <w:numId w:val="12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0A4C52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lastRenderedPageBreak/>
              <w:t>минимальные отступы от границ земельного участка в целях определения места допустимого размещения объекта – 5 м.</w:t>
            </w:r>
          </w:p>
          <w:p w14:paraId="3C2BEE7D" w14:textId="77777777" w:rsidR="00170000" w:rsidRDefault="007127AE">
            <w:pPr>
              <w:numPr>
                <w:ilvl w:val="0"/>
                <w:numId w:val="121"/>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7C69074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64490EC6" w14:textId="77777777" w:rsidR="00170000" w:rsidRDefault="007127AE">
            <w:pPr>
              <w:numPr>
                <w:ilvl w:val="0"/>
                <w:numId w:val="121"/>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61C8B5FE" w14:textId="77777777" w:rsidR="00170000" w:rsidRDefault="007127AE">
            <w:pPr>
              <w:numPr>
                <w:ilvl w:val="0"/>
                <w:numId w:val="17"/>
              </w:numPr>
              <w:ind w:left="442" w:right="50"/>
              <w:contextualSpacing/>
              <w:rPr>
                <w:bCs/>
                <w:sz w:val="20"/>
                <w:lang w:eastAsia="en-US"/>
              </w:rPr>
            </w:pPr>
            <w:r>
              <w:rPr>
                <w:rFonts w:eastAsia="Calibri"/>
                <w:bCs/>
                <w:sz w:val="20"/>
                <w:szCs w:val="20"/>
                <w:lang w:eastAsia="en-US"/>
              </w:rPr>
              <w:t>максимальный процент застройки земельного участка – 80</w:t>
            </w:r>
          </w:p>
        </w:tc>
      </w:tr>
      <w:tr w:rsidR="00170000" w14:paraId="22DB68F7" w14:textId="77777777">
        <w:trPr>
          <w:trHeight w:val="20"/>
        </w:trPr>
        <w:tc>
          <w:tcPr>
            <w:tcW w:w="242" w:type="pct"/>
            <w:shd w:val="clear" w:color="auto" w:fill="FFFFFF"/>
          </w:tcPr>
          <w:p w14:paraId="0C971149" w14:textId="77777777" w:rsidR="00170000" w:rsidRDefault="00170000">
            <w:pPr>
              <w:numPr>
                <w:ilvl w:val="0"/>
                <w:numId w:val="65"/>
              </w:numPr>
              <w:ind w:left="227" w:firstLine="0"/>
              <w:contextualSpacing/>
              <w:rPr>
                <w:rFonts w:eastAsia="Calibri"/>
                <w:sz w:val="20"/>
                <w:szCs w:val="20"/>
              </w:rPr>
            </w:pPr>
          </w:p>
        </w:tc>
        <w:tc>
          <w:tcPr>
            <w:tcW w:w="1068" w:type="pct"/>
            <w:shd w:val="clear" w:color="auto" w:fill="FFFFFF"/>
          </w:tcPr>
          <w:p w14:paraId="1A7ED57E" w14:textId="77777777" w:rsidR="00170000" w:rsidRDefault="007127AE">
            <w:pPr>
              <w:ind w:left="147"/>
              <w:rPr>
                <w:sz w:val="20"/>
                <w:szCs w:val="20"/>
              </w:rPr>
            </w:pPr>
            <w:r>
              <w:rPr>
                <w:sz w:val="20"/>
                <w:szCs w:val="20"/>
              </w:rPr>
              <w:t>Общественное питание</w:t>
            </w:r>
          </w:p>
        </w:tc>
        <w:tc>
          <w:tcPr>
            <w:tcW w:w="291" w:type="pct"/>
            <w:shd w:val="clear" w:color="auto" w:fill="FFFFFF"/>
          </w:tcPr>
          <w:p w14:paraId="0ED1108D" w14:textId="77777777" w:rsidR="00170000" w:rsidRDefault="007127AE">
            <w:pPr>
              <w:ind w:left="8"/>
              <w:jc w:val="center"/>
              <w:rPr>
                <w:sz w:val="20"/>
                <w:szCs w:val="20"/>
              </w:rPr>
            </w:pPr>
            <w:r>
              <w:rPr>
                <w:sz w:val="20"/>
                <w:szCs w:val="20"/>
              </w:rPr>
              <w:t>4.6</w:t>
            </w:r>
          </w:p>
        </w:tc>
        <w:tc>
          <w:tcPr>
            <w:tcW w:w="1513" w:type="pct"/>
            <w:shd w:val="clear" w:color="auto" w:fill="FFFFFF"/>
          </w:tcPr>
          <w:p w14:paraId="0574B98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6" w:type="pct"/>
            <w:shd w:val="clear" w:color="auto" w:fill="FFFFFF"/>
          </w:tcPr>
          <w:p w14:paraId="69FE54BF" w14:textId="77777777" w:rsidR="00170000" w:rsidRDefault="007127AE">
            <w:pPr>
              <w:numPr>
                <w:ilvl w:val="0"/>
                <w:numId w:val="122"/>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D06020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4A88637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6D5CAA6A" w14:textId="77777777" w:rsidR="00170000" w:rsidRDefault="007127AE">
            <w:pPr>
              <w:numPr>
                <w:ilvl w:val="0"/>
                <w:numId w:val="122"/>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7028AB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579038AA" w14:textId="77777777" w:rsidR="00170000" w:rsidRDefault="007127AE">
            <w:pPr>
              <w:numPr>
                <w:ilvl w:val="0"/>
                <w:numId w:val="122"/>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52DAB5B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2B79ECCC" w14:textId="77777777" w:rsidR="00170000" w:rsidRDefault="007127AE">
            <w:pPr>
              <w:numPr>
                <w:ilvl w:val="0"/>
                <w:numId w:val="122"/>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F7E143D" w14:textId="77777777" w:rsidR="00170000" w:rsidRDefault="007127AE">
            <w:pPr>
              <w:numPr>
                <w:ilvl w:val="0"/>
                <w:numId w:val="168"/>
              </w:numPr>
              <w:spacing w:line="276" w:lineRule="auto"/>
              <w:ind w:left="425" w:right="59"/>
              <w:contextualSpacing/>
              <w:jc w:val="both"/>
              <w:rPr>
                <w:rFonts w:eastAsia="Calibri"/>
                <w:b/>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574ED8EE" w14:textId="77777777">
        <w:trPr>
          <w:trHeight w:val="20"/>
        </w:trPr>
        <w:tc>
          <w:tcPr>
            <w:tcW w:w="242" w:type="pct"/>
            <w:shd w:val="clear" w:color="auto" w:fill="FFFFFF"/>
          </w:tcPr>
          <w:p w14:paraId="5656887F" w14:textId="77777777" w:rsidR="00170000" w:rsidRDefault="007127AE">
            <w:pPr>
              <w:ind w:left="53" w:right="106"/>
              <w:jc w:val="center"/>
              <w:rPr>
                <w:b/>
                <w:sz w:val="20"/>
                <w:szCs w:val="20"/>
              </w:rPr>
            </w:pPr>
            <w:r>
              <w:rPr>
                <w:b/>
                <w:sz w:val="20"/>
                <w:szCs w:val="20"/>
              </w:rPr>
              <w:t>3</w:t>
            </w:r>
          </w:p>
        </w:tc>
        <w:tc>
          <w:tcPr>
            <w:tcW w:w="4758" w:type="pct"/>
            <w:gridSpan w:val="4"/>
            <w:shd w:val="clear" w:color="auto" w:fill="FFFFFF"/>
          </w:tcPr>
          <w:p w14:paraId="50BF55E3" w14:textId="77777777" w:rsidR="00170000" w:rsidRDefault="007127AE">
            <w:pPr>
              <w:ind w:left="53" w:right="106"/>
              <w:jc w:val="center"/>
              <w:rPr>
                <w:b/>
                <w:sz w:val="20"/>
                <w:szCs w:val="20"/>
              </w:rPr>
            </w:pPr>
            <w:r>
              <w:rPr>
                <w:b/>
                <w:sz w:val="20"/>
                <w:szCs w:val="20"/>
              </w:rPr>
              <w:t>Вспомогательные виды разрешенного использования</w:t>
            </w:r>
          </w:p>
        </w:tc>
      </w:tr>
      <w:tr w:rsidR="00170000" w14:paraId="77977E1C" w14:textId="77777777">
        <w:trPr>
          <w:trHeight w:val="20"/>
        </w:trPr>
        <w:tc>
          <w:tcPr>
            <w:tcW w:w="242" w:type="pct"/>
            <w:shd w:val="clear" w:color="auto" w:fill="FFFFFF"/>
          </w:tcPr>
          <w:p w14:paraId="06E4F8C8" w14:textId="77777777" w:rsidR="00170000" w:rsidRDefault="00170000">
            <w:pPr>
              <w:numPr>
                <w:ilvl w:val="0"/>
                <w:numId w:val="64"/>
              </w:numPr>
              <w:ind w:left="227" w:firstLine="0"/>
              <w:contextualSpacing/>
              <w:rPr>
                <w:rFonts w:eastAsia="Calibri"/>
                <w:sz w:val="20"/>
                <w:szCs w:val="20"/>
              </w:rPr>
            </w:pPr>
          </w:p>
        </w:tc>
        <w:tc>
          <w:tcPr>
            <w:tcW w:w="1068" w:type="pct"/>
            <w:shd w:val="clear" w:color="auto" w:fill="FFFFFF"/>
          </w:tcPr>
          <w:p w14:paraId="1928CDBA" w14:textId="77777777" w:rsidR="00170000" w:rsidRDefault="007127AE">
            <w:pPr>
              <w:ind w:left="147"/>
              <w:rPr>
                <w:sz w:val="20"/>
                <w:szCs w:val="20"/>
              </w:rPr>
            </w:pPr>
            <w:r>
              <w:rPr>
                <w:sz w:val="20"/>
                <w:szCs w:val="20"/>
              </w:rPr>
              <w:t>Служебные гаражи</w:t>
            </w:r>
          </w:p>
        </w:tc>
        <w:tc>
          <w:tcPr>
            <w:tcW w:w="291" w:type="pct"/>
            <w:shd w:val="clear" w:color="auto" w:fill="FFFFFF"/>
          </w:tcPr>
          <w:p w14:paraId="4D690D78" w14:textId="77777777" w:rsidR="00170000" w:rsidRDefault="007127AE">
            <w:pPr>
              <w:ind w:left="8"/>
              <w:jc w:val="center"/>
              <w:rPr>
                <w:sz w:val="20"/>
                <w:szCs w:val="20"/>
              </w:rPr>
            </w:pPr>
            <w:r>
              <w:rPr>
                <w:sz w:val="20"/>
                <w:szCs w:val="20"/>
              </w:rPr>
              <w:t>4.9</w:t>
            </w:r>
          </w:p>
        </w:tc>
        <w:tc>
          <w:tcPr>
            <w:tcW w:w="1513" w:type="pct"/>
            <w:shd w:val="clear" w:color="auto" w:fill="FFFFFF"/>
          </w:tcPr>
          <w:p w14:paraId="52369793"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 w:tooltip="consultantplus://offline/ref=065D28EA0590FEF39BFBEFB3F84DAE64FEEAA074702F8824E5A7B9A83F71DDF872146589766F9E84918FCDC15B6F5C26576A06D0C0FCC9D7x2P4H" w:history="1">
              <w:r>
                <w:rPr>
                  <w:rFonts w:eastAsia="Calibri"/>
                  <w:bCs/>
                  <w:sz w:val="20"/>
                  <w:szCs w:val="20"/>
                  <w:lang w:eastAsia="en-US"/>
                </w:rPr>
                <w:t>кодами 3.0</w:t>
              </w:r>
            </w:hyperlink>
            <w:r>
              <w:rPr>
                <w:rFonts w:eastAsia="Calibri"/>
                <w:bCs/>
                <w:sz w:val="20"/>
                <w:szCs w:val="20"/>
                <w:lang w:eastAsia="en-US"/>
              </w:rPr>
              <w:t xml:space="preserve">, </w:t>
            </w:r>
            <w:hyperlink r:id="rId16" w:tooltip="consultantplus://offline/ref=065D28EA0590FEF39BFBEFB3F84DAE64FEEAA074702F8824E5A7B9A83F71DDF872146589766F9E87948FCDC15B6F5C26576A06D0C0FCC9D7x2P4H" w:history="1">
              <w:r>
                <w:rPr>
                  <w:rFonts w:eastAsia="Calibri"/>
                  <w:bCs/>
                  <w:sz w:val="20"/>
                  <w:szCs w:val="20"/>
                  <w:lang w:eastAsia="en-US"/>
                </w:rPr>
                <w:t>4.0</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 а также для стоянки и хранения транспортных средств общего пользования, в том числе в депо</w:t>
            </w:r>
          </w:p>
        </w:tc>
        <w:tc>
          <w:tcPr>
            <w:tcW w:w="1886" w:type="pct"/>
            <w:shd w:val="clear" w:color="auto" w:fill="FFFFFF"/>
          </w:tcPr>
          <w:p w14:paraId="1361BA39" w14:textId="77777777" w:rsidR="00170000" w:rsidRDefault="007127AE">
            <w:pPr>
              <w:numPr>
                <w:ilvl w:val="0"/>
                <w:numId w:val="61"/>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731CBB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3C5FF48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4833E356" w14:textId="77777777" w:rsidR="00170000" w:rsidRDefault="007127AE">
            <w:pPr>
              <w:numPr>
                <w:ilvl w:val="0"/>
                <w:numId w:val="6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9A5385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0,5 м.</w:t>
            </w:r>
          </w:p>
          <w:p w14:paraId="226FB3EE" w14:textId="77777777" w:rsidR="00170000" w:rsidRDefault="007127AE">
            <w:pPr>
              <w:numPr>
                <w:ilvl w:val="0"/>
                <w:numId w:val="61"/>
              </w:numPr>
              <w:ind w:left="427" w:right="59" w:hanging="309"/>
              <w:contextualSpacing/>
              <w:rPr>
                <w:rFonts w:eastAsia="Calibri"/>
                <w:b/>
                <w:bCs/>
                <w:sz w:val="20"/>
                <w:szCs w:val="20"/>
                <w:lang w:eastAsia="en-US"/>
              </w:rPr>
            </w:pPr>
            <w:r>
              <w:rPr>
                <w:rFonts w:eastAsia="Calibri"/>
                <w:b/>
                <w:bCs/>
                <w:sz w:val="20"/>
                <w:szCs w:val="20"/>
                <w:lang w:eastAsia="en-US"/>
              </w:rPr>
              <w:lastRenderedPageBreak/>
              <w:t>Предельное количество этажей или предельная высота зданий, строений, сооружений:</w:t>
            </w:r>
          </w:p>
          <w:p w14:paraId="3256862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1.</w:t>
            </w:r>
          </w:p>
          <w:p w14:paraId="3C648392" w14:textId="77777777" w:rsidR="00170000" w:rsidRDefault="007127AE">
            <w:pPr>
              <w:numPr>
                <w:ilvl w:val="0"/>
                <w:numId w:val="61"/>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r>
              <w:rPr>
                <w:rFonts w:eastAsia="Calibri"/>
                <w:bCs/>
                <w:sz w:val="20"/>
                <w:szCs w:val="20"/>
                <w:lang w:eastAsia="en-US"/>
              </w:rPr>
              <w:t>:</w:t>
            </w:r>
          </w:p>
          <w:p w14:paraId="77183ADF"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bl>
    <w:p w14:paraId="09CDF72E" w14:textId="77777777" w:rsidR="00170000" w:rsidRDefault="00170000">
      <w:pPr>
        <w:tabs>
          <w:tab w:val="left" w:pos="709"/>
          <w:tab w:val="left" w:pos="851"/>
        </w:tabs>
        <w:spacing w:line="300" w:lineRule="auto"/>
        <w:jc w:val="center"/>
        <w:rPr>
          <w:lang w:bidi="ru-RU"/>
        </w:rPr>
      </w:pPr>
    </w:p>
    <w:p w14:paraId="3D904EB1" w14:textId="77777777" w:rsidR="00170000" w:rsidRDefault="00170000">
      <w:pPr>
        <w:rPr>
          <w:sz w:val="2"/>
          <w:szCs w:val="2"/>
        </w:rPr>
      </w:pPr>
    </w:p>
    <w:p w14:paraId="6427B1DE" w14:textId="77777777" w:rsidR="00170000" w:rsidRDefault="00170000">
      <w:pPr>
        <w:rPr>
          <w:sz w:val="2"/>
          <w:szCs w:val="2"/>
        </w:rPr>
      </w:pPr>
    </w:p>
    <w:p w14:paraId="61DF7C1F" w14:textId="77777777" w:rsidR="00170000" w:rsidRDefault="00170000">
      <w:pPr>
        <w:spacing w:line="300" w:lineRule="auto"/>
        <w:ind w:firstLine="708"/>
        <w:jc w:val="both"/>
        <w:sectPr w:rsidR="00170000" w:rsidSect="00E2020B">
          <w:pgSz w:w="16838" w:h="11906" w:orient="landscape"/>
          <w:pgMar w:top="1134" w:right="1134" w:bottom="567" w:left="1134" w:header="567" w:footer="567" w:gutter="0"/>
          <w:cols w:space="708"/>
          <w:docGrid w:linePitch="360"/>
        </w:sectPr>
      </w:pPr>
    </w:p>
    <w:p w14:paraId="55A98F5F" w14:textId="77777777" w:rsidR="00170000" w:rsidRDefault="007127AE">
      <w:pPr>
        <w:keepNext/>
        <w:spacing w:before="240" w:after="240" w:line="276" w:lineRule="auto"/>
        <w:ind w:firstLine="709"/>
        <w:outlineLvl w:val="3"/>
        <w:rPr>
          <w:b/>
          <w:bCs/>
          <w:lang w:eastAsia="ar-SA"/>
        </w:rPr>
      </w:pPr>
      <w:bookmarkStart w:id="28" w:name="_Toc153971707"/>
      <w:r>
        <w:rPr>
          <w:b/>
          <w:bCs/>
          <w:lang w:eastAsia="ar-SA"/>
        </w:rPr>
        <w:lastRenderedPageBreak/>
        <w:t>Статья 28.2. ОД-2. Многофункциональная общественно-деловая зона</w:t>
      </w:r>
      <w:bookmarkEnd w:id="28"/>
    </w:p>
    <w:p w14:paraId="64EE0EBE" w14:textId="77777777" w:rsidR="00170000" w:rsidRDefault="007127AE">
      <w:pPr>
        <w:spacing w:line="276" w:lineRule="auto"/>
        <w:ind w:firstLine="709"/>
        <w:jc w:val="both"/>
      </w:pPr>
      <w:r>
        <w:t>Виды разрешенного использования земельных участков и объектов капитального строительства представлены в таблице 2.3.</w:t>
      </w:r>
    </w:p>
    <w:p w14:paraId="1BB88A0F" w14:textId="77777777" w:rsidR="00170000" w:rsidRDefault="00170000">
      <w:pPr>
        <w:spacing w:line="300" w:lineRule="auto"/>
        <w:ind w:firstLine="708"/>
        <w:jc w:val="both"/>
        <w:sectPr w:rsidR="00170000" w:rsidSect="00E2020B">
          <w:pgSz w:w="11906" w:h="16838"/>
          <w:pgMar w:top="1134" w:right="567" w:bottom="1134" w:left="1134" w:header="567" w:footer="567" w:gutter="0"/>
          <w:cols w:space="708"/>
          <w:docGrid w:linePitch="360"/>
        </w:sectPr>
      </w:pPr>
    </w:p>
    <w:p w14:paraId="11951EAB" w14:textId="77777777" w:rsidR="00170000" w:rsidRDefault="007127AE">
      <w:pPr>
        <w:spacing w:line="276" w:lineRule="auto"/>
        <w:ind w:firstLine="708"/>
        <w:jc w:val="right"/>
      </w:pPr>
      <w:r>
        <w:lastRenderedPageBreak/>
        <w:t>Таблица 2.3</w:t>
      </w:r>
    </w:p>
    <w:p w14:paraId="20C648F6" w14:textId="77777777" w:rsidR="00170000" w:rsidRDefault="007127AE">
      <w:pPr>
        <w:tabs>
          <w:tab w:val="left" w:pos="709"/>
          <w:tab w:val="left" w:pos="851"/>
        </w:tabs>
        <w:spacing w:line="276" w:lineRule="auto"/>
        <w:jc w:val="center"/>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ОД-2</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9"/>
        <w:gridCol w:w="850"/>
        <w:gridCol w:w="4394"/>
        <w:gridCol w:w="5492"/>
      </w:tblGrid>
      <w:tr w:rsidR="00170000" w14:paraId="5CAE7841" w14:textId="77777777">
        <w:trPr>
          <w:trHeight w:val="25"/>
          <w:jc w:val="center"/>
        </w:trPr>
        <w:tc>
          <w:tcPr>
            <w:tcW w:w="242" w:type="pct"/>
            <w:shd w:val="clear" w:color="auto" w:fill="FFFFFF"/>
            <w:vAlign w:val="center"/>
          </w:tcPr>
          <w:p w14:paraId="71E9B9BD" w14:textId="77777777" w:rsidR="00170000" w:rsidRDefault="007127AE">
            <w:pPr>
              <w:jc w:val="center"/>
              <w:rPr>
                <w:b/>
                <w:sz w:val="20"/>
              </w:rPr>
            </w:pPr>
            <w:bookmarkStart w:id="29" w:name="_Toc271540897"/>
            <w:bookmarkStart w:id="30" w:name="_Toc271545992"/>
            <w:bookmarkStart w:id="31" w:name="_Toc290140061"/>
            <w:bookmarkStart w:id="32" w:name="_Toc84340784"/>
            <w:r>
              <w:rPr>
                <w:b/>
                <w:sz w:val="20"/>
              </w:rPr>
              <w:t>№</w:t>
            </w:r>
          </w:p>
        </w:tc>
        <w:tc>
          <w:tcPr>
            <w:tcW w:w="1071" w:type="pct"/>
            <w:shd w:val="clear" w:color="auto" w:fill="FFFFFF"/>
            <w:vAlign w:val="center"/>
          </w:tcPr>
          <w:p w14:paraId="2E878697" w14:textId="77777777" w:rsidR="00170000" w:rsidRDefault="007127AE">
            <w:pPr>
              <w:jc w:val="center"/>
              <w:rPr>
                <w:b/>
                <w:sz w:val="20"/>
              </w:rPr>
            </w:pPr>
            <w:r>
              <w:rPr>
                <w:b/>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20431D4F" w14:textId="77777777" w:rsidR="00170000" w:rsidRDefault="007127AE">
            <w:pPr>
              <w:jc w:val="center"/>
              <w:rPr>
                <w:b/>
                <w:sz w:val="20"/>
              </w:rPr>
            </w:pPr>
            <w:r>
              <w:rPr>
                <w:b/>
                <w:sz w:val="20"/>
              </w:rPr>
              <w:t>Код</w:t>
            </w:r>
          </w:p>
        </w:tc>
        <w:tc>
          <w:tcPr>
            <w:tcW w:w="1509" w:type="pct"/>
            <w:shd w:val="clear" w:color="auto" w:fill="FFFFFF"/>
            <w:vAlign w:val="center"/>
          </w:tcPr>
          <w:p w14:paraId="49C819FE" w14:textId="77777777" w:rsidR="00170000" w:rsidRDefault="007127AE">
            <w:pPr>
              <w:jc w:val="center"/>
              <w:rPr>
                <w:b/>
                <w:sz w:val="20"/>
              </w:rPr>
            </w:pPr>
            <w:r>
              <w:rPr>
                <w:b/>
                <w:sz w:val="20"/>
              </w:rPr>
              <w:t>Описание вида разрешенного использования земельного участка</w:t>
            </w:r>
          </w:p>
        </w:tc>
        <w:tc>
          <w:tcPr>
            <w:tcW w:w="1886" w:type="pct"/>
            <w:shd w:val="clear" w:color="auto" w:fill="FFFFFF"/>
            <w:vAlign w:val="center"/>
          </w:tcPr>
          <w:p w14:paraId="1C9A0B41" w14:textId="77777777" w:rsidR="00170000" w:rsidRDefault="007127AE">
            <w:pPr>
              <w:ind w:firstLine="2"/>
              <w:jc w:val="center"/>
              <w:rPr>
                <w:b/>
                <w:sz w:val="20"/>
              </w:rPr>
            </w:pPr>
            <w:r>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C4845EF" w14:textId="77777777" w:rsidR="00170000" w:rsidRDefault="00170000">
      <w:pPr>
        <w:tabs>
          <w:tab w:val="left" w:pos="709"/>
          <w:tab w:val="left" w:pos="851"/>
        </w:tabs>
        <w:spacing w:line="14"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0"/>
        <w:gridCol w:w="847"/>
        <w:gridCol w:w="4406"/>
        <w:gridCol w:w="5492"/>
      </w:tblGrid>
      <w:tr w:rsidR="00170000" w14:paraId="7C4F801D" w14:textId="77777777">
        <w:trPr>
          <w:trHeight w:val="20"/>
          <w:tblHeader/>
        </w:trPr>
        <w:tc>
          <w:tcPr>
            <w:tcW w:w="242" w:type="pct"/>
            <w:shd w:val="clear" w:color="auto" w:fill="FFFFFF"/>
          </w:tcPr>
          <w:p w14:paraId="6BAFA003" w14:textId="77777777" w:rsidR="00170000" w:rsidRDefault="007127AE">
            <w:pPr>
              <w:jc w:val="center"/>
              <w:rPr>
                <w:b/>
                <w:sz w:val="20"/>
                <w:szCs w:val="20"/>
              </w:rPr>
            </w:pPr>
            <w:r>
              <w:rPr>
                <w:b/>
                <w:sz w:val="20"/>
                <w:szCs w:val="20"/>
              </w:rPr>
              <w:t>1</w:t>
            </w:r>
          </w:p>
        </w:tc>
        <w:tc>
          <w:tcPr>
            <w:tcW w:w="1068" w:type="pct"/>
            <w:shd w:val="clear" w:color="auto" w:fill="FFFFFF"/>
          </w:tcPr>
          <w:p w14:paraId="4B9A8A27" w14:textId="77777777" w:rsidR="00170000" w:rsidRDefault="007127AE">
            <w:pPr>
              <w:jc w:val="center"/>
              <w:rPr>
                <w:b/>
                <w:sz w:val="20"/>
                <w:szCs w:val="20"/>
              </w:rPr>
            </w:pPr>
            <w:r>
              <w:rPr>
                <w:b/>
                <w:sz w:val="20"/>
                <w:szCs w:val="20"/>
              </w:rPr>
              <w:t>2</w:t>
            </w:r>
          </w:p>
        </w:tc>
        <w:tc>
          <w:tcPr>
            <w:tcW w:w="291" w:type="pct"/>
            <w:shd w:val="clear" w:color="auto" w:fill="FFFFFF"/>
          </w:tcPr>
          <w:p w14:paraId="02B2C5C6" w14:textId="77777777" w:rsidR="00170000" w:rsidRDefault="007127AE">
            <w:pPr>
              <w:jc w:val="center"/>
              <w:rPr>
                <w:b/>
                <w:sz w:val="20"/>
                <w:szCs w:val="20"/>
              </w:rPr>
            </w:pPr>
            <w:r>
              <w:rPr>
                <w:b/>
                <w:sz w:val="20"/>
                <w:szCs w:val="20"/>
              </w:rPr>
              <w:t>3</w:t>
            </w:r>
          </w:p>
        </w:tc>
        <w:tc>
          <w:tcPr>
            <w:tcW w:w="1513" w:type="pct"/>
            <w:shd w:val="clear" w:color="auto" w:fill="FFFFFF"/>
          </w:tcPr>
          <w:p w14:paraId="1F59FAF9" w14:textId="77777777" w:rsidR="00170000" w:rsidRDefault="007127AE">
            <w:pPr>
              <w:jc w:val="center"/>
              <w:rPr>
                <w:b/>
                <w:sz w:val="20"/>
                <w:szCs w:val="20"/>
              </w:rPr>
            </w:pPr>
            <w:r>
              <w:rPr>
                <w:b/>
                <w:sz w:val="20"/>
                <w:szCs w:val="20"/>
              </w:rPr>
              <w:t>4</w:t>
            </w:r>
          </w:p>
        </w:tc>
        <w:tc>
          <w:tcPr>
            <w:tcW w:w="1886" w:type="pct"/>
            <w:shd w:val="clear" w:color="auto" w:fill="FFFFFF"/>
          </w:tcPr>
          <w:p w14:paraId="59FDE538" w14:textId="77777777" w:rsidR="00170000" w:rsidRDefault="007127AE">
            <w:pPr>
              <w:ind w:firstLine="2"/>
              <w:jc w:val="center"/>
              <w:rPr>
                <w:b/>
                <w:sz w:val="20"/>
                <w:szCs w:val="20"/>
              </w:rPr>
            </w:pPr>
            <w:r>
              <w:rPr>
                <w:b/>
                <w:sz w:val="20"/>
                <w:szCs w:val="20"/>
              </w:rPr>
              <w:t>5</w:t>
            </w:r>
          </w:p>
        </w:tc>
      </w:tr>
      <w:tr w:rsidR="00170000" w14:paraId="13B2ED59" w14:textId="77777777">
        <w:trPr>
          <w:trHeight w:val="20"/>
        </w:trPr>
        <w:tc>
          <w:tcPr>
            <w:tcW w:w="242" w:type="pct"/>
            <w:shd w:val="clear" w:color="auto" w:fill="FFFFFF"/>
          </w:tcPr>
          <w:p w14:paraId="10F2D286" w14:textId="77777777" w:rsidR="00170000" w:rsidRDefault="007127AE">
            <w:pPr>
              <w:jc w:val="center"/>
              <w:rPr>
                <w:b/>
                <w:sz w:val="20"/>
                <w:szCs w:val="20"/>
              </w:rPr>
            </w:pPr>
            <w:r>
              <w:rPr>
                <w:b/>
                <w:sz w:val="20"/>
                <w:szCs w:val="20"/>
              </w:rPr>
              <w:t>1</w:t>
            </w:r>
          </w:p>
        </w:tc>
        <w:tc>
          <w:tcPr>
            <w:tcW w:w="4758" w:type="pct"/>
            <w:gridSpan w:val="4"/>
            <w:shd w:val="clear" w:color="auto" w:fill="FFFFFF"/>
          </w:tcPr>
          <w:p w14:paraId="4E830711" w14:textId="77777777" w:rsidR="00170000" w:rsidRDefault="007127AE">
            <w:pPr>
              <w:jc w:val="center"/>
              <w:rPr>
                <w:b/>
                <w:sz w:val="20"/>
                <w:szCs w:val="20"/>
              </w:rPr>
            </w:pPr>
            <w:r>
              <w:rPr>
                <w:b/>
                <w:sz w:val="20"/>
                <w:szCs w:val="20"/>
              </w:rPr>
              <w:t>Основные виды разрешенного использования</w:t>
            </w:r>
          </w:p>
        </w:tc>
      </w:tr>
      <w:tr w:rsidR="00170000" w14:paraId="66B23A9D" w14:textId="77777777">
        <w:trPr>
          <w:trHeight w:val="20"/>
        </w:trPr>
        <w:tc>
          <w:tcPr>
            <w:tcW w:w="242" w:type="pct"/>
            <w:shd w:val="clear" w:color="auto" w:fill="FFFFFF"/>
          </w:tcPr>
          <w:p w14:paraId="52481E76" w14:textId="77777777" w:rsidR="00170000" w:rsidRDefault="00170000">
            <w:pPr>
              <w:numPr>
                <w:ilvl w:val="0"/>
                <w:numId w:val="43"/>
              </w:numPr>
              <w:ind w:left="227" w:firstLine="0"/>
              <w:contextualSpacing/>
              <w:rPr>
                <w:rFonts w:eastAsia="Calibri"/>
                <w:sz w:val="20"/>
                <w:szCs w:val="20"/>
              </w:rPr>
            </w:pPr>
          </w:p>
        </w:tc>
        <w:tc>
          <w:tcPr>
            <w:tcW w:w="1068" w:type="pct"/>
            <w:shd w:val="clear" w:color="auto" w:fill="FFFFFF"/>
          </w:tcPr>
          <w:p w14:paraId="33C5785F" w14:textId="77777777" w:rsidR="00170000" w:rsidRDefault="007127AE">
            <w:pPr>
              <w:ind w:left="147"/>
              <w:rPr>
                <w:sz w:val="20"/>
                <w:szCs w:val="20"/>
              </w:rPr>
            </w:pPr>
            <w:r>
              <w:rPr>
                <w:sz w:val="20"/>
                <w:szCs w:val="20"/>
              </w:rPr>
              <w:t>Деловое управление</w:t>
            </w:r>
          </w:p>
        </w:tc>
        <w:tc>
          <w:tcPr>
            <w:tcW w:w="291" w:type="pct"/>
            <w:shd w:val="clear" w:color="auto" w:fill="FFFFFF"/>
          </w:tcPr>
          <w:p w14:paraId="39A7B6BE" w14:textId="77777777" w:rsidR="00170000" w:rsidRDefault="007127AE">
            <w:pPr>
              <w:ind w:left="8"/>
              <w:jc w:val="center"/>
              <w:rPr>
                <w:sz w:val="20"/>
                <w:szCs w:val="20"/>
              </w:rPr>
            </w:pPr>
            <w:r>
              <w:rPr>
                <w:sz w:val="20"/>
                <w:szCs w:val="20"/>
              </w:rPr>
              <w:t>4.1</w:t>
            </w:r>
          </w:p>
        </w:tc>
        <w:tc>
          <w:tcPr>
            <w:tcW w:w="1513" w:type="pct"/>
            <w:shd w:val="clear" w:color="auto" w:fill="FFFFFF"/>
          </w:tcPr>
          <w:p w14:paraId="721A75E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6" w:type="pct"/>
            <w:shd w:val="clear" w:color="auto" w:fill="FFFFFF"/>
          </w:tcPr>
          <w:p w14:paraId="7C29374A" w14:textId="77777777" w:rsidR="00170000" w:rsidRDefault="007127AE">
            <w:pPr>
              <w:numPr>
                <w:ilvl w:val="0"/>
                <w:numId w:val="46"/>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43B0A2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7800F57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57D5059B" w14:textId="77777777" w:rsidR="00170000" w:rsidRDefault="007127AE">
            <w:pPr>
              <w:numPr>
                <w:ilvl w:val="0"/>
                <w:numId w:val="46"/>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244FA6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4B480FBF" w14:textId="77777777" w:rsidR="00170000" w:rsidRDefault="007127AE">
            <w:pPr>
              <w:numPr>
                <w:ilvl w:val="0"/>
                <w:numId w:val="46"/>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2690FEA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23865EEE" w14:textId="77777777" w:rsidR="00170000" w:rsidRDefault="007127AE">
            <w:pPr>
              <w:numPr>
                <w:ilvl w:val="0"/>
                <w:numId w:val="46"/>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4F49983" w14:textId="77777777" w:rsidR="00170000" w:rsidRDefault="007127AE">
            <w:pPr>
              <w:numPr>
                <w:ilvl w:val="0"/>
                <w:numId w:val="17"/>
              </w:numPr>
              <w:ind w:left="442" w:right="50"/>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37394443" w14:textId="77777777">
        <w:trPr>
          <w:trHeight w:val="20"/>
        </w:trPr>
        <w:tc>
          <w:tcPr>
            <w:tcW w:w="242" w:type="pct"/>
            <w:shd w:val="clear" w:color="auto" w:fill="FFFFFF"/>
          </w:tcPr>
          <w:p w14:paraId="5E7F74F8" w14:textId="77777777" w:rsidR="00170000" w:rsidRDefault="00170000">
            <w:pPr>
              <w:numPr>
                <w:ilvl w:val="0"/>
                <w:numId w:val="43"/>
              </w:numPr>
              <w:ind w:left="227" w:firstLine="0"/>
              <w:contextualSpacing/>
              <w:rPr>
                <w:rFonts w:eastAsia="Calibri"/>
                <w:sz w:val="20"/>
                <w:szCs w:val="20"/>
              </w:rPr>
            </w:pPr>
          </w:p>
        </w:tc>
        <w:tc>
          <w:tcPr>
            <w:tcW w:w="1068" w:type="pct"/>
            <w:shd w:val="clear" w:color="auto" w:fill="FFFFFF"/>
          </w:tcPr>
          <w:p w14:paraId="5AB7496D" w14:textId="77777777" w:rsidR="00170000" w:rsidRDefault="007127AE">
            <w:pPr>
              <w:ind w:left="147"/>
              <w:rPr>
                <w:sz w:val="20"/>
                <w:szCs w:val="20"/>
              </w:rPr>
            </w:pPr>
            <w:r>
              <w:rPr>
                <w:sz w:val="20"/>
                <w:szCs w:val="20"/>
              </w:rPr>
              <w:t>Объекты торговли (торговые центры, торгово-развлекательные центры (комплексы)</w:t>
            </w:r>
          </w:p>
        </w:tc>
        <w:tc>
          <w:tcPr>
            <w:tcW w:w="291" w:type="pct"/>
            <w:shd w:val="clear" w:color="auto" w:fill="FFFFFF"/>
          </w:tcPr>
          <w:p w14:paraId="4488B3B0" w14:textId="77777777" w:rsidR="00170000" w:rsidRDefault="007127AE">
            <w:pPr>
              <w:ind w:left="8"/>
              <w:jc w:val="center"/>
              <w:rPr>
                <w:sz w:val="20"/>
                <w:szCs w:val="20"/>
              </w:rPr>
            </w:pPr>
            <w:r>
              <w:rPr>
                <w:sz w:val="20"/>
                <w:szCs w:val="20"/>
              </w:rPr>
              <w:t>4.2</w:t>
            </w:r>
          </w:p>
        </w:tc>
        <w:tc>
          <w:tcPr>
            <w:tcW w:w="1513" w:type="pct"/>
            <w:shd w:val="clear" w:color="auto" w:fill="FFFFFF"/>
          </w:tcPr>
          <w:p w14:paraId="4B623FA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капитального строительства, общей площадью свыше </w:t>
            </w:r>
            <w:r>
              <w:rPr>
                <w:rFonts w:eastAsia="Calibri"/>
                <w:bCs/>
                <w:sz w:val="20"/>
                <w:szCs w:val="20"/>
                <w:lang w:eastAsia="en-US"/>
              </w:rPr>
              <w:br/>
              <w:t>5000 м</w:t>
            </w:r>
            <w:r>
              <w:rPr>
                <w:rFonts w:eastAsia="Calibri"/>
                <w:bCs/>
                <w:sz w:val="20"/>
                <w:szCs w:val="20"/>
                <w:vertAlign w:val="superscript"/>
                <w:lang w:eastAsia="en-US"/>
              </w:rPr>
              <w:t>2</w:t>
            </w:r>
            <w:r>
              <w:rPr>
                <w:rFonts w:eastAsia="Calibri"/>
                <w:bCs/>
                <w:sz w:val="20"/>
                <w:szCs w:val="20"/>
                <w:lang w:eastAsia="en-US"/>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7" w:tooltip="consultantplus://offline/ref=DA8EE5B56D3038EEB175B186E51A3E9639BEE024CC0BA87226B07DC62897176CF91A81867E5164203744E0584D350797B306C7FCD077A9DCp2NFH" w:history="1">
              <w:r>
                <w:rPr>
                  <w:rFonts w:eastAsia="Calibri"/>
                  <w:bCs/>
                  <w:sz w:val="20"/>
                  <w:szCs w:val="20"/>
                  <w:lang w:eastAsia="en-US"/>
                </w:rPr>
                <w:t>кодами 4.5</w:t>
              </w:r>
            </w:hyperlink>
            <w:r>
              <w:rPr>
                <w:rFonts w:eastAsia="Calibri"/>
                <w:bCs/>
                <w:sz w:val="20"/>
                <w:szCs w:val="20"/>
                <w:lang w:eastAsia="en-US"/>
              </w:rPr>
              <w:t xml:space="preserve"> – </w:t>
            </w:r>
            <w:hyperlink r:id="rId18" w:tooltip="consultantplus://offline/ref=DA8EE5B56D3038EEB175B186E51A3E9639BEE024CC0BA87226B07DC62897176CF91A81857D546E706F0BE10408651496B206C5F8CFp7NCH" w:history="1">
              <w:r>
                <w:rPr>
                  <w:rFonts w:eastAsia="Calibri"/>
                  <w:bCs/>
                  <w:sz w:val="20"/>
                  <w:szCs w:val="20"/>
                  <w:lang w:eastAsia="en-US"/>
                </w:rPr>
                <w:t>4.8.2</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w:t>
            </w:r>
          </w:p>
          <w:p w14:paraId="1330C5E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гаражей и (или) стоянок для автомобилей сотрудников и посетителей торгового центра</w:t>
            </w:r>
          </w:p>
        </w:tc>
        <w:tc>
          <w:tcPr>
            <w:tcW w:w="1886" w:type="pct"/>
            <w:shd w:val="clear" w:color="auto" w:fill="FFFFFF"/>
          </w:tcPr>
          <w:p w14:paraId="51251FC2" w14:textId="77777777" w:rsidR="00170000" w:rsidRDefault="007127AE">
            <w:pPr>
              <w:numPr>
                <w:ilvl w:val="0"/>
                <w:numId w:val="38"/>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840447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200 м</w:t>
            </w:r>
            <w:r>
              <w:rPr>
                <w:rFonts w:eastAsia="Calibri"/>
                <w:bCs/>
                <w:sz w:val="20"/>
                <w:szCs w:val="20"/>
                <w:vertAlign w:val="superscript"/>
                <w:lang w:eastAsia="en-US"/>
              </w:rPr>
              <w:t>2</w:t>
            </w:r>
            <w:r>
              <w:rPr>
                <w:rFonts w:eastAsia="Calibri"/>
                <w:bCs/>
                <w:sz w:val="20"/>
                <w:szCs w:val="20"/>
                <w:lang w:eastAsia="en-US"/>
              </w:rPr>
              <w:t>;</w:t>
            </w:r>
          </w:p>
          <w:p w14:paraId="748EA3A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1F2825A4" w14:textId="77777777" w:rsidR="00170000" w:rsidRDefault="007127AE">
            <w:pPr>
              <w:numPr>
                <w:ilvl w:val="0"/>
                <w:numId w:val="38"/>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238C96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794A4C1" w14:textId="77777777" w:rsidR="00170000" w:rsidRDefault="007127AE">
            <w:pPr>
              <w:numPr>
                <w:ilvl w:val="0"/>
                <w:numId w:val="38"/>
              </w:numPr>
              <w:ind w:left="427" w:right="59" w:hanging="309"/>
              <w:contextualSpacing/>
              <w:rPr>
                <w:rFonts w:eastAsia="Calibri"/>
                <w:b/>
                <w:bCs/>
                <w:sz w:val="20"/>
                <w:szCs w:val="20"/>
                <w:lang w:eastAsia="en-US"/>
              </w:rPr>
            </w:pPr>
            <w:r>
              <w:rPr>
                <w:rFonts w:eastAsia="Calibri"/>
                <w:b/>
                <w:bCs/>
                <w:sz w:val="20"/>
                <w:szCs w:val="20"/>
                <w:lang w:eastAsia="en-US"/>
              </w:rPr>
              <w:lastRenderedPageBreak/>
              <w:t>Предельное количество этажей или предельная высота зданий, строений, сооружений:</w:t>
            </w:r>
          </w:p>
          <w:p w14:paraId="5C815C8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69C672EA" w14:textId="77777777" w:rsidR="00170000" w:rsidRDefault="007127AE">
            <w:pPr>
              <w:numPr>
                <w:ilvl w:val="0"/>
                <w:numId w:val="38"/>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D3361BB" w14:textId="77777777" w:rsidR="00170000" w:rsidRDefault="007127AE">
            <w:pPr>
              <w:numPr>
                <w:ilvl w:val="0"/>
                <w:numId w:val="17"/>
              </w:numPr>
              <w:ind w:left="442" w:right="50"/>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64E378D0" w14:textId="77777777">
        <w:trPr>
          <w:trHeight w:val="20"/>
        </w:trPr>
        <w:tc>
          <w:tcPr>
            <w:tcW w:w="242" w:type="pct"/>
            <w:shd w:val="clear" w:color="auto" w:fill="FFFFFF"/>
          </w:tcPr>
          <w:p w14:paraId="2AFC8599" w14:textId="77777777" w:rsidR="00170000" w:rsidRDefault="00170000">
            <w:pPr>
              <w:numPr>
                <w:ilvl w:val="0"/>
                <w:numId w:val="43"/>
              </w:numPr>
              <w:ind w:left="227" w:firstLine="0"/>
              <w:contextualSpacing/>
              <w:rPr>
                <w:rFonts w:eastAsia="Calibri"/>
                <w:sz w:val="20"/>
                <w:szCs w:val="20"/>
              </w:rPr>
            </w:pPr>
          </w:p>
        </w:tc>
        <w:tc>
          <w:tcPr>
            <w:tcW w:w="1068" w:type="pct"/>
            <w:shd w:val="clear" w:color="auto" w:fill="FFFFFF"/>
          </w:tcPr>
          <w:p w14:paraId="349E0E75" w14:textId="77777777" w:rsidR="00170000" w:rsidRDefault="007127AE">
            <w:pPr>
              <w:ind w:left="147"/>
              <w:rPr>
                <w:sz w:val="20"/>
                <w:szCs w:val="20"/>
              </w:rPr>
            </w:pPr>
            <w:r>
              <w:rPr>
                <w:sz w:val="20"/>
                <w:szCs w:val="20"/>
              </w:rPr>
              <w:t>Рынки</w:t>
            </w:r>
          </w:p>
        </w:tc>
        <w:tc>
          <w:tcPr>
            <w:tcW w:w="291" w:type="pct"/>
            <w:shd w:val="clear" w:color="auto" w:fill="FFFFFF"/>
          </w:tcPr>
          <w:p w14:paraId="2E9D6A1C" w14:textId="77777777" w:rsidR="00170000" w:rsidRDefault="007127AE">
            <w:pPr>
              <w:ind w:left="8"/>
              <w:jc w:val="center"/>
              <w:rPr>
                <w:sz w:val="20"/>
                <w:szCs w:val="20"/>
              </w:rPr>
            </w:pPr>
            <w:r>
              <w:rPr>
                <w:sz w:val="20"/>
                <w:szCs w:val="20"/>
              </w:rPr>
              <w:t>4.3</w:t>
            </w:r>
          </w:p>
        </w:tc>
        <w:tc>
          <w:tcPr>
            <w:tcW w:w="1513" w:type="pct"/>
            <w:shd w:val="clear" w:color="auto" w:fill="FFFFFF"/>
          </w:tcPr>
          <w:p w14:paraId="67FC723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w:t>
            </w:r>
            <w:r>
              <w:rPr>
                <w:rFonts w:eastAsia="Calibri"/>
                <w:bCs/>
                <w:sz w:val="20"/>
                <w:szCs w:val="20"/>
                <w:vertAlign w:val="superscript"/>
                <w:lang w:eastAsia="en-US"/>
              </w:rPr>
              <w:t>2</w:t>
            </w:r>
            <w:r>
              <w:rPr>
                <w:rFonts w:eastAsia="Calibri"/>
                <w:bCs/>
                <w:sz w:val="20"/>
                <w:szCs w:val="20"/>
                <w:lang w:eastAsia="en-US"/>
              </w:rPr>
              <w:t>;</w:t>
            </w:r>
          </w:p>
          <w:p w14:paraId="5AB66AB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гаражей и (или) стоянок для автомобилей сотрудников и посетителей рынка</w:t>
            </w:r>
          </w:p>
        </w:tc>
        <w:tc>
          <w:tcPr>
            <w:tcW w:w="1886" w:type="pct"/>
            <w:shd w:val="clear" w:color="auto" w:fill="FFFFFF"/>
          </w:tcPr>
          <w:p w14:paraId="2329CECC" w14:textId="77777777" w:rsidR="00170000" w:rsidRDefault="007127AE">
            <w:pPr>
              <w:numPr>
                <w:ilvl w:val="0"/>
                <w:numId w:val="39"/>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5EF1E6F" w14:textId="77777777" w:rsidR="00170000" w:rsidRDefault="007127AE">
            <w:pPr>
              <w:numPr>
                <w:ilvl w:val="0"/>
                <w:numId w:val="17"/>
              </w:numPr>
              <w:ind w:left="478" w:hanging="335"/>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600 м</w:t>
            </w:r>
            <w:r>
              <w:rPr>
                <w:rFonts w:eastAsia="Calibri"/>
                <w:bCs/>
                <w:sz w:val="20"/>
                <w:szCs w:val="20"/>
                <w:vertAlign w:val="superscript"/>
                <w:lang w:eastAsia="en-US"/>
              </w:rPr>
              <w:t>2</w:t>
            </w:r>
            <w:r>
              <w:rPr>
                <w:rFonts w:eastAsia="Calibri"/>
                <w:bCs/>
                <w:sz w:val="20"/>
                <w:szCs w:val="20"/>
                <w:lang w:eastAsia="en-US"/>
              </w:rPr>
              <w:t>;</w:t>
            </w:r>
          </w:p>
          <w:p w14:paraId="116F5641" w14:textId="77777777" w:rsidR="00170000" w:rsidRDefault="007127AE">
            <w:pPr>
              <w:numPr>
                <w:ilvl w:val="0"/>
                <w:numId w:val="17"/>
              </w:numPr>
              <w:ind w:left="478" w:hanging="335"/>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774CAB7D" w14:textId="77777777" w:rsidR="00170000" w:rsidRDefault="007127AE">
            <w:pPr>
              <w:numPr>
                <w:ilvl w:val="0"/>
                <w:numId w:val="39"/>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35BDD3C"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06432656" w14:textId="77777777" w:rsidR="00170000" w:rsidRDefault="007127AE">
            <w:pPr>
              <w:numPr>
                <w:ilvl w:val="0"/>
                <w:numId w:val="39"/>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5922550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1525F38C" w14:textId="77777777" w:rsidR="00170000" w:rsidRDefault="007127AE">
            <w:pPr>
              <w:numPr>
                <w:ilvl w:val="0"/>
                <w:numId w:val="39"/>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6BFD0631" w14:textId="77777777" w:rsidR="00170000" w:rsidRDefault="007127AE">
            <w:pPr>
              <w:numPr>
                <w:ilvl w:val="0"/>
                <w:numId w:val="17"/>
              </w:numPr>
              <w:ind w:left="442" w:right="50"/>
              <w:contextualSpacing/>
              <w:rPr>
                <w:b/>
                <w:bCs/>
                <w:sz w:val="20"/>
                <w:lang w:eastAsia="en-US"/>
              </w:rPr>
            </w:pPr>
            <w:r>
              <w:rPr>
                <w:rFonts w:eastAsia="Calibri"/>
                <w:bCs/>
                <w:sz w:val="20"/>
                <w:szCs w:val="20"/>
                <w:lang w:eastAsia="en-US"/>
              </w:rPr>
              <w:t>максимальный процент застройки земельного участка – 80</w:t>
            </w:r>
          </w:p>
        </w:tc>
      </w:tr>
      <w:tr w:rsidR="00170000" w14:paraId="2A46FDE3" w14:textId="77777777">
        <w:trPr>
          <w:trHeight w:val="20"/>
        </w:trPr>
        <w:tc>
          <w:tcPr>
            <w:tcW w:w="242" w:type="pct"/>
            <w:shd w:val="clear" w:color="auto" w:fill="FFFFFF"/>
          </w:tcPr>
          <w:p w14:paraId="059EBCE0"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35C093C6" w14:textId="77777777" w:rsidR="00170000" w:rsidRDefault="007127AE">
            <w:pPr>
              <w:ind w:left="147"/>
              <w:rPr>
                <w:sz w:val="20"/>
                <w:szCs w:val="20"/>
              </w:rPr>
            </w:pPr>
            <w:r>
              <w:rPr>
                <w:sz w:val="20"/>
                <w:szCs w:val="20"/>
              </w:rPr>
              <w:t>Магазины</w:t>
            </w:r>
          </w:p>
        </w:tc>
        <w:tc>
          <w:tcPr>
            <w:tcW w:w="291" w:type="pct"/>
            <w:shd w:val="clear" w:color="auto" w:fill="FFFFFF"/>
          </w:tcPr>
          <w:p w14:paraId="37F1E7D3" w14:textId="77777777" w:rsidR="00170000" w:rsidRDefault="007127AE">
            <w:pPr>
              <w:ind w:left="8"/>
              <w:jc w:val="center"/>
              <w:rPr>
                <w:sz w:val="20"/>
                <w:szCs w:val="20"/>
              </w:rPr>
            </w:pPr>
            <w:r>
              <w:rPr>
                <w:sz w:val="20"/>
                <w:szCs w:val="20"/>
              </w:rPr>
              <w:t>4.4</w:t>
            </w:r>
          </w:p>
        </w:tc>
        <w:tc>
          <w:tcPr>
            <w:tcW w:w="1513" w:type="pct"/>
            <w:shd w:val="clear" w:color="auto" w:fill="FFFFFF"/>
          </w:tcPr>
          <w:p w14:paraId="56575BC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Pr>
                <w:rFonts w:eastAsia="Calibri"/>
                <w:bCs/>
                <w:sz w:val="20"/>
                <w:szCs w:val="20"/>
                <w:vertAlign w:val="superscript"/>
                <w:lang w:eastAsia="en-US"/>
              </w:rPr>
              <w:t>2</w:t>
            </w:r>
          </w:p>
        </w:tc>
        <w:tc>
          <w:tcPr>
            <w:tcW w:w="1886" w:type="pct"/>
            <w:shd w:val="clear" w:color="auto" w:fill="FFFFFF"/>
          </w:tcPr>
          <w:p w14:paraId="706897C3" w14:textId="77777777" w:rsidR="00170000" w:rsidRDefault="007127AE">
            <w:pPr>
              <w:numPr>
                <w:ilvl w:val="0"/>
                <w:numId w:val="47"/>
              </w:numPr>
              <w:ind w:left="423"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793161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200 м</w:t>
            </w:r>
            <w:r>
              <w:rPr>
                <w:rFonts w:eastAsia="Calibri"/>
                <w:bCs/>
                <w:sz w:val="20"/>
                <w:szCs w:val="20"/>
                <w:vertAlign w:val="superscript"/>
                <w:lang w:eastAsia="en-US"/>
              </w:rPr>
              <w:t>2</w:t>
            </w:r>
            <w:r>
              <w:rPr>
                <w:rFonts w:eastAsia="Calibri"/>
                <w:bCs/>
                <w:sz w:val="20"/>
                <w:szCs w:val="20"/>
                <w:lang w:eastAsia="en-US"/>
              </w:rPr>
              <w:t>;</w:t>
            </w:r>
          </w:p>
          <w:p w14:paraId="60C25853"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5000 м</w:t>
            </w:r>
            <w:r>
              <w:rPr>
                <w:rFonts w:eastAsia="Calibri"/>
                <w:bCs/>
                <w:sz w:val="20"/>
                <w:szCs w:val="20"/>
                <w:vertAlign w:val="superscript"/>
                <w:lang w:eastAsia="en-US"/>
              </w:rPr>
              <w:t>2</w:t>
            </w:r>
            <w:r>
              <w:rPr>
                <w:rFonts w:eastAsia="Calibri"/>
                <w:bCs/>
                <w:sz w:val="20"/>
                <w:szCs w:val="20"/>
                <w:lang w:eastAsia="en-US"/>
              </w:rPr>
              <w:t>.</w:t>
            </w:r>
          </w:p>
          <w:p w14:paraId="1AC35361" w14:textId="77777777" w:rsidR="00170000" w:rsidRDefault="007127AE">
            <w:pPr>
              <w:numPr>
                <w:ilvl w:val="0"/>
                <w:numId w:val="47"/>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26260F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232DD9F0" w14:textId="77777777" w:rsidR="00170000" w:rsidRDefault="007127AE">
            <w:pPr>
              <w:numPr>
                <w:ilvl w:val="0"/>
                <w:numId w:val="47"/>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10EA49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19CD8EAD" w14:textId="77777777" w:rsidR="00170000" w:rsidRDefault="007127AE">
            <w:pPr>
              <w:numPr>
                <w:ilvl w:val="0"/>
                <w:numId w:val="47"/>
              </w:numPr>
              <w:ind w:left="427" w:right="59" w:hanging="309"/>
              <w:contextualSpacing/>
              <w:rPr>
                <w:rFonts w:eastAsia="Calibri"/>
                <w:b/>
                <w:bCs/>
                <w:sz w:val="20"/>
                <w:szCs w:val="20"/>
                <w:lang w:eastAsia="en-US"/>
              </w:rPr>
            </w:pPr>
            <w:r>
              <w:rPr>
                <w:rFonts w:eastAsia="Calibri"/>
                <w:b/>
                <w:bCs/>
                <w:sz w:val="20"/>
                <w:szCs w:val="20"/>
                <w:lang w:eastAsia="en-US"/>
              </w:rPr>
              <w:lastRenderedPageBreak/>
              <w:t>Максимальный процент застройки в границах земельного участка:</w:t>
            </w:r>
          </w:p>
          <w:p w14:paraId="7DE73772" w14:textId="77777777" w:rsidR="00170000" w:rsidRDefault="007127AE">
            <w:pPr>
              <w:numPr>
                <w:ilvl w:val="0"/>
                <w:numId w:val="17"/>
              </w:numPr>
              <w:ind w:left="442" w:right="50"/>
              <w:contextualSpacing/>
              <w:rPr>
                <w:bCs/>
                <w:sz w:val="20"/>
                <w:lang w:eastAsia="en-US"/>
              </w:rPr>
            </w:pPr>
            <w:r>
              <w:rPr>
                <w:rFonts w:eastAsia="Calibri"/>
                <w:bCs/>
                <w:sz w:val="20"/>
                <w:szCs w:val="20"/>
                <w:lang w:eastAsia="en-US"/>
              </w:rPr>
              <w:t>максимальный процент застройки земельного участка – 80</w:t>
            </w:r>
          </w:p>
        </w:tc>
      </w:tr>
      <w:tr w:rsidR="00170000" w14:paraId="3AA9F87F" w14:textId="77777777">
        <w:trPr>
          <w:trHeight w:val="20"/>
        </w:trPr>
        <w:tc>
          <w:tcPr>
            <w:tcW w:w="242" w:type="pct"/>
            <w:shd w:val="clear" w:color="auto" w:fill="FFFFFF"/>
          </w:tcPr>
          <w:p w14:paraId="0086AF7B"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4A06B622" w14:textId="77777777" w:rsidR="00170000" w:rsidRDefault="007127AE">
            <w:pPr>
              <w:ind w:left="147"/>
              <w:rPr>
                <w:sz w:val="20"/>
                <w:szCs w:val="20"/>
              </w:rPr>
            </w:pPr>
            <w:r>
              <w:rPr>
                <w:sz w:val="20"/>
                <w:szCs w:val="20"/>
              </w:rPr>
              <w:t>Банковская и страховая деятельность</w:t>
            </w:r>
          </w:p>
        </w:tc>
        <w:tc>
          <w:tcPr>
            <w:tcW w:w="291" w:type="pct"/>
            <w:shd w:val="clear" w:color="auto" w:fill="FFFFFF"/>
          </w:tcPr>
          <w:p w14:paraId="7E8615E2" w14:textId="77777777" w:rsidR="00170000" w:rsidRDefault="007127AE">
            <w:pPr>
              <w:ind w:left="8"/>
              <w:jc w:val="center"/>
              <w:rPr>
                <w:sz w:val="20"/>
                <w:szCs w:val="20"/>
              </w:rPr>
            </w:pPr>
            <w:r>
              <w:rPr>
                <w:sz w:val="20"/>
                <w:szCs w:val="20"/>
              </w:rPr>
              <w:t>4.5</w:t>
            </w:r>
          </w:p>
        </w:tc>
        <w:tc>
          <w:tcPr>
            <w:tcW w:w="1513" w:type="pct"/>
            <w:shd w:val="clear" w:color="auto" w:fill="FFFFFF"/>
          </w:tcPr>
          <w:p w14:paraId="79027B1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капитального строительства, предназначенных для размещения организаций, оказывающих банковские и страховые </w:t>
            </w:r>
            <w:r>
              <w:rPr>
                <w:sz w:val="20"/>
                <w:szCs w:val="20"/>
              </w:rPr>
              <w:t>услуги</w:t>
            </w:r>
          </w:p>
        </w:tc>
        <w:tc>
          <w:tcPr>
            <w:tcW w:w="1886" w:type="pct"/>
            <w:shd w:val="clear" w:color="auto" w:fill="FFFFFF"/>
          </w:tcPr>
          <w:p w14:paraId="6F39AC53" w14:textId="77777777" w:rsidR="00170000" w:rsidRDefault="007127AE">
            <w:pPr>
              <w:numPr>
                <w:ilvl w:val="0"/>
                <w:numId w:val="48"/>
              </w:numPr>
              <w:tabs>
                <w:tab w:val="left" w:pos="431"/>
              </w:tabs>
              <w:ind w:right="59" w:hanging="102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294CD3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для объектов административно-делового назначения минимальные размеры земельного участка – 700 м</w:t>
            </w:r>
            <w:r>
              <w:rPr>
                <w:rFonts w:eastAsia="Calibri"/>
                <w:bCs/>
                <w:sz w:val="20"/>
                <w:szCs w:val="20"/>
                <w:vertAlign w:val="superscript"/>
                <w:lang w:eastAsia="en-US"/>
              </w:rPr>
              <w:t>2</w:t>
            </w:r>
            <w:r>
              <w:rPr>
                <w:rFonts w:eastAsia="Calibri"/>
                <w:bCs/>
                <w:sz w:val="20"/>
                <w:szCs w:val="20"/>
                <w:lang w:eastAsia="en-US"/>
              </w:rPr>
              <w:t>;</w:t>
            </w:r>
          </w:p>
          <w:p w14:paraId="7190669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4BBD1CAD" w14:textId="77777777" w:rsidR="00170000" w:rsidRDefault="007127AE">
            <w:pPr>
              <w:numPr>
                <w:ilvl w:val="0"/>
                <w:numId w:val="48"/>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102071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5D5F86F" w14:textId="77777777" w:rsidR="00170000" w:rsidRDefault="007127AE">
            <w:pPr>
              <w:numPr>
                <w:ilvl w:val="0"/>
                <w:numId w:val="48"/>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6CA88B5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18F5B031" w14:textId="77777777" w:rsidR="00170000" w:rsidRDefault="007127AE">
            <w:pPr>
              <w:numPr>
                <w:ilvl w:val="0"/>
                <w:numId w:val="48"/>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247514C1" w14:textId="77777777" w:rsidR="00170000" w:rsidRDefault="007127AE">
            <w:pPr>
              <w:numPr>
                <w:ilvl w:val="0"/>
                <w:numId w:val="17"/>
              </w:numPr>
              <w:ind w:left="442" w:right="50"/>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65E8C285" w14:textId="77777777">
        <w:trPr>
          <w:trHeight w:val="20"/>
        </w:trPr>
        <w:tc>
          <w:tcPr>
            <w:tcW w:w="242" w:type="pct"/>
            <w:shd w:val="clear" w:color="auto" w:fill="FFFFFF"/>
          </w:tcPr>
          <w:p w14:paraId="25AEE573"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41A520ED" w14:textId="77777777" w:rsidR="00170000" w:rsidRDefault="007127AE">
            <w:pPr>
              <w:ind w:left="147"/>
              <w:rPr>
                <w:sz w:val="20"/>
                <w:szCs w:val="20"/>
              </w:rPr>
            </w:pPr>
            <w:r>
              <w:rPr>
                <w:sz w:val="20"/>
                <w:szCs w:val="20"/>
              </w:rPr>
              <w:t>Общественное питание</w:t>
            </w:r>
          </w:p>
        </w:tc>
        <w:tc>
          <w:tcPr>
            <w:tcW w:w="291" w:type="pct"/>
            <w:shd w:val="clear" w:color="auto" w:fill="FFFFFF"/>
          </w:tcPr>
          <w:p w14:paraId="76ED0E1E" w14:textId="77777777" w:rsidR="00170000" w:rsidRDefault="007127AE">
            <w:pPr>
              <w:ind w:left="8"/>
              <w:jc w:val="center"/>
              <w:rPr>
                <w:sz w:val="20"/>
                <w:szCs w:val="20"/>
              </w:rPr>
            </w:pPr>
            <w:r>
              <w:rPr>
                <w:sz w:val="20"/>
                <w:szCs w:val="20"/>
              </w:rPr>
              <w:t>4.6</w:t>
            </w:r>
          </w:p>
        </w:tc>
        <w:tc>
          <w:tcPr>
            <w:tcW w:w="1513" w:type="pct"/>
            <w:shd w:val="clear" w:color="auto" w:fill="FFFFFF"/>
          </w:tcPr>
          <w:p w14:paraId="7F4395E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6" w:type="pct"/>
            <w:shd w:val="clear" w:color="auto" w:fill="FFFFFF"/>
          </w:tcPr>
          <w:p w14:paraId="5EDB76D8" w14:textId="77777777" w:rsidR="00170000" w:rsidRDefault="007127AE">
            <w:pPr>
              <w:numPr>
                <w:ilvl w:val="0"/>
                <w:numId w:val="49"/>
              </w:numPr>
              <w:ind w:left="423" w:right="59" w:hanging="315"/>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46B1CE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3C409AF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1586CA48" w14:textId="77777777" w:rsidR="00170000" w:rsidRDefault="007127AE">
            <w:pPr>
              <w:numPr>
                <w:ilvl w:val="0"/>
                <w:numId w:val="49"/>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F0AF4FC"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126556AB" w14:textId="77777777" w:rsidR="00170000" w:rsidRDefault="007127AE">
            <w:pPr>
              <w:numPr>
                <w:ilvl w:val="0"/>
                <w:numId w:val="49"/>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54BA9FF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1698536D" w14:textId="77777777" w:rsidR="00170000" w:rsidRDefault="007127AE">
            <w:pPr>
              <w:numPr>
                <w:ilvl w:val="0"/>
                <w:numId w:val="49"/>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6CC53E0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lastRenderedPageBreak/>
              <w:t>максимальный процент застройки земельного участка – 80</w:t>
            </w:r>
          </w:p>
        </w:tc>
      </w:tr>
      <w:tr w:rsidR="00170000" w14:paraId="655F5FC8" w14:textId="77777777">
        <w:trPr>
          <w:trHeight w:val="20"/>
        </w:trPr>
        <w:tc>
          <w:tcPr>
            <w:tcW w:w="242" w:type="pct"/>
            <w:shd w:val="clear" w:color="auto" w:fill="FFFFFF"/>
          </w:tcPr>
          <w:p w14:paraId="2D7B4275"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6CB149AF" w14:textId="77777777" w:rsidR="00170000" w:rsidRDefault="007127AE">
            <w:pPr>
              <w:ind w:left="147"/>
              <w:rPr>
                <w:sz w:val="20"/>
                <w:szCs w:val="20"/>
              </w:rPr>
            </w:pPr>
            <w:r>
              <w:rPr>
                <w:sz w:val="20"/>
                <w:szCs w:val="20"/>
              </w:rPr>
              <w:t>Гостиничное обслуживание</w:t>
            </w:r>
          </w:p>
        </w:tc>
        <w:tc>
          <w:tcPr>
            <w:tcW w:w="291" w:type="pct"/>
            <w:shd w:val="clear" w:color="auto" w:fill="FFFFFF"/>
          </w:tcPr>
          <w:p w14:paraId="6864ADD7" w14:textId="77777777" w:rsidR="00170000" w:rsidRDefault="007127AE">
            <w:pPr>
              <w:ind w:left="8"/>
              <w:jc w:val="center"/>
              <w:rPr>
                <w:sz w:val="20"/>
                <w:szCs w:val="20"/>
              </w:rPr>
            </w:pPr>
            <w:r>
              <w:rPr>
                <w:sz w:val="20"/>
                <w:szCs w:val="20"/>
              </w:rPr>
              <w:t>4.7</w:t>
            </w:r>
          </w:p>
        </w:tc>
        <w:tc>
          <w:tcPr>
            <w:tcW w:w="1513" w:type="pct"/>
            <w:shd w:val="clear" w:color="auto" w:fill="FFFFFF"/>
          </w:tcPr>
          <w:p w14:paraId="796E074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гостиниц</w:t>
            </w:r>
          </w:p>
        </w:tc>
        <w:tc>
          <w:tcPr>
            <w:tcW w:w="1886" w:type="pct"/>
            <w:shd w:val="clear" w:color="auto" w:fill="FFFFFF"/>
          </w:tcPr>
          <w:p w14:paraId="0D19A6B4" w14:textId="77777777" w:rsidR="00170000" w:rsidRDefault="007127AE">
            <w:pPr>
              <w:numPr>
                <w:ilvl w:val="0"/>
                <w:numId w:val="50"/>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C1D098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55 м</w:t>
            </w:r>
            <w:r>
              <w:rPr>
                <w:rFonts w:eastAsia="Calibri"/>
                <w:bCs/>
                <w:sz w:val="20"/>
                <w:szCs w:val="20"/>
                <w:vertAlign w:val="superscript"/>
                <w:lang w:eastAsia="en-US"/>
              </w:rPr>
              <w:t>2</w:t>
            </w:r>
            <w:r>
              <w:rPr>
                <w:rFonts w:eastAsia="Calibri"/>
                <w:bCs/>
                <w:sz w:val="20"/>
                <w:szCs w:val="20"/>
                <w:lang w:eastAsia="en-US"/>
              </w:rPr>
              <w:t xml:space="preserve"> на 1 место;</w:t>
            </w:r>
          </w:p>
          <w:p w14:paraId="71044EF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20000 м</w:t>
            </w:r>
            <w:r>
              <w:rPr>
                <w:rFonts w:eastAsia="Calibri"/>
                <w:bCs/>
                <w:sz w:val="20"/>
                <w:szCs w:val="20"/>
                <w:vertAlign w:val="superscript"/>
                <w:lang w:eastAsia="en-US"/>
              </w:rPr>
              <w:t>2</w:t>
            </w:r>
            <w:r>
              <w:rPr>
                <w:rFonts w:eastAsia="Calibri"/>
                <w:bCs/>
                <w:sz w:val="20"/>
                <w:szCs w:val="20"/>
                <w:lang w:eastAsia="en-US"/>
              </w:rPr>
              <w:t>.</w:t>
            </w:r>
          </w:p>
          <w:p w14:paraId="4D567DBF" w14:textId="77777777" w:rsidR="00170000" w:rsidRDefault="007127AE">
            <w:pPr>
              <w:numPr>
                <w:ilvl w:val="0"/>
                <w:numId w:val="5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A22F9C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7AD43421" w14:textId="77777777" w:rsidR="00170000" w:rsidRDefault="007127AE">
            <w:pPr>
              <w:numPr>
                <w:ilvl w:val="0"/>
                <w:numId w:val="50"/>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9E0E01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0301567B" w14:textId="77777777" w:rsidR="00170000" w:rsidRDefault="007127AE">
            <w:pPr>
              <w:numPr>
                <w:ilvl w:val="0"/>
                <w:numId w:val="5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 –</w:t>
            </w:r>
            <w:r>
              <w:rPr>
                <w:rFonts w:eastAsia="Calibri"/>
                <w:bCs/>
                <w:sz w:val="20"/>
                <w:szCs w:val="20"/>
                <w:lang w:eastAsia="en-US"/>
              </w:rPr>
              <w:t xml:space="preserve"> не подлежит установлению</w:t>
            </w:r>
          </w:p>
        </w:tc>
      </w:tr>
      <w:tr w:rsidR="00170000" w14:paraId="337A6D25" w14:textId="77777777">
        <w:trPr>
          <w:trHeight w:val="20"/>
        </w:trPr>
        <w:tc>
          <w:tcPr>
            <w:tcW w:w="242" w:type="pct"/>
            <w:shd w:val="clear" w:color="auto" w:fill="FFFFFF"/>
          </w:tcPr>
          <w:p w14:paraId="16EA7738"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3BEC579E" w14:textId="77777777" w:rsidR="00170000" w:rsidRDefault="007127AE">
            <w:pPr>
              <w:ind w:left="147"/>
              <w:rPr>
                <w:sz w:val="20"/>
                <w:szCs w:val="20"/>
              </w:rPr>
            </w:pPr>
            <w:r>
              <w:rPr>
                <w:sz w:val="20"/>
                <w:szCs w:val="20"/>
              </w:rPr>
              <w:t>Развлекательные мероприятия</w:t>
            </w:r>
          </w:p>
        </w:tc>
        <w:tc>
          <w:tcPr>
            <w:tcW w:w="291" w:type="pct"/>
            <w:shd w:val="clear" w:color="auto" w:fill="FFFFFF"/>
          </w:tcPr>
          <w:p w14:paraId="74EA0BAE" w14:textId="77777777" w:rsidR="00170000" w:rsidRDefault="007127AE">
            <w:pPr>
              <w:ind w:left="8"/>
              <w:jc w:val="center"/>
              <w:rPr>
                <w:sz w:val="20"/>
                <w:szCs w:val="20"/>
              </w:rPr>
            </w:pPr>
            <w:r>
              <w:rPr>
                <w:sz w:val="20"/>
                <w:szCs w:val="20"/>
              </w:rPr>
              <w:t>4.8.1</w:t>
            </w:r>
          </w:p>
        </w:tc>
        <w:tc>
          <w:tcPr>
            <w:tcW w:w="1513" w:type="pct"/>
            <w:shd w:val="clear" w:color="auto" w:fill="FFFFFF"/>
          </w:tcPr>
          <w:p w14:paraId="51CF16C2"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Pr>
                <w:rFonts w:eastAsia="Calibri"/>
                <w:bCs/>
                <w:sz w:val="20"/>
                <w:szCs w:val="20"/>
                <w:lang w:eastAsia="en-US"/>
              </w:rPr>
              <w:t>игровых</w:t>
            </w:r>
            <w:r>
              <w:rPr>
                <w:sz w:val="20"/>
                <w:szCs w:val="20"/>
              </w:rPr>
              <w:t xml:space="preserve"> автоматов (кроме игрового оборудования, используемого для проведения азартных игр), игровых площадок</w:t>
            </w:r>
          </w:p>
        </w:tc>
        <w:tc>
          <w:tcPr>
            <w:tcW w:w="1886" w:type="pct"/>
            <w:shd w:val="clear" w:color="auto" w:fill="FFFFFF"/>
          </w:tcPr>
          <w:p w14:paraId="10A8F6C2" w14:textId="77777777" w:rsidR="00170000" w:rsidRDefault="007127AE">
            <w:pPr>
              <w:numPr>
                <w:ilvl w:val="0"/>
                <w:numId w:val="40"/>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3D0F21A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0889FD5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30C818D8" w14:textId="77777777" w:rsidR="00170000" w:rsidRDefault="007127AE">
            <w:pPr>
              <w:numPr>
                <w:ilvl w:val="0"/>
                <w:numId w:val="4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76DD91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1C2DC077" w14:textId="77777777" w:rsidR="00170000" w:rsidRDefault="007127AE">
            <w:pPr>
              <w:numPr>
                <w:ilvl w:val="0"/>
                <w:numId w:val="40"/>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223D53CC"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25C4864A" w14:textId="77777777" w:rsidR="00170000" w:rsidRDefault="007127AE">
            <w:pPr>
              <w:numPr>
                <w:ilvl w:val="0"/>
                <w:numId w:val="4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F607BC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57ED36A7" w14:textId="77777777">
        <w:trPr>
          <w:trHeight w:val="20"/>
        </w:trPr>
        <w:tc>
          <w:tcPr>
            <w:tcW w:w="242" w:type="pct"/>
            <w:shd w:val="clear" w:color="auto" w:fill="FFFFFF"/>
          </w:tcPr>
          <w:p w14:paraId="7ABA0013"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4CA1DEB9" w14:textId="77777777" w:rsidR="00170000" w:rsidRDefault="007127AE">
            <w:pPr>
              <w:ind w:left="147"/>
              <w:rPr>
                <w:sz w:val="20"/>
                <w:szCs w:val="20"/>
              </w:rPr>
            </w:pPr>
            <w:proofErr w:type="spellStart"/>
            <w:r>
              <w:rPr>
                <w:sz w:val="20"/>
                <w:szCs w:val="20"/>
              </w:rPr>
              <w:t>Выставочно</w:t>
            </w:r>
            <w:proofErr w:type="spellEnd"/>
            <w:r>
              <w:rPr>
                <w:sz w:val="20"/>
                <w:szCs w:val="20"/>
              </w:rPr>
              <w:t>-ярмарочная деятельность</w:t>
            </w:r>
          </w:p>
        </w:tc>
        <w:tc>
          <w:tcPr>
            <w:tcW w:w="291" w:type="pct"/>
            <w:shd w:val="clear" w:color="auto" w:fill="FFFFFF"/>
          </w:tcPr>
          <w:p w14:paraId="78EA48ED" w14:textId="77777777" w:rsidR="00170000" w:rsidRDefault="007127AE">
            <w:pPr>
              <w:ind w:left="8"/>
              <w:jc w:val="center"/>
              <w:rPr>
                <w:sz w:val="20"/>
                <w:szCs w:val="20"/>
              </w:rPr>
            </w:pPr>
            <w:r>
              <w:rPr>
                <w:sz w:val="20"/>
                <w:szCs w:val="20"/>
              </w:rPr>
              <w:t>4.10</w:t>
            </w:r>
          </w:p>
        </w:tc>
        <w:tc>
          <w:tcPr>
            <w:tcW w:w="1513" w:type="pct"/>
            <w:shd w:val="clear" w:color="auto" w:fill="FFFFFF"/>
          </w:tcPr>
          <w:p w14:paraId="4EFCB79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капитального строительства, сооружений, предназначенных для осуществления </w:t>
            </w:r>
            <w:proofErr w:type="spellStart"/>
            <w:r>
              <w:rPr>
                <w:rFonts w:eastAsia="Calibri"/>
                <w:bCs/>
                <w:sz w:val="20"/>
                <w:szCs w:val="20"/>
                <w:lang w:eastAsia="en-US"/>
              </w:rPr>
              <w:lastRenderedPageBreak/>
              <w:t>выставочно</w:t>
            </w:r>
            <w:proofErr w:type="spellEnd"/>
            <w:r>
              <w:rPr>
                <w:rFonts w:eastAsia="Calibri"/>
                <w:bCs/>
                <w:sz w:val="20"/>
                <w:szCs w:val="20"/>
                <w:lang w:eastAsia="en-US"/>
              </w:rPr>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86" w:type="pct"/>
            <w:shd w:val="clear" w:color="auto" w:fill="FFFFFF"/>
          </w:tcPr>
          <w:p w14:paraId="501CE444" w14:textId="77777777" w:rsidR="00170000" w:rsidRDefault="007127AE">
            <w:pPr>
              <w:numPr>
                <w:ilvl w:val="0"/>
                <w:numId w:val="41"/>
              </w:numPr>
              <w:ind w:left="427" w:right="59" w:hanging="309"/>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7F6DE38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35BFE38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lastRenderedPageBreak/>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1D879DC3" w14:textId="77777777" w:rsidR="00170000" w:rsidRDefault="007127AE">
            <w:pPr>
              <w:numPr>
                <w:ilvl w:val="0"/>
                <w:numId w:val="4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6BC09C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26CFB2CB" w14:textId="77777777" w:rsidR="00170000" w:rsidRDefault="007127AE">
            <w:pPr>
              <w:numPr>
                <w:ilvl w:val="0"/>
                <w:numId w:val="41"/>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090AE2B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01A7B56A" w14:textId="77777777" w:rsidR="00170000" w:rsidRDefault="007127AE">
            <w:pPr>
              <w:numPr>
                <w:ilvl w:val="0"/>
                <w:numId w:val="41"/>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19E74275" w14:textId="77777777" w:rsidR="00170000" w:rsidRDefault="007127AE">
            <w:pPr>
              <w:numPr>
                <w:ilvl w:val="0"/>
                <w:numId w:val="17"/>
              </w:numPr>
              <w:ind w:left="442" w:right="50"/>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0946D905" w14:textId="77777777">
        <w:trPr>
          <w:trHeight w:val="20"/>
        </w:trPr>
        <w:tc>
          <w:tcPr>
            <w:tcW w:w="242" w:type="pct"/>
            <w:shd w:val="clear" w:color="auto" w:fill="FFFFFF"/>
          </w:tcPr>
          <w:p w14:paraId="42569A31"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0F663327" w14:textId="77777777" w:rsidR="00170000" w:rsidRDefault="007127AE">
            <w:pPr>
              <w:ind w:left="147"/>
              <w:rPr>
                <w:sz w:val="20"/>
                <w:szCs w:val="20"/>
              </w:rPr>
            </w:pPr>
            <w:r>
              <w:rPr>
                <w:sz w:val="20"/>
                <w:szCs w:val="20"/>
              </w:rPr>
              <w:t>Обеспечение занятий спортом в помещениях</w:t>
            </w:r>
          </w:p>
        </w:tc>
        <w:tc>
          <w:tcPr>
            <w:tcW w:w="291" w:type="pct"/>
            <w:shd w:val="clear" w:color="auto" w:fill="FFFFFF"/>
          </w:tcPr>
          <w:p w14:paraId="5EC5217A" w14:textId="77777777" w:rsidR="00170000" w:rsidRDefault="007127AE">
            <w:pPr>
              <w:ind w:left="8"/>
              <w:jc w:val="center"/>
              <w:rPr>
                <w:sz w:val="20"/>
                <w:szCs w:val="20"/>
              </w:rPr>
            </w:pPr>
            <w:r>
              <w:rPr>
                <w:sz w:val="20"/>
                <w:szCs w:val="20"/>
              </w:rPr>
              <w:t>5.1.2</w:t>
            </w:r>
          </w:p>
        </w:tc>
        <w:tc>
          <w:tcPr>
            <w:tcW w:w="1513" w:type="pct"/>
            <w:shd w:val="clear" w:color="auto" w:fill="FFFFFF"/>
          </w:tcPr>
          <w:p w14:paraId="4BA23C02" w14:textId="77777777" w:rsidR="00170000" w:rsidRDefault="007127AE">
            <w:pPr>
              <w:numPr>
                <w:ilvl w:val="0"/>
                <w:numId w:val="17"/>
              </w:numPr>
              <w:ind w:left="442" w:right="59"/>
              <w:contextualSpacing/>
              <w:rPr>
                <w:sz w:val="20"/>
                <w:szCs w:val="20"/>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886" w:type="pct"/>
            <w:shd w:val="clear" w:color="auto" w:fill="FFFFFF"/>
          </w:tcPr>
          <w:p w14:paraId="29E4E7C7" w14:textId="77777777" w:rsidR="00170000" w:rsidRDefault="007127AE">
            <w:pPr>
              <w:numPr>
                <w:ilvl w:val="0"/>
                <w:numId w:val="42"/>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4D9C88F8" w14:textId="77777777" w:rsidR="00170000" w:rsidRDefault="007127AE">
            <w:pPr>
              <w:numPr>
                <w:ilvl w:val="0"/>
                <w:numId w:val="17"/>
              </w:numPr>
              <w:ind w:left="478"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093F7D78" w14:textId="77777777" w:rsidR="00170000" w:rsidRDefault="007127AE">
            <w:pPr>
              <w:numPr>
                <w:ilvl w:val="0"/>
                <w:numId w:val="17"/>
              </w:numPr>
              <w:ind w:left="476" w:right="59" w:hanging="283"/>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30000 м</w:t>
            </w:r>
            <w:r>
              <w:rPr>
                <w:rFonts w:eastAsia="Calibri"/>
                <w:bCs/>
                <w:sz w:val="20"/>
                <w:szCs w:val="20"/>
                <w:vertAlign w:val="superscript"/>
                <w:lang w:eastAsia="en-US"/>
              </w:rPr>
              <w:t>2</w:t>
            </w:r>
            <w:r>
              <w:rPr>
                <w:rFonts w:eastAsia="Calibri"/>
                <w:bCs/>
                <w:sz w:val="20"/>
                <w:szCs w:val="20"/>
                <w:lang w:eastAsia="en-US"/>
              </w:rPr>
              <w:t>.</w:t>
            </w:r>
          </w:p>
          <w:p w14:paraId="63BD233B" w14:textId="77777777" w:rsidR="00170000" w:rsidRDefault="007127AE">
            <w:pPr>
              <w:numPr>
                <w:ilvl w:val="0"/>
                <w:numId w:val="42"/>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9FD88F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E7B5EB7" w14:textId="77777777" w:rsidR="00170000" w:rsidRDefault="007127AE">
            <w:pPr>
              <w:numPr>
                <w:ilvl w:val="0"/>
                <w:numId w:val="42"/>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DED722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39418D60" w14:textId="77777777" w:rsidR="00170000" w:rsidRDefault="007127AE">
            <w:pPr>
              <w:numPr>
                <w:ilvl w:val="0"/>
                <w:numId w:val="42"/>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22D966BB" w14:textId="77777777" w:rsidR="00170000" w:rsidRDefault="007127AE">
            <w:pPr>
              <w:numPr>
                <w:ilvl w:val="0"/>
                <w:numId w:val="17"/>
              </w:numPr>
              <w:ind w:left="442" w:right="50"/>
              <w:contextualSpacing/>
              <w:rPr>
                <w:sz w:val="20"/>
                <w:szCs w:val="20"/>
              </w:rPr>
            </w:pPr>
            <w:r>
              <w:rPr>
                <w:rFonts w:eastAsia="Calibri"/>
                <w:bCs/>
                <w:sz w:val="20"/>
                <w:szCs w:val="20"/>
                <w:lang w:eastAsia="en-US"/>
              </w:rPr>
              <w:t>максимальный процент застройки земельного участка – 70</w:t>
            </w:r>
          </w:p>
        </w:tc>
      </w:tr>
      <w:tr w:rsidR="00170000" w14:paraId="35FD9258" w14:textId="77777777">
        <w:trPr>
          <w:trHeight w:val="20"/>
        </w:trPr>
        <w:tc>
          <w:tcPr>
            <w:tcW w:w="242" w:type="pct"/>
            <w:shd w:val="clear" w:color="auto" w:fill="FFFFFF"/>
          </w:tcPr>
          <w:p w14:paraId="7E005A6C"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6E99D79E" w14:textId="77777777" w:rsidR="00170000" w:rsidRDefault="007127AE">
            <w:pPr>
              <w:ind w:left="147"/>
              <w:rPr>
                <w:sz w:val="20"/>
                <w:szCs w:val="20"/>
              </w:rPr>
            </w:pPr>
            <w:r>
              <w:rPr>
                <w:sz w:val="20"/>
                <w:szCs w:val="20"/>
              </w:rPr>
              <w:t xml:space="preserve">Коммунальное обслуживание </w:t>
            </w:r>
          </w:p>
        </w:tc>
        <w:tc>
          <w:tcPr>
            <w:tcW w:w="291" w:type="pct"/>
            <w:shd w:val="clear" w:color="auto" w:fill="FFFFFF"/>
          </w:tcPr>
          <w:p w14:paraId="1EF1C84E" w14:textId="77777777" w:rsidR="00170000" w:rsidRDefault="007127AE">
            <w:pPr>
              <w:ind w:left="8"/>
              <w:jc w:val="center"/>
              <w:rPr>
                <w:sz w:val="20"/>
                <w:szCs w:val="20"/>
              </w:rPr>
            </w:pPr>
            <w:r>
              <w:rPr>
                <w:sz w:val="20"/>
                <w:szCs w:val="20"/>
              </w:rPr>
              <w:t>3.1</w:t>
            </w:r>
          </w:p>
        </w:tc>
        <w:tc>
          <w:tcPr>
            <w:tcW w:w="1513" w:type="pct"/>
            <w:shd w:val="clear" w:color="auto" w:fill="FFFFFF"/>
          </w:tcPr>
          <w:p w14:paraId="3C9E0E3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 w:tooltip="consultantplus://offline/ref=0AF92E37B9F921D3553214DA856B81DA6A4562AAA3AF6706A08522CC1E5E448ED2E6525140A99E5123BC6386DB739677CDD9658FCFR4e3N" w:history="1">
              <w:r>
                <w:rPr>
                  <w:rFonts w:eastAsia="Calibri"/>
                  <w:bCs/>
                  <w:sz w:val="20"/>
                  <w:szCs w:val="20"/>
                  <w:lang w:eastAsia="en-US"/>
                </w:rPr>
                <w:t>кодами 3.1.1</w:t>
              </w:r>
            </w:hyperlink>
            <w:r>
              <w:rPr>
                <w:rFonts w:eastAsia="Calibri"/>
                <w:bCs/>
                <w:sz w:val="20"/>
                <w:szCs w:val="20"/>
                <w:lang w:eastAsia="en-US"/>
              </w:rPr>
              <w:t xml:space="preserve"> – </w:t>
            </w:r>
            <w:hyperlink r:id="rId20" w:tooltip="consultantplus://offline/ref=0AF92E37B9F921D3553214DA856B81DA6A4562AAA3AF6706A08522CC1E5E448ED2E6525140AE9E5123BC6386DB739677CDD9658FCFR4e3N" w:history="1">
              <w:r>
                <w:rPr>
                  <w:rFonts w:eastAsia="Calibri"/>
                  <w:bCs/>
                  <w:sz w:val="20"/>
                  <w:szCs w:val="20"/>
                  <w:lang w:eastAsia="en-US"/>
                </w:rPr>
                <w:t>3.1.2</w:t>
              </w:r>
            </w:hyperlink>
            <w:r>
              <w:rPr>
                <w:rFonts w:eastAsia="Calibri"/>
                <w:bCs/>
                <w:sz w:val="20"/>
                <w:szCs w:val="20"/>
                <w:lang w:eastAsia="en-US"/>
              </w:rPr>
              <w:t xml:space="preserve"> </w:t>
            </w:r>
            <w:r>
              <w:rPr>
                <w:sz w:val="20"/>
                <w:szCs w:val="20"/>
              </w:rPr>
              <w:t>Классификатора</w:t>
            </w:r>
          </w:p>
        </w:tc>
        <w:tc>
          <w:tcPr>
            <w:tcW w:w="1886" w:type="pct"/>
            <w:shd w:val="clear" w:color="auto" w:fill="FFFFFF"/>
          </w:tcPr>
          <w:p w14:paraId="1693F819" w14:textId="77777777" w:rsidR="00170000" w:rsidRDefault="007127AE">
            <w:pPr>
              <w:numPr>
                <w:ilvl w:val="0"/>
                <w:numId w:val="130"/>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45A19FB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не подлежит установлению.</w:t>
            </w:r>
          </w:p>
          <w:p w14:paraId="6477FD26" w14:textId="77777777" w:rsidR="00170000" w:rsidRDefault="007127AE">
            <w:pPr>
              <w:numPr>
                <w:ilvl w:val="0"/>
                <w:numId w:val="13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A378F5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не подлежит установлению.</w:t>
            </w:r>
          </w:p>
          <w:p w14:paraId="70820192" w14:textId="77777777" w:rsidR="00170000" w:rsidRDefault="007127AE">
            <w:pPr>
              <w:numPr>
                <w:ilvl w:val="0"/>
                <w:numId w:val="130"/>
              </w:numPr>
              <w:ind w:left="427" w:right="59" w:hanging="309"/>
              <w:contextualSpacing/>
              <w:rPr>
                <w:rFonts w:eastAsia="Calibri"/>
                <w:b/>
                <w:bCs/>
                <w:sz w:val="20"/>
                <w:szCs w:val="20"/>
                <w:lang w:eastAsia="en-US"/>
              </w:rPr>
            </w:pPr>
            <w:r>
              <w:rPr>
                <w:rFonts w:eastAsia="Calibri"/>
                <w:b/>
                <w:bCs/>
                <w:sz w:val="20"/>
                <w:szCs w:val="20"/>
                <w:lang w:eastAsia="en-US"/>
              </w:rPr>
              <w:lastRenderedPageBreak/>
              <w:t>Предельное количество этажей или предельная высота зданий, строений, сооружений:</w:t>
            </w:r>
          </w:p>
          <w:p w14:paraId="4683348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не подлежит установлению.</w:t>
            </w:r>
          </w:p>
          <w:p w14:paraId="3281F315" w14:textId="77777777" w:rsidR="00170000" w:rsidRDefault="007127AE">
            <w:pPr>
              <w:numPr>
                <w:ilvl w:val="0"/>
                <w:numId w:val="13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3E574BA3"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1C578EBE" w14:textId="77777777">
        <w:trPr>
          <w:trHeight w:val="20"/>
        </w:trPr>
        <w:tc>
          <w:tcPr>
            <w:tcW w:w="242" w:type="pct"/>
            <w:shd w:val="clear" w:color="auto" w:fill="FFFFFF"/>
          </w:tcPr>
          <w:p w14:paraId="5BE4038C"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5568F9EF" w14:textId="77777777" w:rsidR="00170000" w:rsidRDefault="007127AE">
            <w:pPr>
              <w:ind w:left="147"/>
              <w:rPr>
                <w:sz w:val="20"/>
                <w:szCs w:val="20"/>
              </w:rPr>
            </w:pPr>
            <w:r>
              <w:rPr>
                <w:sz w:val="20"/>
                <w:szCs w:val="20"/>
              </w:rPr>
              <w:t>Обеспечение внутреннего правопорядка</w:t>
            </w:r>
          </w:p>
        </w:tc>
        <w:tc>
          <w:tcPr>
            <w:tcW w:w="291" w:type="pct"/>
            <w:shd w:val="clear" w:color="auto" w:fill="FFFFFF"/>
          </w:tcPr>
          <w:p w14:paraId="37492B21" w14:textId="77777777" w:rsidR="00170000" w:rsidRDefault="007127AE">
            <w:pPr>
              <w:ind w:left="8"/>
              <w:jc w:val="center"/>
              <w:rPr>
                <w:sz w:val="20"/>
                <w:szCs w:val="20"/>
              </w:rPr>
            </w:pPr>
            <w:r>
              <w:rPr>
                <w:sz w:val="20"/>
                <w:szCs w:val="20"/>
              </w:rPr>
              <w:t>8.3</w:t>
            </w:r>
          </w:p>
        </w:tc>
        <w:tc>
          <w:tcPr>
            <w:tcW w:w="1513" w:type="pct"/>
            <w:shd w:val="clear" w:color="auto" w:fill="FFFFFF"/>
          </w:tcPr>
          <w:p w14:paraId="0D085AA5"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86" w:type="pct"/>
            <w:shd w:val="clear" w:color="auto" w:fill="FFFFFF"/>
          </w:tcPr>
          <w:p w14:paraId="148A34A0" w14:textId="77777777" w:rsidR="00170000" w:rsidRDefault="007127AE">
            <w:pPr>
              <w:numPr>
                <w:ilvl w:val="0"/>
                <w:numId w:val="51"/>
              </w:numPr>
              <w:ind w:left="425" w:right="59" w:hanging="286"/>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51198F2" w14:textId="77777777" w:rsidR="00170000" w:rsidRDefault="007127AE">
            <w:pPr>
              <w:numPr>
                <w:ilvl w:val="0"/>
                <w:numId w:val="17"/>
              </w:numPr>
              <w:ind w:left="478" w:hanging="283"/>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5F2545F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33F91A13" w14:textId="77777777" w:rsidR="00170000" w:rsidRDefault="007127AE">
            <w:pPr>
              <w:numPr>
                <w:ilvl w:val="0"/>
                <w:numId w:val="5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66A177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10 м.</w:t>
            </w:r>
          </w:p>
          <w:p w14:paraId="5F139596" w14:textId="77777777" w:rsidR="00170000" w:rsidRDefault="007127AE">
            <w:pPr>
              <w:numPr>
                <w:ilvl w:val="0"/>
                <w:numId w:val="51"/>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0D5E757C" w14:textId="77777777" w:rsidR="00170000" w:rsidRDefault="007127AE">
            <w:pPr>
              <w:numPr>
                <w:ilvl w:val="0"/>
                <w:numId w:val="127"/>
              </w:numPr>
              <w:spacing w:line="276" w:lineRule="auto"/>
              <w:ind w:left="425" w:right="59" w:hanging="284"/>
              <w:contextualSpacing/>
              <w:rPr>
                <w:rFonts w:eastAsia="Calibri"/>
                <w:b/>
                <w:bCs/>
                <w:sz w:val="20"/>
                <w:szCs w:val="20"/>
                <w:lang w:eastAsia="en-US"/>
              </w:rPr>
            </w:pPr>
            <w:r>
              <w:rPr>
                <w:rFonts w:eastAsia="Calibri"/>
                <w:bCs/>
                <w:sz w:val="20"/>
                <w:szCs w:val="20"/>
                <w:lang w:eastAsia="en-US"/>
              </w:rPr>
              <w:t>не подлежит установлению.</w:t>
            </w:r>
          </w:p>
          <w:p w14:paraId="7BCDCF4A" w14:textId="77777777" w:rsidR="00170000" w:rsidRDefault="007127AE">
            <w:pPr>
              <w:numPr>
                <w:ilvl w:val="0"/>
                <w:numId w:val="51"/>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21964165"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016ED187" w14:textId="77777777">
        <w:trPr>
          <w:trHeight w:val="20"/>
        </w:trPr>
        <w:tc>
          <w:tcPr>
            <w:tcW w:w="242" w:type="pct"/>
            <w:shd w:val="clear" w:color="auto" w:fill="FFFFFF"/>
          </w:tcPr>
          <w:p w14:paraId="660BDAB3" w14:textId="77777777" w:rsidR="00170000" w:rsidRDefault="00170000">
            <w:pPr>
              <w:numPr>
                <w:ilvl w:val="0"/>
                <w:numId w:val="43"/>
              </w:numPr>
              <w:ind w:left="170" w:firstLine="0"/>
              <w:contextualSpacing/>
              <w:rPr>
                <w:rFonts w:eastAsia="Calibri"/>
                <w:sz w:val="20"/>
                <w:szCs w:val="20"/>
              </w:rPr>
            </w:pPr>
          </w:p>
        </w:tc>
        <w:tc>
          <w:tcPr>
            <w:tcW w:w="1068" w:type="pct"/>
            <w:shd w:val="clear" w:color="auto" w:fill="FFFFFF"/>
          </w:tcPr>
          <w:p w14:paraId="6FD1F066" w14:textId="77777777" w:rsidR="00170000" w:rsidRDefault="007127AE">
            <w:pPr>
              <w:ind w:left="147"/>
              <w:rPr>
                <w:sz w:val="20"/>
                <w:szCs w:val="20"/>
              </w:rPr>
            </w:pPr>
            <w:r>
              <w:rPr>
                <w:sz w:val="20"/>
                <w:szCs w:val="20"/>
              </w:rPr>
              <w:t xml:space="preserve">Земельные участки (территории) общего пользования </w:t>
            </w:r>
          </w:p>
        </w:tc>
        <w:tc>
          <w:tcPr>
            <w:tcW w:w="291" w:type="pct"/>
            <w:shd w:val="clear" w:color="auto" w:fill="FFFFFF"/>
          </w:tcPr>
          <w:p w14:paraId="64005E0E" w14:textId="77777777" w:rsidR="00170000" w:rsidRDefault="007127AE">
            <w:pPr>
              <w:ind w:left="8"/>
              <w:jc w:val="center"/>
              <w:rPr>
                <w:sz w:val="20"/>
                <w:szCs w:val="20"/>
              </w:rPr>
            </w:pPr>
            <w:r>
              <w:rPr>
                <w:sz w:val="20"/>
                <w:szCs w:val="20"/>
              </w:rPr>
              <w:t>12.0</w:t>
            </w:r>
          </w:p>
        </w:tc>
        <w:tc>
          <w:tcPr>
            <w:tcW w:w="1513" w:type="pct"/>
            <w:shd w:val="clear" w:color="auto" w:fill="FFFFFF"/>
          </w:tcPr>
          <w:p w14:paraId="7D25399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Pr>
                <w:sz w:val="20"/>
                <w:szCs w:val="20"/>
              </w:rPr>
              <w:t>Классификатора</w:t>
            </w:r>
          </w:p>
        </w:tc>
        <w:tc>
          <w:tcPr>
            <w:tcW w:w="1886" w:type="pct"/>
            <w:shd w:val="clear" w:color="auto" w:fill="FFFFFF"/>
          </w:tcPr>
          <w:p w14:paraId="181F5563" w14:textId="77777777" w:rsidR="00170000" w:rsidRDefault="007127AE">
            <w:pPr>
              <w:numPr>
                <w:ilvl w:val="0"/>
                <w:numId w:val="131"/>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51B707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не подлежит установлению.</w:t>
            </w:r>
          </w:p>
          <w:p w14:paraId="08B53861" w14:textId="77777777" w:rsidR="00170000" w:rsidRDefault="007127AE">
            <w:pPr>
              <w:numPr>
                <w:ilvl w:val="0"/>
                <w:numId w:val="13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B40A3D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не подлежит установлению.</w:t>
            </w:r>
          </w:p>
          <w:p w14:paraId="69DAA807" w14:textId="77777777" w:rsidR="00170000" w:rsidRDefault="007127AE">
            <w:pPr>
              <w:numPr>
                <w:ilvl w:val="0"/>
                <w:numId w:val="131"/>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046CF97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не подлежит установлению.</w:t>
            </w:r>
          </w:p>
          <w:p w14:paraId="63AB6422" w14:textId="77777777" w:rsidR="00170000" w:rsidRDefault="007127AE">
            <w:pPr>
              <w:numPr>
                <w:ilvl w:val="0"/>
                <w:numId w:val="131"/>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412D49A3"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350F122E" w14:textId="77777777">
        <w:trPr>
          <w:trHeight w:val="20"/>
        </w:trPr>
        <w:tc>
          <w:tcPr>
            <w:tcW w:w="242" w:type="pct"/>
            <w:shd w:val="clear" w:color="auto" w:fill="FFFFFF"/>
          </w:tcPr>
          <w:p w14:paraId="1368DD52" w14:textId="77777777" w:rsidR="00170000" w:rsidRDefault="007127AE">
            <w:pPr>
              <w:ind w:left="53" w:right="106"/>
              <w:jc w:val="center"/>
              <w:rPr>
                <w:b/>
                <w:sz w:val="20"/>
                <w:szCs w:val="20"/>
              </w:rPr>
            </w:pPr>
            <w:r>
              <w:rPr>
                <w:b/>
                <w:sz w:val="20"/>
                <w:szCs w:val="20"/>
              </w:rPr>
              <w:t>2</w:t>
            </w:r>
          </w:p>
        </w:tc>
        <w:tc>
          <w:tcPr>
            <w:tcW w:w="4758" w:type="pct"/>
            <w:gridSpan w:val="4"/>
            <w:shd w:val="clear" w:color="auto" w:fill="FFFFFF"/>
          </w:tcPr>
          <w:p w14:paraId="38FF4BE3" w14:textId="77777777" w:rsidR="00170000" w:rsidRDefault="007127AE">
            <w:pPr>
              <w:ind w:left="53" w:right="106"/>
              <w:jc w:val="center"/>
              <w:rPr>
                <w:b/>
                <w:sz w:val="20"/>
                <w:szCs w:val="20"/>
              </w:rPr>
            </w:pPr>
            <w:r>
              <w:rPr>
                <w:b/>
                <w:sz w:val="20"/>
                <w:szCs w:val="20"/>
              </w:rPr>
              <w:t>Условно разрешенные виды использования</w:t>
            </w:r>
          </w:p>
        </w:tc>
      </w:tr>
      <w:tr w:rsidR="00170000" w14:paraId="78F21B28" w14:textId="77777777">
        <w:trPr>
          <w:trHeight w:val="20"/>
        </w:trPr>
        <w:tc>
          <w:tcPr>
            <w:tcW w:w="242" w:type="pct"/>
            <w:shd w:val="clear" w:color="auto" w:fill="FFFFFF"/>
          </w:tcPr>
          <w:p w14:paraId="1E392E41" w14:textId="77777777" w:rsidR="00170000" w:rsidRDefault="00170000">
            <w:pPr>
              <w:numPr>
                <w:ilvl w:val="0"/>
                <w:numId w:val="44"/>
              </w:numPr>
              <w:ind w:left="227" w:firstLine="0"/>
              <w:contextualSpacing/>
              <w:rPr>
                <w:rFonts w:eastAsia="Calibri"/>
                <w:sz w:val="20"/>
                <w:szCs w:val="20"/>
              </w:rPr>
            </w:pPr>
          </w:p>
        </w:tc>
        <w:tc>
          <w:tcPr>
            <w:tcW w:w="1068" w:type="pct"/>
            <w:shd w:val="clear" w:color="auto" w:fill="FFFFFF"/>
          </w:tcPr>
          <w:p w14:paraId="12B0284A" w14:textId="77777777" w:rsidR="00170000" w:rsidRDefault="007127AE">
            <w:pPr>
              <w:ind w:left="147"/>
              <w:rPr>
                <w:sz w:val="20"/>
                <w:szCs w:val="20"/>
              </w:rPr>
            </w:pPr>
            <w:r>
              <w:rPr>
                <w:sz w:val="20"/>
                <w:szCs w:val="20"/>
              </w:rPr>
              <w:t>Малоэтажная многоквартирная жилая застройка</w:t>
            </w:r>
          </w:p>
        </w:tc>
        <w:tc>
          <w:tcPr>
            <w:tcW w:w="291" w:type="pct"/>
            <w:shd w:val="clear" w:color="auto" w:fill="FFFFFF"/>
          </w:tcPr>
          <w:p w14:paraId="0B066CF6" w14:textId="77777777" w:rsidR="00170000" w:rsidRDefault="007127AE">
            <w:pPr>
              <w:ind w:left="8"/>
              <w:jc w:val="center"/>
              <w:rPr>
                <w:sz w:val="20"/>
                <w:szCs w:val="20"/>
              </w:rPr>
            </w:pPr>
            <w:r>
              <w:rPr>
                <w:sz w:val="20"/>
                <w:szCs w:val="20"/>
              </w:rPr>
              <w:t>2.1.1</w:t>
            </w:r>
          </w:p>
        </w:tc>
        <w:tc>
          <w:tcPr>
            <w:tcW w:w="1513" w:type="pct"/>
            <w:shd w:val="clear" w:color="auto" w:fill="FFFFFF"/>
          </w:tcPr>
          <w:p w14:paraId="108ED730"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малоэтажных многоквартирных домов (многоквартирные дома высотой до 4 этажей, включая мансардный);</w:t>
            </w:r>
          </w:p>
          <w:p w14:paraId="52E1FA4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lastRenderedPageBreak/>
              <w:t>обустройство спортивных и детских площадок, площадок для отдыха;</w:t>
            </w:r>
          </w:p>
          <w:p w14:paraId="424BEF6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886" w:type="pct"/>
            <w:shd w:val="clear" w:color="auto" w:fill="FFFFFF"/>
          </w:tcPr>
          <w:p w14:paraId="762B37CC" w14:textId="77777777" w:rsidR="00170000" w:rsidRDefault="007127AE">
            <w:pPr>
              <w:numPr>
                <w:ilvl w:val="0"/>
                <w:numId w:val="177"/>
              </w:numPr>
              <w:ind w:left="425" w:right="59" w:hanging="284"/>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73088BF6" w14:textId="77777777" w:rsidR="00170000" w:rsidRDefault="007127AE">
            <w:pPr>
              <w:numPr>
                <w:ilvl w:val="0"/>
                <w:numId w:val="17"/>
              </w:numPr>
              <w:ind w:left="425" w:right="59" w:hanging="284"/>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600 м</w:t>
            </w:r>
            <w:r>
              <w:rPr>
                <w:rFonts w:eastAsia="Calibri"/>
                <w:bCs/>
                <w:sz w:val="20"/>
                <w:szCs w:val="20"/>
                <w:vertAlign w:val="superscript"/>
                <w:lang w:eastAsia="en-US"/>
              </w:rPr>
              <w:t>2</w:t>
            </w:r>
            <w:r>
              <w:rPr>
                <w:rFonts w:eastAsia="Calibri"/>
                <w:bCs/>
                <w:sz w:val="20"/>
                <w:szCs w:val="20"/>
                <w:lang w:eastAsia="en-US"/>
              </w:rPr>
              <w:t>;</w:t>
            </w:r>
          </w:p>
          <w:p w14:paraId="29EE4A24" w14:textId="77777777" w:rsidR="00170000" w:rsidRDefault="007127AE">
            <w:pPr>
              <w:numPr>
                <w:ilvl w:val="0"/>
                <w:numId w:val="17"/>
              </w:numPr>
              <w:ind w:left="430" w:right="59"/>
              <w:contextualSpacing/>
              <w:rPr>
                <w:rFonts w:eastAsia="Calibri"/>
                <w:bCs/>
                <w:sz w:val="20"/>
                <w:szCs w:val="20"/>
                <w:lang w:eastAsia="en-US"/>
              </w:rPr>
            </w:pPr>
            <w:r>
              <w:rPr>
                <w:rFonts w:eastAsia="Calibri"/>
                <w:bCs/>
                <w:sz w:val="20"/>
                <w:szCs w:val="20"/>
                <w:lang w:eastAsia="en-US"/>
              </w:rPr>
              <w:lastRenderedPageBreak/>
              <w:t xml:space="preserve">максимальные размеры земельного участка – </w:t>
            </w:r>
            <w:r>
              <w:rPr>
                <w:rFonts w:eastAsia="Calibri"/>
                <w:bCs/>
                <w:sz w:val="20"/>
                <w:szCs w:val="20"/>
                <w:lang w:eastAsia="en-US"/>
              </w:rPr>
              <w:br/>
              <w:t>5000 м</w:t>
            </w:r>
            <w:r>
              <w:rPr>
                <w:rFonts w:eastAsia="Calibri"/>
                <w:bCs/>
                <w:sz w:val="20"/>
                <w:szCs w:val="20"/>
                <w:vertAlign w:val="superscript"/>
                <w:lang w:eastAsia="en-US"/>
              </w:rPr>
              <w:t>2</w:t>
            </w:r>
            <w:r>
              <w:rPr>
                <w:rFonts w:eastAsia="Calibri"/>
                <w:bCs/>
                <w:sz w:val="20"/>
                <w:szCs w:val="20"/>
                <w:lang w:eastAsia="en-US"/>
              </w:rPr>
              <w:t>.</w:t>
            </w:r>
          </w:p>
          <w:p w14:paraId="359EFE9A" w14:textId="77777777" w:rsidR="00170000" w:rsidRDefault="007127AE">
            <w:pPr>
              <w:numPr>
                <w:ilvl w:val="0"/>
                <w:numId w:val="177"/>
              </w:numPr>
              <w:ind w:left="442"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F9A244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отступы от границ земельного участка до жилого дома – 3 м; </w:t>
            </w:r>
          </w:p>
          <w:p w14:paraId="476E727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отступы от красных линий улиц – </w:t>
            </w:r>
            <w:r>
              <w:rPr>
                <w:rFonts w:eastAsia="Calibri"/>
                <w:bCs/>
                <w:sz w:val="20"/>
                <w:szCs w:val="20"/>
                <w:lang w:eastAsia="en-US"/>
              </w:rPr>
              <w:br/>
              <w:t>5 м;</w:t>
            </w:r>
          </w:p>
          <w:p w14:paraId="7329FB5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минимальные отступы от красных линий проездов – 3 м.</w:t>
            </w:r>
          </w:p>
          <w:p w14:paraId="2C9B6C8E" w14:textId="77777777" w:rsidR="00170000" w:rsidRDefault="007127AE">
            <w:pPr>
              <w:numPr>
                <w:ilvl w:val="0"/>
                <w:numId w:val="177"/>
              </w:numPr>
              <w:ind w:left="427" w:right="59" w:hanging="283"/>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61A04F7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максимальное количество этажей – 4;</w:t>
            </w:r>
          </w:p>
          <w:p w14:paraId="5E164853"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максимальная высота – 14 м;</w:t>
            </w:r>
          </w:p>
          <w:p w14:paraId="17E170CC" w14:textId="77777777" w:rsidR="00170000" w:rsidRDefault="007127AE">
            <w:pPr>
              <w:numPr>
                <w:ilvl w:val="0"/>
                <w:numId w:val="177"/>
              </w:numPr>
              <w:ind w:left="427" w:right="59" w:hanging="283"/>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3EB0F10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60.</w:t>
            </w:r>
          </w:p>
          <w:p w14:paraId="251AF50E" w14:textId="77777777" w:rsidR="00170000" w:rsidRDefault="007127AE">
            <w:pPr>
              <w:numPr>
                <w:ilvl w:val="0"/>
                <w:numId w:val="177"/>
              </w:numPr>
              <w:ind w:left="427" w:right="59" w:hanging="283"/>
              <w:contextualSpacing/>
              <w:rPr>
                <w:rFonts w:eastAsia="Calibri"/>
                <w:b/>
                <w:bCs/>
                <w:sz w:val="20"/>
                <w:szCs w:val="20"/>
                <w:lang w:eastAsia="en-US"/>
              </w:rPr>
            </w:pPr>
            <w:r>
              <w:rPr>
                <w:rFonts w:eastAsia="Calibri"/>
                <w:b/>
                <w:bCs/>
                <w:sz w:val="20"/>
                <w:szCs w:val="20"/>
                <w:lang w:eastAsia="en-US"/>
              </w:rPr>
              <w:t>Иные показатели:</w:t>
            </w:r>
          </w:p>
          <w:p w14:paraId="1637E25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минимальный процент озеленения – 25</w:t>
            </w:r>
          </w:p>
        </w:tc>
      </w:tr>
      <w:tr w:rsidR="00170000" w14:paraId="509E323E" w14:textId="77777777">
        <w:trPr>
          <w:trHeight w:val="20"/>
        </w:trPr>
        <w:tc>
          <w:tcPr>
            <w:tcW w:w="242" w:type="pct"/>
            <w:shd w:val="clear" w:color="auto" w:fill="FFFFFF"/>
          </w:tcPr>
          <w:p w14:paraId="7B08D6A6" w14:textId="77777777" w:rsidR="00170000" w:rsidRDefault="00170000">
            <w:pPr>
              <w:numPr>
                <w:ilvl w:val="0"/>
                <w:numId w:val="44"/>
              </w:numPr>
              <w:ind w:left="227" w:firstLine="0"/>
              <w:contextualSpacing/>
              <w:rPr>
                <w:rFonts w:eastAsia="Calibri"/>
                <w:sz w:val="20"/>
                <w:szCs w:val="20"/>
              </w:rPr>
            </w:pPr>
          </w:p>
        </w:tc>
        <w:tc>
          <w:tcPr>
            <w:tcW w:w="1068" w:type="pct"/>
            <w:shd w:val="clear" w:color="auto" w:fill="FFFFFF"/>
          </w:tcPr>
          <w:p w14:paraId="1D1F87BB" w14:textId="77777777" w:rsidR="00170000" w:rsidRDefault="007127AE">
            <w:pPr>
              <w:ind w:left="147"/>
              <w:rPr>
                <w:sz w:val="20"/>
                <w:szCs w:val="20"/>
              </w:rPr>
            </w:pPr>
            <w:r>
              <w:rPr>
                <w:sz w:val="20"/>
                <w:szCs w:val="20"/>
              </w:rPr>
              <w:t>Государственное управление</w:t>
            </w:r>
          </w:p>
        </w:tc>
        <w:tc>
          <w:tcPr>
            <w:tcW w:w="291" w:type="pct"/>
            <w:shd w:val="clear" w:color="auto" w:fill="FFFFFF"/>
          </w:tcPr>
          <w:p w14:paraId="5DA6DA49" w14:textId="77777777" w:rsidR="00170000" w:rsidRDefault="007127AE">
            <w:pPr>
              <w:ind w:left="8"/>
              <w:jc w:val="center"/>
              <w:rPr>
                <w:sz w:val="20"/>
                <w:szCs w:val="20"/>
              </w:rPr>
            </w:pPr>
            <w:r>
              <w:rPr>
                <w:sz w:val="20"/>
                <w:szCs w:val="20"/>
              </w:rPr>
              <w:t>3.8.1</w:t>
            </w:r>
          </w:p>
        </w:tc>
        <w:tc>
          <w:tcPr>
            <w:tcW w:w="1513" w:type="pct"/>
            <w:shd w:val="clear" w:color="auto" w:fill="FFFFFF"/>
          </w:tcPr>
          <w:p w14:paraId="65111C0D" w14:textId="77777777" w:rsidR="00170000" w:rsidRDefault="007127AE">
            <w:pPr>
              <w:numPr>
                <w:ilvl w:val="0"/>
                <w:numId w:val="17"/>
              </w:numPr>
              <w:ind w:left="442" w:right="59"/>
              <w:contextualSpacing/>
              <w:rPr>
                <w:rFonts w:eastAsia="Calibri"/>
                <w:bCs/>
                <w:sz w:val="20"/>
                <w:szCs w:val="20"/>
                <w:lang w:eastAsia="en-US"/>
              </w:rPr>
            </w:pPr>
            <w:r>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86" w:type="pct"/>
            <w:shd w:val="clear" w:color="auto" w:fill="FFFFFF"/>
          </w:tcPr>
          <w:p w14:paraId="5C6E1063" w14:textId="77777777" w:rsidR="00170000" w:rsidRDefault="007127AE">
            <w:pPr>
              <w:numPr>
                <w:ilvl w:val="0"/>
                <w:numId w:val="106"/>
              </w:numPr>
              <w:ind w:left="423"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57794D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57968F2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45FF36E4" w14:textId="77777777" w:rsidR="00170000" w:rsidRDefault="007127AE">
            <w:pPr>
              <w:numPr>
                <w:ilvl w:val="0"/>
                <w:numId w:val="106"/>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AE9B39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229BEE91" w14:textId="77777777" w:rsidR="00170000" w:rsidRDefault="007127AE">
            <w:pPr>
              <w:numPr>
                <w:ilvl w:val="0"/>
                <w:numId w:val="106"/>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531BFF6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2.</w:t>
            </w:r>
          </w:p>
          <w:p w14:paraId="7422CEC3" w14:textId="77777777" w:rsidR="00170000" w:rsidRDefault="007127AE">
            <w:pPr>
              <w:numPr>
                <w:ilvl w:val="0"/>
                <w:numId w:val="106"/>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6630AB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70</w:t>
            </w:r>
          </w:p>
        </w:tc>
      </w:tr>
      <w:tr w:rsidR="00170000" w14:paraId="0242F260" w14:textId="77777777">
        <w:trPr>
          <w:trHeight w:val="20"/>
        </w:trPr>
        <w:tc>
          <w:tcPr>
            <w:tcW w:w="242" w:type="pct"/>
            <w:shd w:val="clear" w:color="auto" w:fill="FFFFFF"/>
          </w:tcPr>
          <w:p w14:paraId="5FFA5DCC" w14:textId="77777777" w:rsidR="00170000" w:rsidRDefault="007127AE">
            <w:pPr>
              <w:ind w:left="53" w:right="106"/>
              <w:jc w:val="center"/>
              <w:rPr>
                <w:b/>
                <w:sz w:val="20"/>
                <w:szCs w:val="20"/>
              </w:rPr>
            </w:pPr>
            <w:r>
              <w:rPr>
                <w:b/>
                <w:sz w:val="20"/>
                <w:szCs w:val="20"/>
              </w:rPr>
              <w:t>3</w:t>
            </w:r>
          </w:p>
        </w:tc>
        <w:tc>
          <w:tcPr>
            <w:tcW w:w="4758" w:type="pct"/>
            <w:gridSpan w:val="4"/>
            <w:shd w:val="clear" w:color="auto" w:fill="FFFFFF"/>
          </w:tcPr>
          <w:p w14:paraId="22ED3CD1" w14:textId="77777777" w:rsidR="00170000" w:rsidRDefault="007127AE">
            <w:pPr>
              <w:ind w:left="53" w:right="106"/>
              <w:jc w:val="center"/>
              <w:rPr>
                <w:b/>
                <w:sz w:val="20"/>
                <w:szCs w:val="20"/>
              </w:rPr>
            </w:pPr>
            <w:r>
              <w:rPr>
                <w:b/>
                <w:sz w:val="20"/>
                <w:szCs w:val="20"/>
              </w:rPr>
              <w:t>Вспомогательные виды разрешенного использования</w:t>
            </w:r>
          </w:p>
        </w:tc>
      </w:tr>
      <w:tr w:rsidR="00170000" w14:paraId="354143D3" w14:textId="77777777">
        <w:trPr>
          <w:trHeight w:val="20"/>
        </w:trPr>
        <w:tc>
          <w:tcPr>
            <w:tcW w:w="242" w:type="pct"/>
            <w:shd w:val="clear" w:color="auto" w:fill="FFFFFF"/>
          </w:tcPr>
          <w:p w14:paraId="5D58F52F" w14:textId="77777777" w:rsidR="00170000" w:rsidRDefault="00170000">
            <w:pPr>
              <w:numPr>
                <w:ilvl w:val="0"/>
                <w:numId w:val="45"/>
              </w:numPr>
              <w:ind w:left="227" w:firstLine="0"/>
              <w:contextualSpacing/>
              <w:rPr>
                <w:rFonts w:eastAsia="Calibri"/>
                <w:sz w:val="20"/>
                <w:szCs w:val="20"/>
              </w:rPr>
            </w:pPr>
          </w:p>
        </w:tc>
        <w:tc>
          <w:tcPr>
            <w:tcW w:w="1068" w:type="pct"/>
            <w:shd w:val="clear" w:color="auto" w:fill="FFFFFF"/>
          </w:tcPr>
          <w:p w14:paraId="38C301A4" w14:textId="77777777" w:rsidR="00170000" w:rsidRDefault="007127AE">
            <w:pPr>
              <w:ind w:left="147"/>
              <w:rPr>
                <w:sz w:val="20"/>
                <w:szCs w:val="20"/>
              </w:rPr>
            </w:pPr>
            <w:r>
              <w:rPr>
                <w:sz w:val="20"/>
                <w:szCs w:val="20"/>
              </w:rPr>
              <w:t>Служебные гаражи</w:t>
            </w:r>
          </w:p>
        </w:tc>
        <w:tc>
          <w:tcPr>
            <w:tcW w:w="291" w:type="pct"/>
            <w:shd w:val="clear" w:color="auto" w:fill="FFFFFF"/>
          </w:tcPr>
          <w:p w14:paraId="2C22BAD5" w14:textId="77777777" w:rsidR="00170000" w:rsidRDefault="007127AE">
            <w:pPr>
              <w:ind w:left="8"/>
              <w:jc w:val="center"/>
              <w:rPr>
                <w:sz w:val="20"/>
                <w:szCs w:val="20"/>
              </w:rPr>
            </w:pPr>
            <w:r>
              <w:rPr>
                <w:sz w:val="20"/>
                <w:szCs w:val="20"/>
              </w:rPr>
              <w:t>4.9</w:t>
            </w:r>
          </w:p>
        </w:tc>
        <w:tc>
          <w:tcPr>
            <w:tcW w:w="1513" w:type="pct"/>
            <w:shd w:val="clear" w:color="auto" w:fill="FFFFFF"/>
          </w:tcPr>
          <w:p w14:paraId="4B66577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 w:tooltip="consultantplus://offline/ref=065D28EA0590FEF39BFBEFB3F84DAE64FEEAA074702F8824E5A7B9A83F71DDF872146589766F9E84918FCDC15B6F5C26576A06D0C0FCC9D7x2P4H" w:history="1">
              <w:r>
                <w:rPr>
                  <w:rFonts w:eastAsia="Calibri"/>
                  <w:bCs/>
                  <w:sz w:val="20"/>
                  <w:szCs w:val="20"/>
                  <w:lang w:eastAsia="en-US"/>
                </w:rPr>
                <w:t>кодами 3.0</w:t>
              </w:r>
            </w:hyperlink>
            <w:r>
              <w:rPr>
                <w:rFonts w:eastAsia="Calibri"/>
                <w:bCs/>
                <w:sz w:val="20"/>
                <w:szCs w:val="20"/>
                <w:lang w:eastAsia="en-US"/>
              </w:rPr>
              <w:t xml:space="preserve">, </w:t>
            </w:r>
            <w:hyperlink r:id="rId22" w:tooltip="consultantplus://offline/ref=065D28EA0590FEF39BFBEFB3F84DAE64FEEAA074702F8824E5A7B9A83F71DDF872146589766F9E87948FCDC15B6F5C26576A06D0C0FCC9D7x2P4H" w:history="1">
              <w:r>
                <w:rPr>
                  <w:rFonts w:eastAsia="Calibri"/>
                  <w:bCs/>
                  <w:sz w:val="20"/>
                  <w:szCs w:val="20"/>
                  <w:lang w:eastAsia="en-US"/>
                </w:rPr>
                <w:t>4.0</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 а также для стоянки и хранения транспортных средств общего пользования, в том числе в депо</w:t>
            </w:r>
          </w:p>
        </w:tc>
        <w:tc>
          <w:tcPr>
            <w:tcW w:w="1886" w:type="pct"/>
            <w:shd w:val="clear" w:color="auto" w:fill="FFFFFF"/>
          </w:tcPr>
          <w:p w14:paraId="303570A1" w14:textId="77777777" w:rsidR="00170000" w:rsidRDefault="007127AE">
            <w:pPr>
              <w:numPr>
                <w:ilvl w:val="0"/>
                <w:numId w:val="52"/>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D2E9D8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505DA04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32DB9186" w14:textId="77777777" w:rsidR="00170000" w:rsidRDefault="007127AE">
            <w:pPr>
              <w:numPr>
                <w:ilvl w:val="0"/>
                <w:numId w:val="52"/>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C6A9C9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0,5 м.</w:t>
            </w:r>
          </w:p>
          <w:p w14:paraId="11054D2E" w14:textId="77777777" w:rsidR="00170000" w:rsidRDefault="007127AE">
            <w:pPr>
              <w:numPr>
                <w:ilvl w:val="0"/>
                <w:numId w:val="52"/>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36EA3C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1.</w:t>
            </w:r>
          </w:p>
          <w:p w14:paraId="168D900A" w14:textId="77777777" w:rsidR="00170000" w:rsidRDefault="007127AE">
            <w:pPr>
              <w:numPr>
                <w:ilvl w:val="0"/>
                <w:numId w:val="52"/>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4FDB9072"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bl>
    <w:p w14:paraId="23D3CA66" w14:textId="77777777" w:rsidR="00170000" w:rsidRDefault="00170000">
      <w:pPr>
        <w:tabs>
          <w:tab w:val="left" w:pos="709"/>
          <w:tab w:val="left" w:pos="851"/>
        </w:tabs>
        <w:spacing w:line="300" w:lineRule="auto"/>
        <w:jc w:val="center"/>
      </w:pPr>
    </w:p>
    <w:p w14:paraId="0F086F3E" w14:textId="77777777" w:rsidR="00170000" w:rsidRDefault="00170000">
      <w:pPr>
        <w:tabs>
          <w:tab w:val="left" w:pos="709"/>
          <w:tab w:val="left" w:pos="851"/>
        </w:tabs>
        <w:spacing w:line="300" w:lineRule="auto"/>
        <w:jc w:val="center"/>
        <w:sectPr w:rsidR="00170000" w:rsidSect="00E2020B">
          <w:pgSz w:w="16838" w:h="11906" w:orient="landscape"/>
          <w:pgMar w:top="1134" w:right="1134" w:bottom="567" w:left="1134" w:header="567" w:footer="567" w:gutter="0"/>
          <w:cols w:space="708"/>
          <w:docGrid w:linePitch="360"/>
        </w:sectPr>
      </w:pPr>
    </w:p>
    <w:p w14:paraId="51A05C3D" w14:textId="77777777" w:rsidR="00170000" w:rsidRDefault="007127AE">
      <w:pPr>
        <w:keepNext/>
        <w:widowControl w:val="0"/>
        <w:tabs>
          <w:tab w:val="num" w:pos="0"/>
        </w:tabs>
        <w:spacing w:before="240" w:after="240" w:line="276" w:lineRule="auto"/>
        <w:ind w:firstLine="709"/>
        <w:jc w:val="both"/>
        <w:outlineLvl w:val="2"/>
        <w:rPr>
          <w:b/>
          <w:bCs/>
          <w:lang w:eastAsia="en-US"/>
        </w:rPr>
      </w:pPr>
      <w:bookmarkStart w:id="33" w:name="_Toc144472285"/>
      <w:bookmarkStart w:id="34" w:name="_Toc153971708"/>
      <w:r>
        <w:rPr>
          <w:b/>
          <w:bCs/>
          <w:lang w:eastAsia="en-US"/>
        </w:rPr>
        <w:lastRenderedPageBreak/>
        <w:t>Статья 29. Градостроительные регламенты. Зоны инженерной и транспортной инфраструктур</w:t>
      </w:r>
      <w:bookmarkEnd w:id="29"/>
      <w:bookmarkEnd w:id="30"/>
      <w:bookmarkEnd w:id="31"/>
      <w:bookmarkEnd w:id="32"/>
      <w:bookmarkEnd w:id="33"/>
      <w:bookmarkEnd w:id="34"/>
    </w:p>
    <w:p w14:paraId="0FFF6B47" w14:textId="77777777" w:rsidR="00170000" w:rsidRDefault="007127AE">
      <w:pPr>
        <w:widowControl w:val="0"/>
        <w:tabs>
          <w:tab w:val="left" w:pos="7200"/>
        </w:tabs>
        <w:spacing w:line="276" w:lineRule="auto"/>
        <w:ind w:firstLine="709"/>
        <w:jc w:val="both"/>
        <w:rPr>
          <w:lang w:eastAsia="ar-SA"/>
        </w:rPr>
      </w:pPr>
      <w:r>
        <w:rPr>
          <w:lang w:eastAsia="ar-SA"/>
        </w:rPr>
        <w:t xml:space="preserve">1. Зоны предназначены для размещения новых и расширения (реконструкции) существующих объектов инженерной и транспортной инфраструктур, в том числе сооружений и коммуникаций железнодорожного, автомобильного, водного, воздушного и трубопроводного транспорта, связи. </w:t>
      </w:r>
    </w:p>
    <w:p w14:paraId="54C33179" w14:textId="77777777" w:rsidR="00170000" w:rsidRDefault="007127AE">
      <w:pPr>
        <w:widowControl w:val="0"/>
        <w:tabs>
          <w:tab w:val="left" w:pos="7200"/>
        </w:tabs>
        <w:spacing w:line="276" w:lineRule="auto"/>
        <w:ind w:firstLine="709"/>
        <w:jc w:val="both"/>
        <w:rPr>
          <w:lang w:eastAsia="ar-SA"/>
        </w:rPr>
      </w:pPr>
      <w:r>
        <w:rPr>
          <w:lang w:eastAsia="ar-SA"/>
        </w:rPr>
        <w:t>2. В состав зон инженерной и транспортной инфраструктур включены:</w:t>
      </w:r>
    </w:p>
    <w:p w14:paraId="5F4DCF03" w14:textId="77777777" w:rsidR="00170000" w:rsidRDefault="007127AE">
      <w:pPr>
        <w:widowControl w:val="0"/>
        <w:tabs>
          <w:tab w:val="left" w:pos="7200"/>
        </w:tabs>
        <w:spacing w:line="276" w:lineRule="auto"/>
        <w:ind w:firstLine="709"/>
        <w:jc w:val="both"/>
        <w:rPr>
          <w:lang w:eastAsia="ar-SA"/>
        </w:rPr>
      </w:pPr>
      <w:r>
        <w:rPr>
          <w:lang w:eastAsia="ar-SA"/>
        </w:rPr>
        <w:t>1) зона инженерной инфраструктуры (ИТ-1);</w:t>
      </w:r>
    </w:p>
    <w:p w14:paraId="470BA10C" w14:textId="77777777" w:rsidR="00170000" w:rsidRDefault="007127AE">
      <w:pPr>
        <w:widowControl w:val="0"/>
        <w:tabs>
          <w:tab w:val="left" w:pos="7200"/>
        </w:tabs>
        <w:spacing w:line="276" w:lineRule="auto"/>
        <w:ind w:firstLine="709"/>
        <w:jc w:val="both"/>
        <w:rPr>
          <w:lang w:eastAsia="ar-SA"/>
        </w:rPr>
      </w:pPr>
      <w:r>
        <w:rPr>
          <w:lang w:eastAsia="ar-SA"/>
        </w:rPr>
        <w:t>2) зона транспортной инфраструктуры (ИТ-2).</w:t>
      </w:r>
    </w:p>
    <w:p w14:paraId="242E25F9" w14:textId="77777777" w:rsidR="00170000" w:rsidRDefault="007127AE">
      <w:pPr>
        <w:keepNext/>
        <w:spacing w:before="240" w:after="240" w:line="276" w:lineRule="auto"/>
        <w:ind w:firstLine="709"/>
        <w:outlineLvl w:val="3"/>
        <w:rPr>
          <w:b/>
          <w:bCs/>
          <w:lang w:eastAsia="en-US"/>
        </w:rPr>
      </w:pPr>
      <w:bookmarkStart w:id="35" w:name="_Toc153971709"/>
      <w:r>
        <w:rPr>
          <w:b/>
          <w:bCs/>
          <w:lang w:eastAsia="en-US"/>
        </w:rPr>
        <w:t>Статья 29.1. ИТ-1. Зона инженерной инфраструктуры</w:t>
      </w:r>
      <w:bookmarkEnd w:id="35"/>
    </w:p>
    <w:p w14:paraId="1973886B" w14:textId="77777777" w:rsidR="00170000" w:rsidRDefault="007127AE">
      <w:pPr>
        <w:widowControl w:val="0"/>
        <w:tabs>
          <w:tab w:val="left" w:pos="7200"/>
        </w:tabs>
        <w:spacing w:line="276" w:lineRule="auto"/>
        <w:ind w:firstLine="709"/>
        <w:jc w:val="both"/>
        <w:rPr>
          <w:lang w:eastAsia="ar-SA"/>
        </w:rPr>
      </w:pPr>
      <w:r>
        <w:rPr>
          <w:lang w:eastAsia="ar-SA"/>
        </w:rPr>
        <w:t>Виды разрешенного использования земельных участков и объектов капитального строительства представлены в таблице 2.4.</w:t>
      </w:r>
    </w:p>
    <w:p w14:paraId="004524E0" w14:textId="77777777" w:rsidR="00170000" w:rsidRDefault="00170000">
      <w:pPr>
        <w:spacing w:line="300" w:lineRule="auto"/>
        <w:ind w:firstLine="708"/>
        <w:jc w:val="both"/>
        <w:sectPr w:rsidR="00170000" w:rsidSect="00E2020B">
          <w:pgSz w:w="11906" w:h="16838"/>
          <w:pgMar w:top="1134" w:right="567" w:bottom="1134" w:left="1134" w:header="567" w:footer="567" w:gutter="0"/>
          <w:cols w:space="708"/>
          <w:docGrid w:linePitch="360"/>
        </w:sectPr>
      </w:pPr>
    </w:p>
    <w:p w14:paraId="77A45B18" w14:textId="77777777" w:rsidR="00170000" w:rsidRDefault="007127AE">
      <w:pPr>
        <w:tabs>
          <w:tab w:val="left" w:pos="709"/>
          <w:tab w:val="left" w:pos="851"/>
        </w:tabs>
        <w:spacing w:line="276" w:lineRule="auto"/>
        <w:jc w:val="right"/>
      </w:pPr>
      <w:r>
        <w:lastRenderedPageBreak/>
        <w:t>Таблица 2.4</w:t>
      </w:r>
    </w:p>
    <w:p w14:paraId="7747B0FC" w14:textId="77777777" w:rsidR="00170000" w:rsidRDefault="007127AE">
      <w:pPr>
        <w:tabs>
          <w:tab w:val="left" w:pos="709"/>
          <w:tab w:val="left" w:pos="851"/>
        </w:tabs>
        <w:spacing w:line="276" w:lineRule="auto"/>
        <w:jc w:val="center"/>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ИТ-1</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9"/>
        <w:gridCol w:w="850"/>
        <w:gridCol w:w="5102"/>
        <w:gridCol w:w="4784"/>
      </w:tblGrid>
      <w:tr w:rsidR="00170000" w14:paraId="58000663" w14:textId="77777777" w:rsidTr="00D056AA">
        <w:trPr>
          <w:trHeight w:val="25"/>
          <w:jc w:val="center"/>
        </w:trPr>
        <w:tc>
          <w:tcPr>
            <w:tcW w:w="242" w:type="pct"/>
            <w:shd w:val="clear" w:color="auto" w:fill="FFFFFF"/>
            <w:vAlign w:val="center"/>
          </w:tcPr>
          <w:p w14:paraId="145DB926" w14:textId="77777777" w:rsidR="00170000" w:rsidRDefault="007127AE">
            <w:pPr>
              <w:jc w:val="center"/>
              <w:rPr>
                <w:b/>
                <w:sz w:val="20"/>
              </w:rPr>
            </w:pPr>
            <w:r>
              <w:rPr>
                <w:b/>
                <w:sz w:val="20"/>
              </w:rPr>
              <w:t>№</w:t>
            </w:r>
          </w:p>
        </w:tc>
        <w:tc>
          <w:tcPr>
            <w:tcW w:w="1071" w:type="pct"/>
            <w:shd w:val="clear" w:color="auto" w:fill="FFFFFF"/>
            <w:vAlign w:val="center"/>
          </w:tcPr>
          <w:p w14:paraId="6A94952F" w14:textId="77777777" w:rsidR="00170000" w:rsidRDefault="007127AE">
            <w:pPr>
              <w:ind w:firstLine="1"/>
              <w:jc w:val="center"/>
              <w:rPr>
                <w:b/>
                <w:sz w:val="20"/>
              </w:rPr>
            </w:pPr>
            <w:r>
              <w:rPr>
                <w:b/>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612C169F" w14:textId="77777777" w:rsidR="00170000" w:rsidRDefault="007127AE">
            <w:pPr>
              <w:ind w:hanging="1"/>
              <w:jc w:val="center"/>
              <w:rPr>
                <w:b/>
                <w:sz w:val="20"/>
              </w:rPr>
            </w:pPr>
            <w:r>
              <w:rPr>
                <w:b/>
                <w:sz w:val="20"/>
              </w:rPr>
              <w:t>Код</w:t>
            </w:r>
          </w:p>
        </w:tc>
        <w:tc>
          <w:tcPr>
            <w:tcW w:w="1752" w:type="pct"/>
            <w:shd w:val="clear" w:color="auto" w:fill="FFFFFF"/>
            <w:vAlign w:val="center"/>
          </w:tcPr>
          <w:p w14:paraId="736CB6D6" w14:textId="77777777" w:rsidR="00170000" w:rsidRDefault="007127AE">
            <w:pPr>
              <w:jc w:val="center"/>
              <w:rPr>
                <w:b/>
                <w:sz w:val="20"/>
              </w:rPr>
            </w:pPr>
            <w:r>
              <w:rPr>
                <w:b/>
                <w:sz w:val="20"/>
              </w:rPr>
              <w:t>Описание вида разрешенного использования земельного участка</w:t>
            </w:r>
          </w:p>
        </w:tc>
        <w:tc>
          <w:tcPr>
            <w:tcW w:w="1643" w:type="pct"/>
            <w:shd w:val="clear" w:color="auto" w:fill="FFFFFF"/>
            <w:vAlign w:val="center"/>
          </w:tcPr>
          <w:p w14:paraId="2CAF3138" w14:textId="77777777" w:rsidR="00170000" w:rsidRDefault="007127AE">
            <w:pPr>
              <w:jc w:val="center"/>
              <w:rPr>
                <w:b/>
                <w:sz w:val="20"/>
              </w:rPr>
            </w:pPr>
            <w:r>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401E407" w14:textId="77777777" w:rsidR="00170000" w:rsidRDefault="00170000">
      <w:pPr>
        <w:tabs>
          <w:tab w:val="left" w:pos="709"/>
          <w:tab w:val="left" w:pos="851"/>
        </w:tabs>
        <w:spacing w:line="14" w:lineRule="auto"/>
        <w:jc w:val="center"/>
        <w:rPr>
          <w:lang w:bidi="ru-RU"/>
        </w:rPr>
      </w:pPr>
    </w:p>
    <w:tbl>
      <w:tblPr>
        <w:tblW w:w="5002"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705"/>
        <w:gridCol w:w="3117"/>
        <w:gridCol w:w="851"/>
        <w:gridCol w:w="5127"/>
        <w:gridCol w:w="4766"/>
      </w:tblGrid>
      <w:tr w:rsidR="00D056AA" w14:paraId="6FF95E2E" w14:textId="77777777" w:rsidTr="00D056AA">
        <w:trPr>
          <w:trHeight w:val="20"/>
          <w:tblHeader/>
          <w:jc w:val="center"/>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27958EC7" w14:textId="77777777" w:rsidR="00170000" w:rsidRDefault="007127AE">
            <w:pPr>
              <w:jc w:val="center"/>
              <w:rPr>
                <w:b/>
                <w:sz w:val="20"/>
              </w:rPr>
            </w:pPr>
            <w:r>
              <w:rPr>
                <w:b/>
                <w:sz w:val="20"/>
              </w:rPr>
              <w:t>1</w:t>
            </w:r>
          </w:p>
        </w:tc>
        <w:tc>
          <w:tcPr>
            <w:tcW w:w="1070" w:type="pct"/>
            <w:tcBorders>
              <w:top w:val="single" w:sz="4" w:space="0" w:color="auto"/>
              <w:left w:val="single" w:sz="4" w:space="0" w:color="auto"/>
              <w:bottom w:val="single" w:sz="4" w:space="0" w:color="auto"/>
              <w:right w:val="single" w:sz="4" w:space="0" w:color="auto"/>
            </w:tcBorders>
            <w:shd w:val="clear" w:color="auto" w:fill="FFFFFF"/>
            <w:vAlign w:val="center"/>
          </w:tcPr>
          <w:p w14:paraId="2F931E8B" w14:textId="77777777" w:rsidR="00170000" w:rsidRDefault="007127AE">
            <w:pPr>
              <w:jc w:val="center"/>
              <w:rPr>
                <w:b/>
                <w:sz w:val="20"/>
              </w:rPr>
            </w:pPr>
            <w:r>
              <w:rPr>
                <w:b/>
                <w:sz w:val="20"/>
              </w:rPr>
              <w:t>2</w:t>
            </w: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3A078174" w14:textId="77777777" w:rsidR="00170000" w:rsidRDefault="007127AE">
            <w:pPr>
              <w:jc w:val="center"/>
              <w:rPr>
                <w:b/>
                <w:sz w:val="20"/>
              </w:rPr>
            </w:pPr>
            <w:r>
              <w:rPr>
                <w:b/>
                <w:sz w:val="20"/>
              </w:rPr>
              <w:t>3</w:t>
            </w: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14:paraId="4CFE1981" w14:textId="77777777" w:rsidR="00170000" w:rsidRDefault="007127AE">
            <w:pPr>
              <w:jc w:val="center"/>
              <w:rPr>
                <w:b/>
                <w:sz w:val="20"/>
              </w:rPr>
            </w:pPr>
            <w:r>
              <w:rPr>
                <w:b/>
                <w:sz w:val="20"/>
              </w:rPr>
              <w:t>4</w:t>
            </w:r>
          </w:p>
        </w:tc>
        <w:tc>
          <w:tcPr>
            <w:tcW w:w="1636" w:type="pct"/>
            <w:tcBorders>
              <w:top w:val="single" w:sz="4" w:space="0" w:color="auto"/>
              <w:left w:val="single" w:sz="4" w:space="0" w:color="auto"/>
              <w:bottom w:val="single" w:sz="4" w:space="0" w:color="auto"/>
              <w:right w:val="single" w:sz="4" w:space="0" w:color="auto"/>
            </w:tcBorders>
            <w:shd w:val="clear" w:color="auto" w:fill="FFFFFF"/>
            <w:vAlign w:val="center"/>
          </w:tcPr>
          <w:p w14:paraId="4B2545F3" w14:textId="77777777" w:rsidR="00170000" w:rsidRDefault="007127AE">
            <w:pPr>
              <w:jc w:val="center"/>
              <w:rPr>
                <w:b/>
                <w:sz w:val="20"/>
              </w:rPr>
            </w:pPr>
            <w:r>
              <w:rPr>
                <w:b/>
                <w:sz w:val="20"/>
              </w:rPr>
              <w:t>5</w:t>
            </w:r>
          </w:p>
        </w:tc>
      </w:tr>
      <w:tr w:rsidR="00170000" w14:paraId="6F5A1D97" w14:textId="77777777" w:rsidTr="001F3103">
        <w:trPr>
          <w:trHeight w:val="20"/>
          <w:jc w:val="center"/>
        </w:trPr>
        <w:tc>
          <w:tcPr>
            <w:tcW w:w="242" w:type="pct"/>
            <w:shd w:val="clear" w:color="auto" w:fill="FFFFFF"/>
          </w:tcPr>
          <w:p w14:paraId="4C9F01EC" w14:textId="77777777" w:rsidR="00170000" w:rsidRDefault="007127AE">
            <w:pPr>
              <w:jc w:val="center"/>
              <w:rPr>
                <w:b/>
                <w:sz w:val="20"/>
                <w:szCs w:val="20"/>
              </w:rPr>
            </w:pPr>
            <w:r>
              <w:rPr>
                <w:b/>
                <w:sz w:val="20"/>
                <w:szCs w:val="20"/>
              </w:rPr>
              <w:t>1</w:t>
            </w:r>
          </w:p>
        </w:tc>
        <w:tc>
          <w:tcPr>
            <w:tcW w:w="4758" w:type="pct"/>
            <w:gridSpan w:val="4"/>
            <w:shd w:val="clear" w:color="auto" w:fill="FFFFFF"/>
          </w:tcPr>
          <w:p w14:paraId="0B199447" w14:textId="77777777" w:rsidR="00170000" w:rsidRDefault="007127AE">
            <w:pPr>
              <w:jc w:val="center"/>
              <w:rPr>
                <w:b/>
                <w:sz w:val="20"/>
                <w:szCs w:val="20"/>
              </w:rPr>
            </w:pPr>
            <w:r>
              <w:rPr>
                <w:b/>
                <w:sz w:val="20"/>
                <w:szCs w:val="20"/>
              </w:rPr>
              <w:t>Основные виды разрешенного использования</w:t>
            </w:r>
          </w:p>
        </w:tc>
      </w:tr>
      <w:tr w:rsidR="00D056AA" w14:paraId="6257243B" w14:textId="77777777" w:rsidTr="00D056AA">
        <w:trPr>
          <w:trHeight w:val="20"/>
          <w:jc w:val="center"/>
        </w:trPr>
        <w:tc>
          <w:tcPr>
            <w:tcW w:w="242" w:type="pct"/>
            <w:shd w:val="clear" w:color="auto" w:fill="FFFFFF"/>
          </w:tcPr>
          <w:p w14:paraId="6F2E13BA" w14:textId="77777777" w:rsidR="00170000" w:rsidRDefault="00170000">
            <w:pPr>
              <w:numPr>
                <w:ilvl w:val="0"/>
                <w:numId w:val="193"/>
              </w:numPr>
              <w:contextualSpacing/>
              <w:rPr>
                <w:rFonts w:eastAsia="Calibri"/>
                <w:sz w:val="20"/>
                <w:szCs w:val="20"/>
              </w:rPr>
            </w:pPr>
          </w:p>
        </w:tc>
        <w:tc>
          <w:tcPr>
            <w:tcW w:w="1070" w:type="pct"/>
            <w:shd w:val="clear" w:color="auto" w:fill="FFFFFF"/>
          </w:tcPr>
          <w:p w14:paraId="55B7B9BC" w14:textId="77777777" w:rsidR="00170000" w:rsidRDefault="007127AE">
            <w:pPr>
              <w:ind w:left="147"/>
              <w:rPr>
                <w:sz w:val="20"/>
                <w:szCs w:val="20"/>
              </w:rPr>
            </w:pPr>
            <w:r>
              <w:rPr>
                <w:sz w:val="20"/>
                <w:szCs w:val="20"/>
              </w:rPr>
              <w:t>Хранение автотранспорта</w:t>
            </w:r>
          </w:p>
        </w:tc>
        <w:tc>
          <w:tcPr>
            <w:tcW w:w="292" w:type="pct"/>
            <w:shd w:val="clear" w:color="auto" w:fill="FFFFFF"/>
          </w:tcPr>
          <w:p w14:paraId="045D422F" w14:textId="77777777" w:rsidR="00170000" w:rsidRDefault="007127AE">
            <w:pPr>
              <w:jc w:val="center"/>
              <w:rPr>
                <w:sz w:val="20"/>
                <w:szCs w:val="20"/>
              </w:rPr>
            </w:pPr>
            <w:r>
              <w:rPr>
                <w:sz w:val="20"/>
                <w:szCs w:val="20"/>
              </w:rPr>
              <w:t>2.7.1</w:t>
            </w:r>
          </w:p>
        </w:tc>
        <w:tc>
          <w:tcPr>
            <w:tcW w:w="1760" w:type="pct"/>
            <w:shd w:val="clear" w:color="auto" w:fill="FFFFFF"/>
          </w:tcPr>
          <w:p w14:paraId="08C0B33C"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3" w:tooltip="consultantplus://offline/ref=171331A1720CA7C865B21CB315DC82EF7E98484802467B43B0F25A2759C375E38F7D5BBEF9B0FE706662C314C340D275294461832251NBQ" w:history="1">
              <w:r>
                <w:rPr>
                  <w:sz w:val="20"/>
                  <w:szCs w:val="20"/>
                </w:rPr>
                <w:t>кодами 2.7.2, 4.9</w:t>
              </w:r>
            </w:hyperlink>
            <w:r>
              <w:rPr>
                <w:rFonts w:eastAsia="Calibri"/>
                <w:bCs/>
                <w:sz w:val="20"/>
                <w:szCs w:val="20"/>
                <w:lang w:eastAsia="en-US"/>
              </w:rPr>
              <w:t xml:space="preserve"> </w:t>
            </w:r>
            <w:r>
              <w:rPr>
                <w:sz w:val="20"/>
                <w:szCs w:val="20"/>
              </w:rPr>
              <w:t>Классификатора</w:t>
            </w:r>
          </w:p>
        </w:tc>
        <w:tc>
          <w:tcPr>
            <w:tcW w:w="1636" w:type="pct"/>
            <w:shd w:val="clear" w:color="auto" w:fill="FFFFFF"/>
          </w:tcPr>
          <w:p w14:paraId="63A8B413" w14:textId="77777777" w:rsidR="00170000" w:rsidRDefault="007127AE">
            <w:pPr>
              <w:numPr>
                <w:ilvl w:val="0"/>
                <w:numId w:val="103"/>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A112E5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18 м</w:t>
            </w:r>
            <w:r>
              <w:rPr>
                <w:rFonts w:eastAsia="Calibri"/>
                <w:bCs/>
                <w:sz w:val="20"/>
                <w:szCs w:val="20"/>
                <w:vertAlign w:val="superscript"/>
                <w:lang w:eastAsia="en-US"/>
              </w:rPr>
              <w:t>2</w:t>
            </w:r>
            <w:r>
              <w:rPr>
                <w:rFonts w:eastAsia="Calibri"/>
                <w:bCs/>
                <w:sz w:val="20"/>
                <w:szCs w:val="20"/>
                <w:lang w:eastAsia="en-US"/>
              </w:rPr>
              <w:t>;</w:t>
            </w:r>
          </w:p>
          <w:p w14:paraId="602BBFF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800 м</w:t>
            </w:r>
            <w:r>
              <w:rPr>
                <w:rFonts w:eastAsia="Calibri"/>
                <w:bCs/>
                <w:sz w:val="20"/>
                <w:szCs w:val="20"/>
                <w:vertAlign w:val="superscript"/>
                <w:lang w:eastAsia="en-US"/>
              </w:rPr>
              <w:t>2</w:t>
            </w:r>
            <w:r>
              <w:rPr>
                <w:rFonts w:eastAsia="Calibri"/>
                <w:bCs/>
                <w:sz w:val="20"/>
                <w:szCs w:val="20"/>
                <w:lang w:eastAsia="en-US"/>
              </w:rPr>
              <w:t>.</w:t>
            </w:r>
          </w:p>
          <w:p w14:paraId="096FF99E" w14:textId="77777777" w:rsidR="00170000" w:rsidRDefault="007127AE">
            <w:pPr>
              <w:numPr>
                <w:ilvl w:val="0"/>
                <w:numId w:val="103"/>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7C7CD2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0,5 м.</w:t>
            </w:r>
          </w:p>
          <w:p w14:paraId="3717530D" w14:textId="77777777" w:rsidR="00170000" w:rsidRDefault="007127AE">
            <w:pPr>
              <w:numPr>
                <w:ilvl w:val="0"/>
                <w:numId w:val="103"/>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4D9DE6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1.</w:t>
            </w:r>
          </w:p>
          <w:p w14:paraId="05371175" w14:textId="77777777" w:rsidR="00170000" w:rsidRDefault="007127AE">
            <w:pPr>
              <w:numPr>
                <w:ilvl w:val="0"/>
                <w:numId w:val="103"/>
              </w:numPr>
              <w:ind w:left="427" w:right="59" w:hanging="309"/>
              <w:contextualSpacing/>
              <w:rPr>
                <w:bCs/>
                <w:sz w:val="20"/>
                <w:lang w:eastAsia="en-US"/>
              </w:rPr>
            </w:pPr>
            <w:r>
              <w:rPr>
                <w:rFonts w:eastAsia="Calibri"/>
                <w:b/>
                <w:bCs/>
                <w:sz w:val="20"/>
                <w:szCs w:val="20"/>
                <w:lang w:eastAsia="en-US"/>
              </w:rPr>
              <w:t>Максимальный процент застройки земельного участка</w:t>
            </w:r>
          </w:p>
          <w:p w14:paraId="2CA573C5" w14:textId="77777777" w:rsidR="00170000" w:rsidRDefault="007127AE">
            <w:pPr>
              <w:numPr>
                <w:ilvl w:val="0"/>
                <w:numId w:val="169"/>
              </w:numPr>
              <w:spacing w:line="276" w:lineRule="auto"/>
              <w:ind w:left="419" w:right="59"/>
              <w:contextualSpacing/>
              <w:jc w:val="both"/>
              <w:rPr>
                <w:rFonts w:eastAsia="Calibri"/>
                <w:bCs/>
                <w:sz w:val="20"/>
                <w:szCs w:val="20"/>
                <w:lang w:eastAsia="en-US"/>
              </w:rPr>
            </w:pPr>
            <w:r>
              <w:rPr>
                <w:rFonts w:eastAsia="Calibri"/>
                <w:bCs/>
                <w:sz w:val="20"/>
                <w:szCs w:val="20"/>
                <w:lang w:eastAsia="en-US"/>
              </w:rPr>
              <w:t>не подлежит установлению</w:t>
            </w:r>
          </w:p>
        </w:tc>
      </w:tr>
      <w:tr w:rsidR="00D056AA" w14:paraId="336F50EE" w14:textId="77777777" w:rsidTr="00D056AA">
        <w:trPr>
          <w:trHeight w:val="20"/>
          <w:jc w:val="center"/>
        </w:trPr>
        <w:tc>
          <w:tcPr>
            <w:tcW w:w="242" w:type="pct"/>
            <w:shd w:val="clear" w:color="auto" w:fill="FFFFFF"/>
          </w:tcPr>
          <w:p w14:paraId="4415D934" w14:textId="77777777" w:rsidR="00170000" w:rsidRDefault="00170000">
            <w:pPr>
              <w:numPr>
                <w:ilvl w:val="0"/>
                <w:numId w:val="193"/>
              </w:numPr>
              <w:contextualSpacing/>
              <w:rPr>
                <w:rFonts w:eastAsia="Calibri"/>
                <w:sz w:val="20"/>
                <w:szCs w:val="20"/>
              </w:rPr>
            </w:pPr>
          </w:p>
        </w:tc>
        <w:tc>
          <w:tcPr>
            <w:tcW w:w="1070" w:type="pct"/>
            <w:shd w:val="clear" w:color="auto" w:fill="FFFFFF"/>
          </w:tcPr>
          <w:p w14:paraId="153A7DB4" w14:textId="77777777" w:rsidR="00170000" w:rsidRDefault="007127AE">
            <w:pPr>
              <w:ind w:left="147"/>
              <w:rPr>
                <w:sz w:val="20"/>
                <w:szCs w:val="20"/>
              </w:rPr>
            </w:pPr>
            <w:r>
              <w:rPr>
                <w:sz w:val="20"/>
                <w:szCs w:val="20"/>
              </w:rPr>
              <w:t xml:space="preserve">Коммунальное обслуживание </w:t>
            </w:r>
          </w:p>
        </w:tc>
        <w:tc>
          <w:tcPr>
            <w:tcW w:w="292" w:type="pct"/>
            <w:shd w:val="clear" w:color="auto" w:fill="FFFFFF"/>
          </w:tcPr>
          <w:p w14:paraId="7FF525BF" w14:textId="77777777" w:rsidR="00170000" w:rsidRDefault="007127AE">
            <w:pPr>
              <w:jc w:val="center"/>
              <w:rPr>
                <w:sz w:val="20"/>
                <w:szCs w:val="20"/>
              </w:rPr>
            </w:pPr>
            <w:r>
              <w:rPr>
                <w:sz w:val="20"/>
                <w:szCs w:val="20"/>
              </w:rPr>
              <w:t>3.1</w:t>
            </w:r>
          </w:p>
        </w:tc>
        <w:tc>
          <w:tcPr>
            <w:tcW w:w="1760" w:type="pct"/>
            <w:shd w:val="clear" w:color="auto" w:fill="FFFFFF"/>
          </w:tcPr>
          <w:p w14:paraId="7AB61BE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 w:tooltip="consultantplus://offline/ref=B3973F52246FEFAA3952698AB7E009C92554D9376CE73D8CF1ACA37B0D9BFC9CE54305A01C0C231AEBE5CC20F7F9373FC86651E833X3D0Q" w:history="1">
              <w:r>
                <w:rPr>
                  <w:rFonts w:eastAsia="Calibri"/>
                  <w:bCs/>
                  <w:sz w:val="20"/>
                  <w:szCs w:val="20"/>
                  <w:lang w:eastAsia="en-US"/>
                </w:rPr>
                <w:t>кодами 3.1.1</w:t>
              </w:r>
            </w:hyperlink>
            <w:r>
              <w:rPr>
                <w:rFonts w:eastAsia="Calibri"/>
                <w:bCs/>
                <w:sz w:val="20"/>
                <w:szCs w:val="20"/>
                <w:lang w:eastAsia="en-US"/>
              </w:rPr>
              <w:t xml:space="preserve"> – </w:t>
            </w:r>
            <w:hyperlink r:id="rId25" w:tooltip="consultantplus://offline/ref=B3973F52246FEFAA3952698AB7E009C92554D9376CE73D8CF1ACA37B0D9BFC9CE54305A01C0B231AEBE5CC20F7F9373FC86651E833X3D0Q" w:history="1">
              <w:r>
                <w:rPr>
                  <w:rFonts w:eastAsia="Calibri"/>
                  <w:bCs/>
                  <w:sz w:val="20"/>
                  <w:szCs w:val="20"/>
                  <w:lang w:eastAsia="en-US"/>
                </w:rPr>
                <w:t>3.1.2</w:t>
              </w:r>
            </w:hyperlink>
            <w:r>
              <w:rPr>
                <w:rFonts w:eastAsia="Calibri"/>
                <w:bCs/>
                <w:sz w:val="20"/>
                <w:szCs w:val="20"/>
                <w:lang w:eastAsia="en-US"/>
              </w:rPr>
              <w:t xml:space="preserve"> </w:t>
            </w:r>
            <w:r>
              <w:rPr>
                <w:sz w:val="20"/>
                <w:szCs w:val="20"/>
              </w:rPr>
              <w:t>Классификатора</w:t>
            </w:r>
          </w:p>
        </w:tc>
        <w:tc>
          <w:tcPr>
            <w:tcW w:w="1636" w:type="pct"/>
            <w:shd w:val="clear" w:color="auto" w:fill="auto"/>
          </w:tcPr>
          <w:p w14:paraId="37594F26" w14:textId="77777777" w:rsidR="00170000" w:rsidRDefault="007127AE">
            <w:pPr>
              <w:numPr>
                <w:ilvl w:val="0"/>
                <w:numId w:val="62"/>
              </w:numPr>
              <w:ind w:left="427" w:right="59" w:hanging="309"/>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783E43BC"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не подлежит установлению.</w:t>
            </w:r>
          </w:p>
          <w:p w14:paraId="07B988D3" w14:textId="77777777" w:rsidR="00170000" w:rsidRDefault="007127AE">
            <w:pPr>
              <w:numPr>
                <w:ilvl w:val="0"/>
                <w:numId w:val="62"/>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3C2AE23"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0E9F6A5B" w14:textId="77777777" w:rsidR="00170000" w:rsidRDefault="007127AE">
            <w:pPr>
              <w:numPr>
                <w:ilvl w:val="0"/>
                <w:numId w:val="62"/>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14BFDF6E"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1FEB458C" w14:textId="77777777" w:rsidR="00170000" w:rsidRDefault="007127AE">
            <w:pPr>
              <w:numPr>
                <w:ilvl w:val="0"/>
                <w:numId w:val="62"/>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1FD7C362"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tc>
      </w:tr>
      <w:tr w:rsidR="00D056AA" w14:paraId="11576B4A" w14:textId="77777777" w:rsidTr="00D056AA">
        <w:trPr>
          <w:trHeight w:val="20"/>
          <w:jc w:val="center"/>
        </w:trPr>
        <w:tc>
          <w:tcPr>
            <w:tcW w:w="242" w:type="pct"/>
            <w:shd w:val="clear" w:color="auto" w:fill="FFFFFF"/>
          </w:tcPr>
          <w:p w14:paraId="50809B7E" w14:textId="77777777" w:rsidR="00170000" w:rsidRDefault="00170000">
            <w:pPr>
              <w:numPr>
                <w:ilvl w:val="0"/>
                <w:numId w:val="193"/>
              </w:numPr>
              <w:contextualSpacing/>
              <w:rPr>
                <w:rFonts w:eastAsia="Calibri"/>
                <w:sz w:val="20"/>
                <w:szCs w:val="20"/>
              </w:rPr>
            </w:pPr>
          </w:p>
        </w:tc>
        <w:tc>
          <w:tcPr>
            <w:tcW w:w="1070" w:type="pct"/>
            <w:shd w:val="clear" w:color="auto" w:fill="FFFFFF"/>
          </w:tcPr>
          <w:p w14:paraId="70DA133A" w14:textId="77777777" w:rsidR="00170000" w:rsidRDefault="007127AE">
            <w:pPr>
              <w:ind w:left="147"/>
              <w:rPr>
                <w:sz w:val="20"/>
                <w:szCs w:val="20"/>
              </w:rPr>
            </w:pPr>
            <w:r>
              <w:rPr>
                <w:sz w:val="20"/>
                <w:szCs w:val="20"/>
              </w:rPr>
              <w:t>Энергетика</w:t>
            </w:r>
          </w:p>
        </w:tc>
        <w:tc>
          <w:tcPr>
            <w:tcW w:w="292" w:type="pct"/>
            <w:shd w:val="clear" w:color="auto" w:fill="FFFFFF"/>
          </w:tcPr>
          <w:p w14:paraId="79208BD5" w14:textId="77777777" w:rsidR="00170000" w:rsidRDefault="007127AE">
            <w:pPr>
              <w:jc w:val="center"/>
              <w:rPr>
                <w:sz w:val="20"/>
                <w:szCs w:val="20"/>
              </w:rPr>
            </w:pPr>
            <w:r>
              <w:rPr>
                <w:sz w:val="20"/>
                <w:szCs w:val="20"/>
              </w:rPr>
              <w:t>6.7</w:t>
            </w:r>
          </w:p>
        </w:tc>
        <w:tc>
          <w:tcPr>
            <w:tcW w:w="1760" w:type="pct"/>
            <w:shd w:val="clear" w:color="auto" w:fill="FFFFFF"/>
          </w:tcPr>
          <w:p w14:paraId="70A15CA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96BFFE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r>
              <w:rPr>
                <w:sz w:val="20"/>
                <w:szCs w:val="20"/>
              </w:rPr>
              <w:t>Классификатора</w:t>
            </w:r>
          </w:p>
        </w:tc>
        <w:tc>
          <w:tcPr>
            <w:tcW w:w="1636" w:type="pct"/>
            <w:shd w:val="clear" w:color="auto" w:fill="FFFFFF"/>
          </w:tcPr>
          <w:p w14:paraId="3F462D25" w14:textId="77777777" w:rsidR="00170000" w:rsidRDefault="007127AE">
            <w:pPr>
              <w:numPr>
                <w:ilvl w:val="0"/>
                <w:numId w:val="132"/>
              </w:numPr>
              <w:ind w:left="419" w:right="59" w:hanging="284"/>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023EBCA3"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3BD764AD" w14:textId="77777777" w:rsidR="00170000" w:rsidRDefault="007127AE">
            <w:pPr>
              <w:numPr>
                <w:ilvl w:val="0"/>
                <w:numId w:val="132"/>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13E01D0"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52D8658C" w14:textId="77777777" w:rsidR="00170000" w:rsidRDefault="007127AE">
            <w:pPr>
              <w:numPr>
                <w:ilvl w:val="0"/>
                <w:numId w:val="132"/>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52BC95A8"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27C63A28" w14:textId="77777777" w:rsidR="00170000" w:rsidRDefault="007127AE">
            <w:pPr>
              <w:numPr>
                <w:ilvl w:val="0"/>
                <w:numId w:val="132"/>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7AB1C820"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D056AA" w14:paraId="557BBD5F" w14:textId="77777777" w:rsidTr="00D056AA">
        <w:trPr>
          <w:trHeight w:val="20"/>
          <w:jc w:val="center"/>
        </w:trPr>
        <w:tc>
          <w:tcPr>
            <w:tcW w:w="242" w:type="pct"/>
            <w:shd w:val="clear" w:color="auto" w:fill="FFFFFF"/>
          </w:tcPr>
          <w:p w14:paraId="61BBAC81" w14:textId="77777777" w:rsidR="00170000" w:rsidRDefault="00170000">
            <w:pPr>
              <w:numPr>
                <w:ilvl w:val="0"/>
                <w:numId w:val="193"/>
              </w:numPr>
              <w:contextualSpacing/>
              <w:rPr>
                <w:rFonts w:eastAsia="Calibri"/>
                <w:sz w:val="20"/>
                <w:szCs w:val="20"/>
              </w:rPr>
            </w:pPr>
          </w:p>
        </w:tc>
        <w:tc>
          <w:tcPr>
            <w:tcW w:w="1070" w:type="pct"/>
            <w:shd w:val="clear" w:color="auto" w:fill="FFFFFF"/>
          </w:tcPr>
          <w:p w14:paraId="77D5BAA9" w14:textId="77777777" w:rsidR="00170000" w:rsidRDefault="007127AE">
            <w:pPr>
              <w:ind w:left="147"/>
              <w:rPr>
                <w:sz w:val="20"/>
                <w:szCs w:val="20"/>
              </w:rPr>
            </w:pPr>
            <w:r>
              <w:rPr>
                <w:sz w:val="20"/>
                <w:szCs w:val="20"/>
              </w:rPr>
              <w:t>Связь</w:t>
            </w:r>
          </w:p>
        </w:tc>
        <w:tc>
          <w:tcPr>
            <w:tcW w:w="292" w:type="pct"/>
            <w:shd w:val="clear" w:color="auto" w:fill="FFFFFF"/>
          </w:tcPr>
          <w:p w14:paraId="5D66D184" w14:textId="77777777" w:rsidR="00170000" w:rsidRDefault="007127AE">
            <w:pPr>
              <w:jc w:val="center"/>
              <w:rPr>
                <w:sz w:val="20"/>
                <w:szCs w:val="20"/>
              </w:rPr>
            </w:pPr>
            <w:r>
              <w:rPr>
                <w:sz w:val="20"/>
                <w:szCs w:val="20"/>
              </w:rPr>
              <w:t>6.8</w:t>
            </w:r>
          </w:p>
        </w:tc>
        <w:tc>
          <w:tcPr>
            <w:tcW w:w="1760" w:type="pct"/>
            <w:shd w:val="clear" w:color="auto" w:fill="FFFFFF"/>
          </w:tcPr>
          <w:p w14:paraId="4C8092F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r>
              <w:rPr>
                <w:sz w:val="20"/>
                <w:szCs w:val="20"/>
              </w:rPr>
              <w:t>Классификатора</w:t>
            </w:r>
          </w:p>
        </w:tc>
        <w:tc>
          <w:tcPr>
            <w:tcW w:w="1636" w:type="pct"/>
            <w:shd w:val="clear" w:color="auto" w:fill="FFFFFF"/>
          </w:tcPr>
          <w:p w14:paraId="7B93CC2C" w14:textId="77777777" w:rsidR="00170000" w:rsidRDefault="007127AE">
            <w:pPr>
              <w:numPr>
                <w:ilvl w:val="0"/>
                <w:numId w:val="133"/>
              </w:numPr>
              <w:ind w:left="419" w:right="59" w:hanging="284"/>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700CB323"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324128FF" w14:textId="77777777" w:rsidR="00170000" w:rsidRDefault="007127AE">
            <w:pPr>
              <w:numPr>
                <w:ilvl w:val="0"/>
                <w:numId w:val="133"/>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8CE8C0B"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76DF2775" w14:textId="77777777" w:rsidR="00170000" w:rsidRDefault="007127AE">
            <w:pPr>
              <w:numPr>
                <w:ilvl w:val="0"/>
                <w:numId w:val="133"/>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69F9ACD0"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2A678466" w14:textId="77777777" w:rsidR="00170000" w:rsidRDefault="007127AE">
            <w:pPr>
              <w:numPr>
                <w:ilvl w:val="0"/>
                <w:numId w:val="133"/>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604F18EA"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D056AA" w14:paraId="68088F96" w14:textId="77777777" w:rsidTr="00D056AA">
        <w:trPr>
          <w:trHeight w:val="20"/>
          <w:jc w:val="center"/>
        </w:trPr>
        <w:tc>
          <w:tcPr>
            <w:tcW w:w="242" w:type="pct"/>
            <w:shd w:val="clear" w:color="auto" w:fill="FFFFFF"/>
          </w:tcPr>
          <w:p w14:paraId="071CC2BA" w14:textId="77777777" w:rsidR="00170000" w:rsidRDefault="00170000">
            <w:pPr>
              <w:numPr>
                <w:ilvl w:val="0"/>
                <w:numId w:val="193"/>
              </w:numPr>
              <w:contextualSpacing/>
              <w:rPr>
                <w:rFonts w:eastAsia="Calibri"/>
                <w:sz w:val="20"/>
                <w:szCs w:val="20"/>
              </w:rPr>
            </w:pPr>
          </w:p>
        </w:tc>
        <w:tc>
          <w:tcPr>
            <w:tcW w:w="1070" w:type="pct"/>
            <w:shd w:val="clear" w:color="auto" w:fill="FFFFFF"/>
          </w:tcPr>
          <w:p w14:paraId="75670B8B" w14:textId="77777777" w:rsidR="00170000" w:rsidRDefault="007127AE">
            <w:pPr>
              <w:ind w:left="147"/>
              <w:rPr>
                <w:sz w:val="20"/>
                <w:szCs w:val="20"/>
              </w:rPr>
            </w:pPr>
            <w:r>
              <w:rPr>
                <w:sz w:val="20"/>
                <w:szCs w:val="20"/>
              </w:rPr>
              <w:t>Трубопроводный транспорт</w:t>
            </w:r>
          </w:p>
        </w:tc>
        <w:tc>
          <w:tcPr>
            <w:tcW w:w="292" w:type="pct"/>
            <w:shd w:val="clear" w:color="auto" w:fill="FFFFFF"/>
          </w:tcPr>
          <w:p w14:paraId="0D32D99F" w14:textId="77777777" w:rsidR="00170000" w:rsidRDefault="007127AE">
            <w:pPr>
              <w:jc w:val="center"/>
              <w:rPr>
                <w:sz w:val="20"/>
                <w:szCs w:val="20"/>
              </w:rPr>
            </w:pPr>
            <w:r>
              <w:rPr>
                <w:sz w:val="20"/>
                <w:szCs w:val="20"/>
              </w:rPr>
              <w:t>7.5</w:t>
            </w:r>
          </w:p>
        </w:tc>
        <w:tc>
          <w:tcPr>
            <w:tcW w:w="1760" w:type="pct"/>
            <w:shd w:val="clear" w:color="auto" w:fill="FFFFFF"/>
          </w:tcPr>
          <w:p w14:paraId="72D361A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36" w:type="pct"/>
            <w:shd w:val="clear" w:color="auto" w:fill="FFFFFF"/>
          </w:tcPr>
          <w:p w14:paraId="32555886" w14:textId="77777777" w:rsidR="00170000" w:rsidRDefault="007127AE">
            <w:pPr>
              <w:numPr>
                <w:ilvl w:val="0"/>
                <w:numId w:val="134"/>
              </w:numPr>
              <w:ind w:left="419" w:right="59" w:hanging="284"/>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0F31CA0D"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0420FF23" w14:textId="77777777" w:rsidR="00170000" w:rsidRDefault="007127AE">
            <w:pPr>
              <w:numPr>
                <w:ilvl w:val="0"/>
                <w:numId w:val="134"/>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0E88DDA"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74969725" w14:textId="77777777" w:rsidR="00170000" w:rsidRDefault="007127AE">
            <w:pPr>
              <w:numPr>
                <w:ilvl w:val="0"/>
                <w:numId w:val="134"/>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50315410"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0F72C54E" w14:textId="77777777" w:rsidR="00170000" w:rsidRDefault="007127AE">
            <w:pPr>
              <w:numPr>
                <w:ilvl w:val="0"/>
                <w:numId w:val="134"/>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4107EC7F"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D056AA" w14:paraId="5D297E6F" w14:textId="77777777" w:rsidTr="00D056AA">
        <w:trPr>
          <w:trHeight w:val="20"/>
          <w:jc w:val="center"/>
        </w:trPr>
        <w:tc>
          <w:tcPr>
            <w:tcW w:w="242" w:type="pct"/>
            <w:shd w:val="clear" w:color="auto" w:fill="FFFFFF"/>
          </w:tcPr>
          <w:p w14:paraId="2B796A53" w14:textId="77777777" w:rsidR="00170000" w:rsidRDefault="00170000">
            <w:pPr>
              <w:numPr>
                <w:ilvl w:val="0"/>
                <w:numId w:val="193"/>
              </w:numPr>
              <w:contextualSpacing/>
              <w:rPr>
                <w:rFonts w:eastAsia="Calibri"/>
                <w:sz w:val="20"/>
                <w:szCs w:val="20"/>
              </w:rPr>
            </w:pPr>
          </w:p>
        </w:tc>
        <w:tc>
          <w:tcPr>
            <w:tcW w:w="1070" w:type="pct"/>
            <w:shd w:val="clear" w:color="auto" w:fill="FFFFFF"/>
          </w:tcPr>
          <w:p w14:paraId="6BF0BD27" w14:textId="77777777" w:rsidR="00170000" w:rsidRDefault="007127AE">
            <w:pPr>
              <w:ind w:left="147"/>
              <w:rPr>
                <w:sz w:val="20"/>
                <w:szCs w:val="20"/>
              </w:rPr>
            </w:pPr>
            <w:r>
              <w:rPr>
                <w:sz w:val="20"/>
                <w:szCs w:val="20"/>
              </w:rPr>
              <w:t>Улично-дорожная сеть</w:t>
            </w:r>
          </w:p>
          <w:p w14:paraId="0D957A8E" w14:textId="77777777" w:rsidR="00170000" w:rsidRDefault="00170000">
            <w:pPr>
              <w:ind w:left="147"/>
              <w:rPr>
                <w:sz w:val="20"/>
                <w:szCs w:val="20"/>
              </w:rPr>
            </w:pPr>
          </w:p>
        </w:tc>
        <w:tc>
          <w:tcPr>
            <w:tcW w:w="292" w:type="pct"/>
            <w:shd w:val="clear" w:color="auto" w:fill="FFFFFF"/>
          </w:tcPr>
          <w:p w14:paraId="3A8B56F4" w14:textId="77777777" w:rsidR="00170000" w:rsidRDefault="007127AE">
            <w:pPr>
              <w:jc w:val="center"/>
              <w:rPr>
                <w:sz w:val="20"/>
                <w:szCs w:val="20"/>
              </w:rPr>
            </w:pPr>
            <w:r>
              <w:rPr>
                <w:sz w:val="20"/>
                <w:szCs w:val="20"/>
              </w:rPr>
              <w:t>12.0.1</w:t>
            </w:r>
          </w:p>
        </w:tc>
        <w:tc>
          <w:tcPr>
            <w:tcW w:w="1760" w:type="pct"/>
            <w:shd w:val="clear" w:color="auto" w:fill="FFFFFF"/>
          </w:tcPr>
          <w:p w14:paraId="0E939F6B" w14:textId="77777777" w:rsidR="00170000" w:rsidRDefault="007127AE">
            <w:pPr>
              <w:numPr>
                <w:ilvl w:val="0"/>
                <w:numId w:val="17"/>
              </w:numPr>
              <w:ind w:left="442" w:right="59"/>
              <w:contextualSpacing/>
              <w:rPr>
                <w:rFonts w:eastAsia="Calibri"/>
                <w:bCs/>
                <w:sz w:val="20"/>
                <w:szCs w:val="20"/>
                <w:lang w:eastAsia="en-US"/>
              </w:rPr>
            </w:pPr>
            <w:r>
              <w:rPr>
                <w:sz w:val="20"/>
                <w:szCs w:val="20"/>
              </w:rPr>
              <w:t>Р</w:t>
            </w:r>
            <w:r>
              <w:rPr>
                <w:rFonts w:eastAsia="Calibri"/>
                <w:bCs/>
                <w:sz w:val="20"/>
                <w:szCs w:val="20"/>
                <w:lang w:eastAsia="en-US"/>
              </w:rPr>
              <w:t xml:space="preserve">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eastAsia="Calibri"/>
                <w:bCs/>
                <w:sz w:val="20"/>
                <w:szCs w:val="20"/>
                <w:lang w:eastAsia="en-US"/>
              </w:rPr>
              <w:lastRenderedPageBreak/>
              <w:t xml:space="preserve">площадей, проездов, велодорожек и объектов </w:t>
            </w:r>
            <w:proofErr w:type="spellStart"/>
            <w:r>
              <w:rPr>
                <w:rFonts w:eastAsia="Calibri"/>
                <w:bCs/>
                <w:sz w:val="20"/>
                <w:szCs w:val="20"/>
                <w:lang w:eastAsia="en-US"/>
              </w:rPr>
              <w:t>велотранспортной</w:t>
            </w:r>
            <w:proofErr w:type="spellEnd"/>
            <w:r>
              <w:rPr>
                <w:rFonts w:eastAsia="Calibri"/>
                <w:bCs/>
                <w:sz w:val="20"/>
                <w:szCs w:val="20"/>
                <w:lang w:eastAsia="en-US"/>
              </w:rPr>
              <w:t xml:space="preserve"> и инженерной инфраструктуры;</w:t>
            </w:r>
          </w:p>
          <w:p w14:paraId="5057780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tooltip="consultantplus://offline/ref=F11FA1A9A652424408396285164832785ADE5577020B65E8235903A7AB867527E775AF040843FC180E88E795C6E2DC5FC37AC93599n2y8I" w:history="1">
              <w:r>
                <w:rPr>
                  <w:rFonts w:eastAsia="Calibri"/>
                  <w:bCs/>
                  <w:sz w:val="20"/>
                  <w:szCs w:val="20"/>
                  <w:lang w:eastAsia="en-US"/>
                </w:rPr>
                <w:t>кодами 2.7.1</w:t>
              </w:r>
            </w:hyperlink>
            <w:r>
              <w:rPr>
                <w:rFonts w:eastAsia="Calibri"/>
                <w:bCs/>
                <w:sz w:val="20"/>
                <w:szCs w:val="20"/>
                <w:lang w:eastAsia="en-US"/>
              </w:rPr>
              <w:t xml:space="preserve">, </w:t>
            </w:r>
            <w:hyperlink r:id="rId27" w:tooltip="consultantplus://offline/ref=F11FA1A9A652424408396285164832785ADE5577020B65E8235903A7AB867527E775AF070A4AFC180E88E795C6E2DC5FC37AC93599n2y8I" w:history="1">
              <w:r>
                <w:rPr>
                  <w:rFonts w:eastAsia="Calibri"/>
                  <w:bCs/>
                  <w:sz w:val="20"/>
                  <w:szCs w:val="20"/>
                  <w:lang w:eastAsia="en-US"/>
                </w:rPr>
                <w:t>4.9</w:t>
              </w:r>
            </w:hyperlink>
            <w:r>
              <w:rPr>
                <w:rFonts w:eastAsia="Calibri"/>
                <w:bCs/>
                <w:sz w:val="20"/>
                <w:szCs w:val="20"/>
                <w:lang w:eastAsia="en-US"/>
              </w:rPr>
              <w:t xml:space="preserve">, </w:t>
            </w:r>
            <w:hyperlink r:id="rId28" w:tooltip="consultantplus://offline/ref=F11FA1A9A652424408396285164832785ADE5577020B65E8235903A7AB867527E775AF060E4DFC180E88E795C6E2DC5FC37AC93599n2y8I" w:history="1">
              <w:r>
                <w:rPr>
                  <w:rFonts w:eastAsia="Calibri"/>
                  <w:bCs/>
                  <w:sz w:val="20"/>
                  <w:szCs w:val="20"/>
                  <w:lang w:eastAsia="en-US"/>
                </w:rPr>
                <w:t>7.2.3</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 а также некапитальных сооружений, предназначенных для охраны транспортных средств</w:t>
            </w:r>
          </w:p>
        </w:tc>
        <w:tc>
          <w:tcPr>
            <w:tcW w:w="1636" w:type="pct"/>
            <w:shd w:val="clear" w:color="auto" w:fill="FFFFFF"/>
          </w:tcPr>
          <w:p w14:paraId="46A397AD" w14:textId="77777777" w:rsidR="00170000" w:rsidRDefault="007127AE">
            <w:pPr>
              <w:numPr>
                <w:ilvl w:val="0"/>
                <w:numId w:val="135"/>
              </w:numPr>
              <w:ind w:left="419" w:right="59"/>
              <w:contextualSpacing/>
              <w:rPr>
                <w:rFonts w:eastAsia="Calibri"/>
                <w:bCs/>
                <w:sz w:val="20"/>
                <w:szCs w:val="20"/>
                <w:lang w:eastAsia="en-US"/>
              </w:rPr>
            </w:pPr>
            <w:r>
              <w:rPr>
                <w:rFonts w:eastAsia="Calibri"/>
                <w:b/>
                <w:bCs/>
                <w:sz w:val="20"/>
                <w:szCs w:val="20"/>
                <w:lang w:eastAsia="en-US"/>
              </w:rPr>
              <w:lastRenderedPageBreak/>
              <w:t>Предельные размеры земельных участков:</w:t>
            </w:r>
          </w:p>
          <w:p w14:paraId="0CFEB579"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22848C78" w14:textId="77777777" w:rsidR="00170000" w:rsidRDefault="007127AE">
            <w:pPr>
              <w:numPr>
                <w:ilvl w:val="0"/>
                <w:numId w:val="135"/>
              </w:numPr>
              <w:ind w:left="427" w:right="59" w:hanging="309"/>
              <w:contextualSpacing/>
              <w:rPr>
                <w:rFonts w:eastAsia="Calibri"/>
                <w:b/>
                <w:bCs/>
                <w:sz w:val="20"/>
                <w:szCs w:val="20"/>
                <w:lang w:eastAsia="en-US"/>
              </w:rPr>
            </w:pPr>
            <w:r>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520DA332"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703A9991" w14:textId="77777777" w:rsidR="00170000" w:rsidRDefault="007127AE">
            <w:pPr>
              <w:numPr>
                <w:ilvl w:val="0"/>
                <w:numId w:val="135"/>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132238CE"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22E9E452" w14:textId="77777777" w:rsidR="00170000" w:rsidRDefault="007127AE">
            <w:pPr>
              <w:numPr>
                <w:ilvl w:val="0"/>
                <w:numId w:val="135"/>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1E8DB16" w14:textId="77777777" w:rsidR="00170000" w:rsidRDefault="007127AE">
            <w:pPr>
              <w:numPr>
                <w:ilvl w:val="0"/>
                <w:numId w:val="127"/>
              </w:numPr>
              <w:spacing w:line="276" w:lineRule="auto"/>
              <w:ind w:left="423" w:right="59" w:hanging="288"/>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6DDA30D9" w14:textId="77777777" w:rsidTr="001F3103">
        <w:trPr>
          <w:trHeight w:val="20"/>
          <w:jc w:val="center"/>
        </w:trPr>
        <w:tc>
          <w:tcPr>
            <w:tcW w:w="242" w:type="pct"/>
            <w:shd w:val="clear" w:color="auto" w:fill="FFFFFF"/>
          </w:tcPr>
          <w:p w14:paraId="1BE43EF2" w14:textId="77777777" w:rsidR="00170000" w:rsidRDefault="007127AE">
            <w:pPr>
              <w:ind w:left="53" w:right="106"/>
              <w:jc w:val="center"/>
              <w:rPr>
                <w:b/>
                <w:sz w:val="20"/>
                <w:szCs w:val="20"/>
              </w:rPr>
            </w:pPr>
            <w:r>
              <w:rPr>
                <w:b/>
                <w:sz w:val="20"/>
                <w:szCs w:val="20"/>
              </w:rPr>
              <w:lastRenderedPageBreak/>
              <w:t>2</w:t>
            </w:r>
          </w:p>
        </w:tc>
        <w:tc>
          <w:tcPr>
            <w:tcW w:w="4758" w:type="pct"/>
            <w:gridSpan w:val="4"/>
            <w:shd w:val="clear" w:color="auto" w:fill="FFFFFF"/>
            <w:vAlign w:val="center"/>
          </w:tcPr>
          <w:p w14:paraId="1E4F937F" w14:textId="77777777" w:rsidR="00170000" w:rsidRDefault="007127AE">
            <w:pPr>
              <w:ind w:left="53" w:right="106"/>
              <w:jc w:val="center"/>
              <w:rPr>
                <w:b/>
                <w:sz w:val="20"/>
                <w:szCs w:val="20"/>
              </w:rPr>
            </w:pPr>
            <w:r>
              <w:rPr>
                <w:b/>
                <w:sz w:val="20"/>
                <w:szCs w:val="20"/>
              </w:rPr>
              <w:t>Условно разрешенные виды использования – не установлены</w:t>
            </w:r>
          </w:p>
        </w:tc>
      </w:tr>
      <w:tr w:rsidR="00170000" w14:paraId="3C851731" w14:textId="77777777" w:rsidTr="001F3103">
        <w:trPr>
          <w:trHeight w:val="20"/>
          <w:jc w:val="center"/>
        </w:trPr>
        <w:tc>
          <w:tcPr>
            <w:tcW w:w="242" w:type="pct"/>
            <w:shd w:val="clear" w:color="auto" w:fill="FFFFFF"/>
          </w:tcPr>
          <w:p w14:paraId="6690DA22" w14:textId="77777777" w:rsidR="00170000" w:rsidRDefault="007127AE">
            <w:pPr>
              <w:ind w:left="53" w:right="106"/>
              <w:jc w:val="center"/>
              <w:rPr>
                <w:b/>
                <w:sz w:val="20"/>
                <w:szCs w:val="20"/>
              </w:rPr>
            </w:pPr>
            <w:r>
              <w:rPr>
                <w:b/>
                <w:sz w:val="20"/>
                <w:szCs w:val="20"/>
              </w:rPr>
              <w:t>3</w:t>
            </w:r>
          </w:p>
        </w:tc>
        <w:tc>
          <w:tcPr>
            <w:tcW w:w="4758" w:type="pct"/>
            <w:gridSpan w:val="4"/>
            <w:shd w:val="clear" w:color="auto" w:fill="FFFFFF"/>
          </w:tcPr>
          <w:p w14:paraId="5E0D3A5E" w14:textId="77777777" w:rsidR="00170000" w:rsidRDefault="007127AE">
            <w:pPr>
              <w:ind w:left="53" w:right="106"/>
              <w:jc w:val="center"/>
              <w:rPr>
                <w:b/>
                <w:sz w:val="20"/>
                <w:szCs w:val="20"/>
              </w:rPr>
            </w:pPr>
            <w:r>
              <w:rPr>
                <w:b/>
                <w:sz w:val="20"/>
                <w:szCs w:val="20"/>
              </w:rPr>
              <w:t>Вспомогательные виды разрешенного использования</w:t>
            </w:r>
          </w:p>
        </w:tc>
      </w:tr>
      <w:tr w:rsidR="00D056AA" w14:paraId="690F9DB4" w14:textId="77777777" w:rsidTr="00D056AA">
        <w:trPr>
          <w:trHeight w:val="20"/>
          <w:jc w:val="center"/>
        </w:trPr>
        <w:tc>
          <w:tcPr>
            <w:tcW w:w="242" w:type="pct"/>
            <w:shd w:val="clear" w:color="auto" w:fill="FFFFFF"/>
          </w:tcPr>
          <w:p w14:paraId="58D793FB" w14:textId="77777777" w:rsidR="00170000" w:rsidRDefault="00170000">
            <w:pPr>
              <w:numPr>
                <w:ilvl w:val="0"/>
                <w:numId w:val="63"/>
              </w:numPr>
              <w:ind w:left="227" w:firstLine="0"/>
              <w:contextualSpacing/>
              <w:rPr>
                <w:rFonts w:eastAsia="Calibri"/>
                <w:sz w:val="20"/>
                <w:szCs w:val="20"/>
              </w:rPr>
            </w:pPr>
          </w:p>
        </w:tc>
        <w:tc>
          <w:tcPr>
            <w:tcW w:w="1070" w:type="pct"/>
            <w:shd w:val="clear" w:color="auto" w:fill="FFFFFF"/>
          </w:tcPr>
          <w:p w14:paraId="6154F493" w14:textId="77777777" w:rsidR="00170000" w:rsidRDefault="007127AE">
            <w:pPr>
              <w:ind w:left="147"/>
              <w:rPr>
                <w:sz w:val="20"/>
                <w:szCs w:val="20"/>
              </w:rPr>
            </w:pPr>
            <w:r>
              <w:rPr>
                <w:sz w:val="20"/>
                <w:szCs w:val="20"/>
              </w:rPr>
              <w:t>Служебные гаражи</w:t>
            </w:r>
          </w:p>
        </w:tc>
        <w:tc>
          <w:tcPr>
            <w:tcW w:w="292" w:type="pct"/>
            <w:shd w:val="clear" w:color="auto" w:fill="FFFFFF"/>
          </w:tcPr>
          <w:p w14:paraId="133796ED" w14:textId="77777777" w:rsidR="00170000" w:rsidRDefault="007127AE">
            <w:pPr>
              <w:jc w:val="center"/>
              <w:rPr>
                <w:sz w:val="20"/>
                <w:szCs w:val="20"/>
              </w:rPr>
            </w:pPr>
            <w:r>
              <w:rPr>
                <w:sz w:val="20"/>
                <w:szCs w:val="20"/>
              </w:rPr>
              <w:t>4.9</w:t>
            </w:r>
          </w:p>
        </w:tc>
        <w:tc>
          <w:tcPr>
            <w:tcW w:w="1760" w:type="pct"/>
            <w:shd w:val="clear" w:color="auto" w:fill="FFFFFF"/>
          </w:tcPr>
          <w:p w14:paraId="56A5CEA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9" w:tooltip="consultantplus://offline/ref=065D28EA0590FEF39BFBEFB3F84DAE64FEEAA074702F8824E5A7B9A83F71DDF872146589766F9E84918FCDC15B6F5C26576A06D0C0FCC9D7x2P4H" w:history="1">
              <w:r>
                <w:rPr>
                  <w:rFonts w:eastAsia="Calibri"/>
                  <w:bCs/>
                  <w:sz w:val="20"/>
                  <w:szCs w:val="20"/>
                  <w:lang w:eastAsia="en-US"/>
                </w:rPr>
                <w:t>кодами 3.0</w:t>
              </w:r>
            </w:hyperlink>
            <w:r>
              <w:rPr>
                <w:rFonts w:eastAsia="Calibri"/>
                <w:bCs/>
                <w:sz w:val="20"/>
                <w:szCs w:val="20"/>
                <w:lang w:eastAsia="en-US"/>
              </w:rPr>
              <w:t xml:space="preserve">, </w:t>
            </w:r>
            <w:hyperlink r:id="rId30" w:tooltip="consultantplus://offline/ref=065D28EA0590FEF39BFBEFB3F84DAE64FEEAA074702F8824E5A7B9A83F71DDF872146589766F9E87948FCDC15B6F5C26576A06D0C0FCC9D7x2P4H" w:history="1">
              <w:r>
                <w:rPr>
                  <w:rFonts w:eastAsia="Calibri"/>
                  <w:bCs/>
                  <w:sz w:val="20"/>
                  <w:szCs w:val="20"/>
                  <w:lang w:eastAsia="en-US"/>
                </w:rPr>
                <w:t>4.0</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 а также для стоянки и хранения транспортных средств общего пользования, в том числе в депо</w:t>
            </w:r>
          </w:p>
        </w:tc>
        <w:tc>
          <w:tcPr>
            <w:tcW w:w="1636" w:type="pct"/>
            <w:shd w:val="clear" w:color="auto" w:fill="FFFFFF"/>
          </w:tcPr>
          <w:p w14:paraId="31F68EC0" w14:textId="77777777" w:rsidR="00170000" w:rsidRDefault="007127AE">
            <w:pPr>
              <w:numPr>
                <w:ilvl w:val="0"/>
                <w:numId w:val="66"/>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ACF35A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5A4A936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7A058552" w14:textId="77777777" w:rsidR="00170000" w:rsidRDefault="007127AE">
            <w:pPr>
              <w:numPr>
                <w:ilvl w:val="0"/>
                <w:numId w:val="66"/>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0D88FC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0,5 м.</w:t>
            </w:r>
          </w:p>
          <w:p w14:paraId="4F0FA76B" w14:textId="77777777" w:rsidR="00170000" w:rsidRDefault="007127AE">
            <w:pPr>
              <w:numPr>
                <w:ilvl w:val="0"/>
                <w:numId w:val="66"/>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2696989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1.</w:t>
            </w:r>
          </w:p>
          <w:p w14:paraId="7A681E09" w14:textId="77777777" w:rsidR="00170000" w:rsidRDefault="007127AE">
            <w:pPr>
              <w:numPr>
                <w:ilvl w:val="0"/>
                <w:numId w:val="66"/>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75528EC"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bl>
    <w:p w14:paraId="1721F688" w14:textId="77777777" w:rsidR="00170000" w:rsidRDefault="00170000">
      <w:pPr>
        <w:spacing w:line="300" w:lineRule="auto"/>
        <w:ind w:firstLine="708"/>
        <w:jc w:val="both"/>
      </w:pPr>
    </w:p>
    <w:p w14:paraId="0CFB87B7" w14:textId="77777777" w:rsidR="00170000" w:rsidRDefault="00170000">
      <w:pPr>
        <w:spacing w:line="300" w:lineRule="auto"/>
        <w:ind w:firstLine="708"/>
        <w:jc w:val="both"/>
        <w:sectPr w:rsidR="00170000" w:rsidSect="00E2020B">
          <w:pgSz w:w="16838" w:h="11906" w:orient="landscape"/>
          <w:pgMar w:top="1134" w:right="1134" w:bottom="567" w:left="1134" w:header="567" w:footer="567" w:gutter="0"/>
          <w:cols w:space="708"/>
          <w:docGrid w:linePitch="360"/>
        </w:sectPr>
      </w:pPr>
    </w:p>
    <w:p w14:paraId="289235D3" w14:textId="77777777" w:rsidR="00170000" w:rsidRDefault="007127AE">
      <w:pPr>
        <w:keepNext/>
        <w:spacing w:before="240" w:after="240" w:line="276" w:lineRule="auto"/>
        <w:ind w:firstLine="709"/>
        <w:outlineLvl w:val="3"/>
        <w:rPr>
          <w:b/>
          <w:bCs/>
          <w:lang w:eastAsia="en-US"/>
        </w:rPr>
      </w:pPr>
      <w:bookmarkStart w:id="36" w:name="_Toc153971710"/>
      <w:r>
        <w:rPr>
          <w:b/>
          <w:bCs/>
          <w:lang w:eastAsia="en-US"/>
        </w:rPr>
        <w:lastRenderedPageBreak/>
        <w:t>Статья 29.2. ИТ-2. Зона транспортной инфраструктуры</w:t>
      </w:r>
      <w:bookmarkEnd w:id="36"/>
    </w:p>
    <w:p w14:paraId="0C2797ED" w14:textId="77777777" w:rsidR="00170000" w:rsidRDefault="007127AE">
      <w:pPr>
        <w:spacing w:line="276" w:lineRule="auto"/>
        <w:ind w:firstLine="709"/>
        <w:jc w:val="both"/>
      </w:pPr>
      <w:r>
        <w:t xml:space="preserve">Виды разрешенного использования земельных участков и объектов капитального строительства представлены в таблице 2.5. </w:t>
      </w:r>
    </w:p>
    <w:p w14:paraId="65FC2262" w14:textId="77777777" w:rsidR="00170000" w:rsidRDefault="00170000">
      <w:pPr>
        <w:spacing w:line="300" w:lineRule="auto"/>
        <w:ind w:firstLine="708"/>
        <w:jc w:val="both"/>
        <w:sectPr w:rsidR="00170000" w:rsidSect="00E2020B">
          <w:pgSz w:w="11906" w:h="16838"/>
          <w:pgMar w:top="1134" w:right="567" w:bottom="1134" w:left="1134" w:header="567" w:footer="567" w:gutter="0"/>
          <w:cols w:space="708"/>
          <w:docGrid w:linePitch="360"/>
        </w:sectPr>
      </w:pPr>
    </w:p>
    <w:p w14:paraId="14BFE7CA" w14:textId="77777777" w:rsidR="00170000" w:rsidRDefault="007127AE">
      <w:pPr>
        <w:spacing w:line="276" w:lineRule="auto"/>
        <w:ind w:firstLine="708"/>
        <w:jc w:val="right"/>
      </w:pPr>
      <w:r>
        <w:lastRenderedPageBreak/>
        <w:t>Таблица 2.5</w:t>
      </w:r>
    </w:p>
    <w:p w14:paraId="212BF039" w14:textId="77777777" w:rsidR="00170000" w:rsidRDefault="007127AE">
      <w:pPr>
        <w:tabs>
          <w:tab w:val="left" w:pos="709"/>
          <w:tab w:val="left" w:pos="851"/>
        </w:tabs>
        <w:spacing w:line="276" w:lineRule="auto"/>
        <w:jc w:val="center"/>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ИТ-2</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9"/>
        <w:gridCol w:w="850"/>
        <w:gridCol w:w="4394"/>
        <w:gridCol w:w="5492"/>
      </w:tblGrid>
      <w:tr w:rsidR="00170000" w14:paraId="17EAE238" w14:textId="77777777">
        <w:trPr>
          <w:trHeight w:val="25"/>
          <w:jc w:val="center"/>
        </w:trPr>
        <w:tc>
          <w:tcPr>
            <w:tcW w:w="242" w:type="pct"/>
            <w:shd w:val="clear" w:color="auto" w:fill="FFFFFF"/>
            <w:vAlign w:val="center"/>
          </w:tcPr>
          <w:p w14:paraId="2DAB8B42" w14:textId="77777777" w:rsidR="00170000" w:rsidRDefault="007127AE">
            <w:pPr>
              <w:jc w:val="center"/>
              <w:rPr>
                <w:b/>
                <w:sz w:val="20"/>
              </w:rPr>
            </w:pPr>
            <w:r>
              <w:rPr>
                <w:b/>
                <w:sz w:val="20"/>
              </w:rPr>
              <w:t>№</w:t>
            </w:r>
          </w:p>
        </w:tc>
        <w:tc>
          <w:tcPr>
            <w:tcW w:w="1071" w:type="pct"/>
            <w:shd w:val="clear" w:color="auto" w:fill="FFFFFF"/>
            <w:vAlign w:val="center"/>
          </w:tcPr>
          <w:p w14:paraId="290A2092" w14:textId="77777777" w:rsidR="00170000" w:rsidRDefault="007127AE">
            <w:pPr>
              <w:jc w:val="center"/>
              <w:rPr>
                <w:b/>
                <w:sz w:val="20"/>
              </w:rPr>
            </w:pPr>
            <w:r>
              <w:rPr>
                <w:b/>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0490405C" w14:textId="77777777" w:rsidR="00170000" w:rsidRDefault="007127AE">
            <w:pPr>
              <w:ind w:hanging="1"/>
              <w:jc w:val="center"/>
              <w:rPr>
                <w:b/>
                <w:sz w:val="20"/>
              </w:rPr>
            </w:pPr>
            <w:r>
              <w:rPr>
                <w:b/>
                <w:sz w:val="20"/>
              </w:rPr>
              <w:t>Код</w:t>
            </w:r>
          </w:p>
        </w:tc>
        <w:tc>
          <w:tcPr>
            <w:tcW w:w="1509" w:type="pct"/>
            <w:shd w:val="clear" w:color="auto" w:fill="FFFFFF"/>
            <w:vAlign w:val="center"/>
          </w:tcPr>
          <w:p w14:paraId="2D01A931" w14:textId="77777777" w:rsidR="00170000" w:rsidRDefault="007127AE">
            <w:pPr>
              <w:jc w:val="center"/>
              <w:rPr>
                <w:b/>
                <w:sz w:val="20"/>
              </w:rPr>
            </w:pPr>
            <w:r>
              <w:rPr>
                <w:b/>
                <w:sz w:val="20"/>
              </w:rPr>
              <w:t>Описание вида разрешенного использования земельного участка</w:t>
            </w:r>
          </w:p>
        </w:tc>
        <w:tc>
          <w:tcPr>
            <w:tcW w:w="1886" w:type="pct"/>
            <w:shd w:val="clear" w:color="auto" w:fill="FFFFFF"/>
            <w:vAlign w:val="center"/>
          </w:tcPr>
          <w:p w14:paraId="33C4973E" w14:textId="77777777" w:rsidR="00170000" w:rsidRDefault="007127AE">
            <w:pPr>
              <w:ind w:firstLine="1"/>
              <w:jc w:val="center"/>
              <w:rPr>
                <w:b/>
                <w:sz w:val="20"/>
              </w:rPr>
            </w:pPr>
            <w:r>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8F536C4" w14:textId="77777777" w:rsidR="00170000" w:rsidRDefault="00170000">
      <w:pPr>
        <w:spacing w:line="14" w:lineRule="auto"/>
        <w:ind w:firstLine="709"/>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0"/>
        <w:gridCol w:w="847"/>
        <w:gridCol w:w="4406"/>
        <w:gridCol w:w="5492"/>
      </w:tblGrid>
      <w:tr w:rsidR="00170000" w14:paraId="59B5EFD1" w14:textId="77777777">
        <w:trPr>
          <w:trHeight w:val="20"/>
          <w:tblHeader/>
        </w:trPr>
        <w:tc>
          <w:tcPr>
            <w:tcW w:w="242" w:type="pct"/>
            <w:shd w:val="clear" w:color="auto" w:fill="FFFFFF"/>
          </w:tcPr>
          <w:p w14:paraId="6242CE6C" w14:textId="77777777" w:rsidR="00170000" w:rsidRDefault="007127AE">
            <w:pPr>
              <w:jc w:val="center"/>
              <w:rPr>
                <w:b/>
                <w:sz w:val="20"/>
                <w:szCs w:val="20"/>
              </w:rPr>
            </w:pPr>
            <w:r>
              <w:rPr>
                <w:b/>
                <w:sz w:val="20"/>
                <w:szCs w:val="20"/>
              </w:rPr>
              <w:t>1</w:t>
            </w:r>
          </w:p>
        </w:tc>
        <w:tc>
          <w:tcPr>
            <w:tcW w:w="1068" w:type="pct"/>
            <w:shd w:val="clear" w:color="auto" w:fill="FFFFFF"/>
          </w:tcPr>
          <w:p w14:paraId="37F6018B" w14:textId="77777777" w:rsidR="00170000" w:rsidRDefault="007127AE">
            <w:pPr>
              <w:jc w:val="center"/>
              <w:rPr>
                <w:b/>
                <w:sz w:val="20"/>
                <w:szCs w:val="20"/>
              </w:rPr>
            </w:pPr>
            <w:r>
              <w:rPr>
                <w:b/>
                <w:sz w:val="20"/>
                <w:szCs w:val="20"/>
              </w:rPr>
              <w:t>2</w:t>
            </w:r>
          </w:p>
        </w:tc>
        <w:tc>
          <w:tcPr>
            <w:tcW w:w="291" w:type="pct"/>
            <w:shd w:val="clear" w:color="auto" w:fill="FFFFFF"/>
          </w:tcPr>
          <w:p w14:paraId="73A5F215" w14:textId="77777777" w:rsidR="00170000" w:rsidRDefault="007127AE">
            <w:pPr>
              <w:jc w:val="center"/>
              <w:rPr>
                <w:b/>
                <w:sz w:val="20"/>
                <w:szCs w:val="20"/>
              </w:rPr>
            </w:pPr>
            <w:r>
              <w:rPr>
                <w:b/>
                <w:sz w:val="20"/>
                <w:szCs w:val="20"/>
              </w:rPr>
              <w:t>3</w:t>
            </w:r>
          </w:p>
        </w:tc>
        <w:tc>
          <w:tcPr>
            <w:tcW w:w="1513" w:type="pct"/>
            <w:shd w:val="clear" w:color="auto" w:fill="FFFFFF"/>
          </w:tcPr>
          <w:p w14:paraId="4044FF7F" w14:textId="77777777" w:rsidR="00170000" w:rsidRDefault="007127AE">
            <w:pPr>
              <w:jc w:val="center"/>
              <w:rPr>
                <w:b/>
                <w:sz w:val="20"/>
                <w:szCs w:val="20"/>
              </w:rPr>
            </w:pPr>
            <w:r>
              <w:rPr>
                <w:b/>
                <w:sz w:val="20"/>
                <w:szCs w:val="20"/>
              </w:rPr>
              <w:t>4</w:t>
            </w:r>
          </w:p>
        </w:tc>
        <w:tc>
          <w:tcPr>
            <w:tcW w:w="1886" w:type="pct"/>
            <w:shd w:val="clear" w:color="auto" w:fill="FFFFFF"/>
          </w:tcPr>
          <w:p w14:paraId="320A8C52" w14:textId="77777777" w:rsidR="00170000" w:rsidRDefault="007127AE">
            <w:pPr>
              <w:ind w:firstLine="2"/>
              <w:jc w:val="center"/>
              <w:rPr>
                <w:b/>
                <w:sz w:val="20"/>
                <w:szCs w:val="20"/>
              </w:rPr>
            </w:pPr>
            <w:r>
              <w:rPr>
                <w:b/>
                <w:sz w:val="20"/>
                <w:szCs w:val="20"/>
              </w:rPr>
              <w:t>5</w:t>
            </w:r>
          </w:p>
        </w:tc>
      </w:tr>
      <w:tr w:rsidR="00170000" w14:paraId="4C3DE6F6" w14:textId="77777777">
        <w:trPr>
          <w:trHeight w:val="20"/>
        </w:trPr>
        <w:tc>
          <w:tcPr>
            <w:tcW w:w="242" w:type="pct"/>
            <w:shd w:val="clear" w:color="auto" w:fill="FFFFFF"/>
          </w:tcPr>
          <w:p w14:paraId="33BE1073" w14:textId="77777777" w:rsidR="00170000" w:rsidRDefault="007127AE">
            <w:pPr>
              <w:jc w:val="center"/>
              <w:rPr>
                <w:b/>
                <w:sz w:val="20"/>
                <w:szCs w:val="20"/>
              </w:rPr>
            </w:pPr>
            <w:r>
              <w:rPr>
                <w:b/>
                <w:sz w:val="20"/>
                <w:szCs w:val="20"/>
              </w:rPr>
              <w:t>1</w:t>
            </w:r>
          </w:p>
        </w:tc>
        <w:tc>
          <w:tcPr>
            <w:tcW w:w="4758" w:type="pct"/>
            <w:gridSpan w:val="4"/>
            <w:shd w:val="clear" w:color="auto" w:fill="FFFFFF"/>
          </w:tcPr>
          <w:p w14:paraId="1D89D85B" w14:textId="77777777" w:rsidR="00170000" w:rsidRDefault="007127AE">
            <w:pPr>
              <w:jc w:val="center"/>
              <w:rPr>
                <w:b/>
                <w:sz w:val="20"/>
                <w:szCs w:val="20"/>
              </w:rPr>
            </w:pPr>
            <w:r>
              <w:rPr>
                <w:b/>
                <w:sz w:val="20"/>
                <w:szCs w:val="20"/>
              </w:rPr>
              <w:t>Основные виды разрешенного использования</w:t>
            </w:r>
          </w:p>
        </w:tc>
      </w:tr>
      <w:tr w:rsidR="00170000" w14:paraId="7291D375" w14:textId="77777777">
        <w:trPr>
          <w:trHeight w:val="20"/>
        </w:trPr>
        <w:tc>
          <w:tcPr>
            <w:tcW w:w="242" w:type="pct"/>
            <w:shd w:val="clear" w:color="auto" w:fill="FFFFFF"/>
          </w:tcPr>
          <w:p w14:paraId="7DD24547" w14:textId="77777777" w:rsidR="00170000" w:rsidRDefault="00170000">
            <w:pPr>
              <w:numPr>
                <w:ilvl w:val="0"/>
                <w:numId w:val="194"/>
              </w:numPr>
              <w:contextualSpacing/>
              <w:rPr>
                <w:rFonts w:eastAsia="Calibri"/>
                <w:sz w:val="20"/>
                <w:szCs w:val="20"/>
              </w:rPr>
            </w:pPr>
          </w:p>
        </w:tc>
        <w:tc>
          <w:tcPr>
            <w:tcW w:w="1068" w:type="pct"/>
            <w:shd w:val="clear" w:color="auto" w:fill="FFFFFF"/>
          </w:tcPr>
          <w:p w14:paraId="06B8B3CD" w14:textId="77777777" w:rsidR="00170000" w:rsidRDefault="007127AE">
            <w:pPr>
              <w:ind w:left="147"/>
              <w:rPr>
                <w:sz w:val="20"/>
                <w:szCs w:val="20"/>
              </w:rPr>
            </w:pPr>
            <w:r>
              <w:rPr>
                <w:sz w:val="20"/>
                <w:szCs w:val="20"/>
              </w:rPr>
              <w:t>Хранение автотранспорта</w:t>
            </w:r>
          </w:p>
        </w:tc>
        <w:tc>
          <w:tcPr>
            <w:tcW w:w="291" w:type="pct"/>
            <w:shd w:val="clear" w:color="auto" w:fill="FFFFFF"/>
          </w:tcPr>
          <w:p w14:paraId="76D66E73" w14:textId="77777777" w:rsidR="00170000" w:rsidRDefault="007127AE">
            <w:pPr>
              <w:ind w:firstLine="8"/>
              <w:jc w:val="center"/>
              <w:rPr>
                <w:sz w:val="20"/>
                <w:szCs w:val="20"/>
              </w:rPr>
            </w:pPr>
            <w:r>
              <w:rPr>
                <w:sz w:val="20"/>
                <w:szCs w:val="20"/>
              </w:rPr>
              <w:t>2.7.1</w:t>
            </w:r>
          </w:p>
        </w:tc>
        <w:tc>
          <w:tcPr>
            <w:tcW w:w="1513" w:type="pct"/>
            <w:shd w:val="clear" w:color="auto" w:fill="FFFFFF"/>
          </w:tcPr>
          <w:p w14:paraId="1B582DB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31" w:tooltip="consultantplus://offline/ref=FB7E4C13A39D03C6833FDB393DBEBDCB437522C9C9604BED19475C1C446542C2B26C57660A948FF1293B3A192EB35D7C49842E4FB3P3S5Q" w:history="1">
              <w:r>
                <w:rPr>
                  <w:rFonts w:eastAsia="Calibri"/>
                  <w:bCs/>
                  <w:sz w:val="20"/>
                  <w:szCs w:val="20"/>
                  <w:lang w:eastAsia="en-US"/>
                </w:rPr>
                <w:t>кодом 4.9</w:t>
              </w:r>
            </w:hyperlink>
            <w:r>
              <w:rPr>
                <w:rFonts w:eastAsia="Calibri"/>
                <w:bCs/>
                <w:sz w:val="20"/>
                <w:szCs w:val="20"/>
                <w:lang w:eastAsia="en-US"/>
              </w:rPr>
              <w:t xml:space="preserve"> </w:t>
            </w:r>
            <w:r>
              <w:rPr>
                <w:sz w:val="20"/>
                <w:szCs w:val="20"/>
              </w:rPr>
              <w:t>Классификатора</w:t>
            </w:r>
          </w:p>
        </w:tc>
        <w:tc>
          <w:tcPr>
            <w:tcW w:w="1886" w:type="pct"/>
            <w:shd w:val="clear" w:color="auto" w:fill="FFFFFF"/>
          </w:tcPr>
          <w:p w14:paraId="20DE6361" w14:textId="77777777" w:rsidR="00170000" w:rsidRDefault="007127AE">
            <w:pPr>
              <w:numPr>
                <w:ilvl w:val="0"/>
                <w:numId w:val="104"/>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E9745E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18 м</w:t>
            </w:r>
            <w:r>
              <w:rPr>
                <w:rFonts w:eastAsia="Calibri"/>
                <w:bCs/>
                <w:sz w:val="20"/>
                <w:szCs w:val="20"/>
                <w:vertAlign w:val="superscript"/>
                <w:lang w:eastAsia="en-US"/>
              </w:rPr>
              <w:t>2</w:t>
            </w:r>
            <w:r>
              <w:rPr>
                <w:rFonts w:eastAsia="Calibri"/>
                <w:bCs/>
                <w:sz w:val="20"/>
                <w:szCs w:val="20"/>
                <w:lang w:eastAsia="en-US"/>
              </w:rPr>
              <w:t>;</w:t>
            </w:r>
          </w:p>
          <w:p w14:paraId="5C6245B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800 м</w:t>
            </w:r>
            <w:r>
              <w:rPr>
                <w:rFonts w:eastAsia="Calibri"/>
                <w:bCs/>
                <w:sz w:val="20"/>
                <w:szCs w:val="20"/>
                <w:vertAlign w:val="superscript"/>
                <w:lang w:eastAsia="en-US"/>
              </w:rPr>
              <w:t>2</w:t>
            </w:r>
            <w:r>
              <w:rPr>
                <w:rFonts w:eastAsia="Calibri"/>
                <w:bCs/>
                <w:sz w:val="20"/>
                <w:szCs w:val="20"/>
                <w:lang w:eastAsia="en-US"/>
              </w:rPr>
              <w:t>.</w:t>
            </w:r>
          </w:p>
          <w:p w14:paraId="4119C5FD" w14:textId="77777777" w:rsidR="00170000" w:rsidRDefault="007127AE">
            <w:pPr>
              <w:numPr>
                <w:ilvl w:val="0"/>
                <w:numId w:val="104"/>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4CD577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0,5 м.</w:t>
            </w:r>
          </w:p>
          <w:p w14:paraId="24A096C5" w14:textId="77777777" w:rsidR="00170000" w:rsidRDefault="007127AE">
            <w:pPr>
              <w:numPr>
                <w:ilvl w:val="0"/>
                <w:numId w:val="104"/>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FC4BBB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1.</w:t>
            </w:r>
          </w:p>
          <w:p w14:paraId="79612AA6" w14:textId="77777777" w:rsidR="00170000" w:rsidRDefault="007127AE">
            <w:pPr>
              <w:numPr>
                <w:ilvl w:val="0"/>
                <w:numId w:val="104"/>
              </w:numPr>
              <w:ind w:left="427" w:right="59" w:hanging="309"/>
              <w:contextualSpacing/>
              <w:rPr>
                <w:bCs/>
                <w:sz w:val="20"/>
                <w:lang w:eastAsia="en-US"/>
              </w:rPr>
            </w:pPr>
            <w:r>
              <w:rPr>
                <w:rFonts w:eastAsia="Calibri"/>
                <w:b/>
                <w:bCs/>
                <w:sz w:val="20"/>
                <w:szCs w:val="20"/>
                <w:lang w:eastAsia="en-US"/>
              </w:rPr>
              <w:t>Максимальный процент застройки земельного участка:</w:t>
            </w:r>
          </w:p>
          <w:p w14:paraId="1FAE08BC"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31929680" w14:textId="77777777">
        <w:trPr>
          <w:trHeight w:val="20"/>
        </w:trPr>
        <w:tc>
          <w:tcPr>
            <w:tcW w:w="242" w:type="pct"/>
            <w:shd w:val="clear" w:color="auto" w:fill="FFFFFF"/>
          </w:tcPr>
          <w:p w14:paraId="5F6A346D" w14:textId="77777777" w:rsidR="00170000" w:rsidRDefault="00170000">
            <w:pPr>
              <w:numPr>
                <w:ilvl w:val="0"/>
                <w:numId w:val="194"/>
              </w:numPr>
              <w:contextualSpacing/>
              <w:rPr>
                <w:rFonts w:eastAsia="Calibri"/>
                <w:sz w:val="20"/>
                <w:szCs w:val="20"/>
              </w:rPr>
            </w:pPr>
          </w:p>
        </w:tc>
        <w:tc>
          <w:tcPr>
            <w:tcW w:w="1068" w:type="pct"/>
            <w:shd w:val="clear" w:color="auto" w:fill="FFFFFF"/>
          </w:tcPr>
          <w:p w14:paraId="086A1C6F" w14:textId="77777777" w:rsidR="00170000" w:rsidRDefault="007127AE">
            <w:pPr>
              <w:ind w:left="147"/>
              <w:rPr>
                <w:sz w:val="20"/>
                <w:szCs w:val="20"/>
              </w:rPr>
            </w:pPr>
            <w:r>
              <w:rPr>
                <w:sz w:val="20"/>
                <w:szCs w:val="20"/>
              </w:rPr>
              <w:t>Предоставление коммунальных услуг</w:t>
            </w:r>
          </w:p>
        </w:tc>
        <w:tc>
          <w:tcPr>
            <w:tcW w:w="291" w:type="pct"/>
            <w:shd w:val="clear" w:color="auto" w:fill="FFFFFF"/>
          </w:tcPr>
          <w:p w14:paraId="69D171D7" w14:textId="77777777" w:rsidR="00170000" w:rsidRDefault="007127AE">
            <w:pPr>
              <w:ind w:firstLine="8"/>
              <w:jc w:val="center"/>
              <w:rPr>
                <w:sz w:val="20"/>
                <w:szCs w:val="20"/>
              </w:rPr>
            </w:pPr>
            <w:r>
              <w:rPr>
                <w:sz w:val="20"/>
                <w:szCs w:val="20"/>
              </w:rPr>
              <w:t>3.1.1</w:t>
            </w:r>
          </w:p>
        </w:tc>
        <w:tc>
          <w:tcPr>
            <w:tcW w:w="1513" w:type="pct"/>
            <w:shd w:val="clear" w:color="auto" w:fill="FFFFFF"/>
          </w:tcPr>
          <w:p w14:paraId="230922B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6" w:type="pct"/>
            <w:shd w:val="clear" w:color="auto" w:fill="FFFFFF"/>
          </w:tcPr>
          <w:p w14:paraId="3084B51F" w14:textId="77777777" w:rsidR="00170000" w:rsidRDefault="007127AE">
            <w:pPr>
              <w:numPr>
                <w:ilvl w:val="0"/>
                <w:numId w:val="136"/>
              </w:numPr>
              <w:ind w:left="425" w:right="59" w:hanging="284"/>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6E25316A"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23E59078" w14:textId="77777777" w:rsidR="00170000" w:rsidRDefault="007127AE">
            <w:pPr>
              <w:numPr>
                <w:ilvl w:val="0"/>
                <w:numId w:val="136"/>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38E400DE"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1E02241C" w14:textId="77777777" w:rsidR="00170000" w:rsidRDefault="007127AE">
            <w:pPr>
              <w:numPr>
                <w:ilvl w:val="0"/>
                <w:numId w:val="136"/>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53300962" w14:textId="77777777" w:rsidR="00170000" w:rsidRDefault="007127AE">
            <w:pPr>
              <w:numPr>
                <w:ilvl w:val="0"/>
                <w:numId w:val="127"/>
              </w:numPr>
              <w:spacing w:line="276" w:lineRule="auto"/>
              <w:ind w:left="419" w:right="59" w:hanging="284"/>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74E4CBD1" w14:textId="77777777" w:rsidR="00170000" w:rsidRDefault="007127AE">
            <w:pPr>
              <w:numPr>
                <w:ilvl w:val="0"/>
                <w:numId w:val="136"/>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86BFB41"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47E8EE0B" w14:textId="77777777">
        <w:trPr>
          <w:trHeight w:val="20"/>
        </w:trPr>
        <w:tc>
          <w:tcPr>
            <w:tcW w:w="242" w:type="pct"/>
            <w:shd w:val="clear" w:color="auto" w:fill="FFFFFF"/>
          </w:tcPr>
          <w:p w14:paraId="5FA47494" w14:textId="77777777" w:rsidR="00170000" w:rsidRDefault="00170000">
            <w:pPr>
              <w:numPr>
                <w:ilvl w:val="0"/>
                <w:numId w:val="194"/>
              </w:numPr>
              <w:contextualSpacing/>
              <w:rPr>
                <w:rFonts w:eastAsia="Calibri"/>
                <w:sz w:val="20"/>
                <w:szCs w:val="20"/>
              </w:rPr>
            </w:pPr>
          </w:p>
        </w:tc>
        <w:tc>
          <w:tcPr>
            <w:tcW w:w="1068" w:type="pct"/>
            <w:shd w:val="clear" w:color="auto" w:fill="FFFFFF"/>
          </w:tcPr>
          <w:p w14:paraId="431947ED" w14:textId="77777777" w:rsidR="00170000" w:rsidRDefault="007127AE">
            <w:pPr>
              <w:ind w:left="147"/>
              <w:rPr>
                <w:sz w:val="20"/>
                <w:szCs w:val="20"/>
              </w:rPr>
            </w:pPr>
            <w:r>
              <w:rPr>
                <w:sz w:val="20"/>
                <w:szCs w:val="20"/>
              </w:rPr>
              <w:t>Служебные гаражи</w:t>
            </w:r>
          </w:p>
          <w:p w14:paraId="3BE93A19" w14:textId="77777777" w:rsidR="00170000" w:rsidRDefault="00170000">
            <w:pPr>
              <w:ind w:left="147"/>
              <w:rPr>
                <w:sz w:val="20"/>
                <w:szCs w:val="20"/>
              </w:rPr>
            </w:pPr>
          </w:p>
        </w:tc>
        <w:tc>
          <w:tcPr>
            <w:tcW w:w="291" w:type="pct"/>
            <w:shd w:val="clear" w:color="auto" w:fill="FFFFFF"/>
          </w:tcPr>
          <w:p w14:paraId="7D66933E" w14:textId="77777777" w:rsidR="00170000" w:rsidRDefault="007127AE">
            <w:pPr>
              <w:ind w:firstLine="8"/>
              <w:jc w:val="center"/>
              <w:rPr>
                <w:sz w:val="20"/>
                <w:szCs w:val="20"/>
              </w:rPr>
            </w:pPr>
            <w:r>
              <w:rPr>
                <w:sz w:val="20"/>
                <w:szCs w:val="20"/>
              </w:rPr>
              <w:t>4.9</w:t>
            </w:r>
          </w:p>
        </w:tc>
        <w:tc>
          <w:tcPr>
            <w:tcW w:w="1513" w:type="pct"/>
            <w:shd w:val="clear" w:color="auto" w:fill="FFFFFF"/>
          </w:tcPr>
          <w:p w14:paraId="632B9A45"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tooltip="consultantplus://offline/ref=065D28EA0590FEF39BFBEFB3F84DAE64FEEAA074702F8824E5A7B9A83F71DDF872146589766F9E84918FCDC15B6F5C26576A06D0C0FCC9D7x2P4H" w:history="1">
              <w:r>
                <w:rPr>
                  <w:rFonts w:eastAsia="Calibri"/>
                  <w:bCs/>
                  <w:sz w:val="20"/>
                  <w:szCs w:val="20"/>
                  <w:lang w:eastAsia="en-US"/>
                </w:rPr>
                <w:t>кодами 3.0</w:t>
              </w:r>
            </w:hyperlink>
            <w:r>
              <w:rPr>
                <w:rFonts w:eastAsia="Calibri"/>
                <w:bCs/>
                <w:sz w:val="20"/>
                <w:szCs w:val="20"/>
                <w:lang w:eastAsia="en-US"/>
              </w:rPr>
              <w:t xml:space="preserve">, </w:t>
            </w:r>
            <w:hyperlink r:id="rId33" w:tooltip="consultantplus://offline/ref=065D28EA0590FEF39BFBEFB3F84DAE64FEEAA074702F8824E5A7B9A83F71DDF872146589766F9E87948FCDC15B6F5C26576A06D0C0FCC9D7x2P4H" w:history="1">
              <w:r>
                <w:rPr>
                  <w:rFonts w:eastAsia="Calibri"/>
                  <w:bCs/>
                  <w:sz w:val="20"/>
                  <w:szCs w:val="20"/>
                  <w:lang w:eastAsia="en-US"/>
                </w:rPr>
                <w:t>4.0</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 а также для стоянки и хранения транспортных средств общего пользования, в том числе в депо</w:t>
            </w:r>
          </w:p>
        </w:tc>
        <w:tc>
          <w:tcPr>
            <w:tcW w:w="1886" w:type="pct"/>
            <w:shd w:val="clear" w:color="auto" w:fill="FFFFFF"/>
          </w:tcPr>
          <w:p w14:paraId="1ACA46E0" w14:textId="77777777" w:rsidR="00170000" w:rsidRDefault="007127AE">
            <w:pPr>
              <w:numPr>
                <w:ilvl w:val="0"/>
                <w:numId w:val="68"/>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D0DB1E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716DC88C"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1BB38B76" w14:textId="77777777" w:rsidR="00170000" w:rsidRDefault="007127AE">
            <w:pPr>
              <w:numPr>
                <w:ilvl w:val="0"/>
                <w:numId w:val="68"/>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1F9F73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0,5 м.</w:t>
            </w:r>
          </w:p>
          <w:p w14:paraId="7D8E18E0" w14:textId="77777777" w:rsidR="00170000" w:rsidRDefault="007127AE">
            <w:pPr>
              <w:numPr>
                <w:ilvl w:val="0"/>
                <w:numId w:val="68"/>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4F5D3B0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1.</w:t>
            </w:r>
          </w:p>
          <w:p w14:paraId="46AEDD9A" w14:textId="77777777" w:rsidR="00170000" w:rsidRDefault="007127AE">
            <w:pPr>
              <w:numPr>
                <w:ilvl w:val="0"/>
                <w:numId w:val="68"/>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3D783729"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29931F51" w14:textId="77777777">
        <w:trPr>
          <w:trHeight w:val="20"/>
        </w:trPr>
        <w:tc>
          <w:tcPr>
            <w:tcW w:w="242" w:type="pct"/>
            <w:shd w:val="clear" w:color="auto" w:fill="FFFFFF"/>
          </w:tcPr>
          <w:p w14:paraId="4E010725" w14:textId="77777777" w:rsidR="00170000" w:rsidRDefault="00170000">
            <w:pPr>
              <w:numPr>
                <w:ilvl w:val="0"/>
                <w:numId w:val="194"/>
              </w:numPr>
              <w:contextualSpacing/>
              <w:rPr>
                <w:rFonts w:eastAsia="Calibri"/>
                <w:sz w:val="20"/>
                <w:szCs w:val="20"/>
              </w:rPr>
            </w:pPr>
          </w:p>
        </w:tc>
        <w:tc>
          <w:tcPr>
            <w:tcW w:w="1068" w:type="pct"/>
            <w:shd w:val="clear" w:color="auto" w:fill="FFFFFF"/>
          </w:tcPr>
          <w:p w14:paraId="187BE68B" w14:textId="77777777" w:rsidR="00170000" w:rsidRDefault="007127AE">
            <w:pPr>
              <w:ind w:left="147"/>
              <w:rPr>
                <w:sz w:val="20"/>
                <w:szCs w:val="20"/>
              </w:rPr>
            </w:pPr>
            <w:r>
              <w:rPr>
                <w:sz w:val="20"/>
                <w:szCs w:val="20"/>
              </w:rPr>
              <w:t>Объекты дорожного сервиса</w:t>
            </w:r>
          </w:p>
        </w:tc>
        <w:tc>
          <w:tcPr>
            <w:tcW w:w="291" w:type="pct"/>
            <w:shd w:val="clear" w:color="auto" w:fill="FFFFFF"/>
          </w:tcPr>
          <w:p w14:paraId="64481CA3" w14:textId="77777777" w:rsidR="00170000" w:rsidRDefault="007127AE">
            <w:pPr>
              <w:ind w:firstLine="8"/>
              <w:jc w:val="center"/>
              <w:rPr>
                <w:sz w:val="20"/>
                <w:szCs w:val="20"/>
              </w:rPr>
            </w:pPr>
            <w:r>
              <w:rPr>
                <w:sz w:val="20"/>
                <w:szCs w:val="20"/>
              </w:rPr>
              <w:t>4.9.1</w:t>
            </w:r>
          </w:p>
        </w:tc>
        <w:tc>
          <w:tcPr>
            <w:tcW w:w="1513" w:type="pct"/>
            <w:shd w:val="clear" w:color="auto" w:fill="FFFFFF"/>
          </w:tcPr>
          <w:p w14:paraId="3D7F979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4" w:tooltip="consultantplus://offline/ref=BD1B4EE94CB3FAA5C9BCAB95D26085C5616701585997EC7D45AA8F0EB21C8E0893EFDD65EE266A1980DD4F02802ADEC6E36CE70E16jFU9H" w:history="1">
              <w:r>
                <w:rPr>
                  <w:rFonts w:eastAsia="Calibri"/>
                  <w:bCs/>
                  <w:sz w:val="20"/>
                  <w:szCs w:val="20"/>
                  <w:lang w:eastAsia="en-US"/>
                </w:rPr>
                <w:t>кодами 4.9.1.1</w:t>
              </w:r>
            </w:hyperlink>
            <w:r>
              <w:rPr>
                <w:rFonts w:eastAsia="Calibri"/>
                <w:bCs/>
                <w:sz w:val="20"/>
                <w:szCs w:val="20"/>
                <w:lang w:eastAsia="en-US"/>
              </w:rPr>
              <w:t xml:space="preserve"> – </w:t>
            </w:r>
            <w:hyperlink r:id="rId35" w:tooltip="consultantplus://offline/ref=BD1B4EE94CB3FAA5C9BCAB95D26085C5616701585997EC7D45AA8F0EB21C8E0893EFDD65EF276A1980DD4F02802ADEC6E36CE70E16jFU9H" w:history="1">
              <w:r>
                <w:rPr>
                  <w:rFonts w:eastAsia="Calibri"/>
                  <w:bCs/>
                  <w:sz w:val="20"/>
                  <w:szCs w:val="20"/>
                  <w:lang w:eastAsia="en-US"/>
                </w:rPr>
                <w:t>4.9.1.4</w:t>
              </w:r>
            </w:hyperlink>
            <w:r>
              <w:rPr>
                <w:rFonts w:eastAsia="Calibri"/>
                <w:bCs/>
                <w:sz w:val="20"/>
                <w:szCs w:val="20"/>
                <w:lang w:eastAsia="en-US"/>
              </w:rPr>
              <w:t xml:space="preserve"> </w:t>
            </w:r>
            <w:r>
              <w:rPr>
                <w:sz w:val="20"/>
                <w:szCs w:val="20"/>
              </w:rPr>
              <w:t>Классификатора</w:t>
            </w:r>
          </w:p>
        </w:tc>
        <w:tc>
          <w:tcPr>
            <w:tcW w:w="1886" w:type="pct"/>
            <w:shd w:val="clear" w:color="auto" w:fill="FFFFFF"/>
          </w:tcPr>
          <w:p w14:paraId="62E872A5" w14:textId="77777777" w:rsidR="00170000" w:rsidRDefault="007127AE">
            <w:pPr>
              <w:numPr>
                <w:ilvl w:val="0"/>
                <w:numId w:val="69"/>
              </w:numPr>
              <w:ind w:left="423"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A83138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61904DD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78066B32" w14:textId="77777777" w:rsidR="00170000" w:rsidRDefault="007127AE">
            <w:pPr>
              <w:numPr>
                <w:ilvl w:val="0"/>
                <w:numId w:val="69"/>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94B4B4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0,5 м.</w:t>
            </w:r>
          </w:p>
          <w:p w14:paraId="4894F023" w14:textId="77777777" w:rsidR="00170000" w:rsidRDefault="007127AE">
            <w:pPr>
              <w:numPr>
                <w:ilvl w:val="0"/>
                <w:numId w:val="69"/>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4CD51C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23C6D15A" w14:textId="77777777" w:rsidR="00170000" w:rsidRDefault="007127AE">
            <w:pPr>
              <w:numPr>
                <w:ilvl w:val="0"/>
                <w:numId w:val="69"/>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1D5A3AEC"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3EAF1D8D" w14:textId="77777777">
        <w:trPr>
          <w:trHeight w:val="20"/>
        </w:trPr>
        <w:tc>
          <w:tcPr>
            <w:tcW w:w="242" w:type="pct"/>
            <w:shd w:val="clear" w:color="auto" w:fill="FFFFFF"/>
          </w:tcPr>
          <w:p w14:paraId="0C252704" w14:textId="77777777" w:rsidR="00170000" w:rsidRDefault="00170000">
            <w:pPr>
              <w:numPr>
                <w:ilvl w:val="0"/>
                <w:numId w:val="194"/>
              </w:numPr>
              <w:contextualSpacing/>
              <w:rPr>
                <w:rFonts w:eastAsia="Calibri"/>
                <w:sz w:val="20"/>
                <w:szCs w:val="20"/>
              </w:rPr>
            </w:pPr>
          </w:p>
        </w:tc>
        <w:tc>
          <w:tcPr>
            <w:tcW w:w="1068" w:type="pct"/>
            <w:shd w:val="clear" w:color="auto" w:fill="FFFFFF"/>
          </w:tcPr>
          <w:p w14:paraId="08568DF6" w14:textId="77777777" w:rsidR="00170000" w:rsidRDefault="007127AE">
            <w:pPr>
              <w:ind w:left="147"/>
              <w:rPr>
                <w:sz w:val="20"/>
                <w:szCs w:val="20"/>
              </w:rPr>
            </w:pPr>
            <w:r>
              <w:rPr>
                <w:sz w:val="20"/>
                <w:szCs w:val="20"/>
              </w:rPr>
              <w:t>Склады</w:t>
            </w:r>
          </w:p>
        </w:tc>
        <w:tc>
          <w:tcPr>
            <w:tcW w:w="291" w:type="pct"/>
            <w:shd w:val="clear" w:color="auto" w:fill="FFFFFF"/>
          </w:tcPr>
          <w:p w14:paraId="7B90D11C" w14:textId="77777777" w:rsidR="00170000" w:rsidRDefault="007127AE">
            <w:pPr>
              <w:ind w:firstLine="8"/>
              <w:jc w:val="center"/>
              <w:rPr>
                <w:sz w:val="20"/>
                <w:szCs w:val="20"/>
              </w:rPr>
            </w:pPr>
            <w:r>
              <w:rPr>
                <w:sz w:val="20"/>
                <w:szCs w:val="20"/>
              </w:rPr>
              <w:t>6.9</w:t>
            </w:r>
          </w:p>
        </w:tc>
        <w:tc>
          <w:tcPr>
            <w:tcW w:w="1513" w:type="pct"/>
            <w:shd w:val="clear" w:color="auto" w:fill="FFFFFF"/>
          </w:tcPr>
          <w:p w14:paraId="7DB3089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Pr>
                <w:rFonts w:eastAsia="Calibri"/>
                <w:bCs/>
                <w:sz w:val="20"/>
                <w:szCs w:val="20"/>
                <w:lang w:eastAsia="en-US"/>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86" w:type="pct"/>
            <w:shd w:val="clear" w:color="auto" w:fill="FFFFFF"/>
          </w:tcPr>
          <w:p w14:paraId="585D9EF0" w14:textId="77777777" w:rsidR="00170000" w:rsidRDefault="007127AE">
            <w:pPr>
              <w:numPr>
                <w:ilvl w:val="0"/>
                <w:numId w:val="70"/>
              </w:numPr>
              <w:ind w:left="423" w:right="59" w:hanging="284"/>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1AA7306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1AF9E49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7FC385FD" w14:textId="77777777" w:rsidR="00170000" w:rsidRDefault="007127AE">
            <w:pPr>
              <w:numPr>
                <w:ilvl w:val="0"/>
                <w:numId w:val="70"/>
              </w:numPr>
              <w:ind w:left="427" w:right="59" w:hanging="309"/>
              <w:contextualSpacing/>
              <w:rPr>
                <w:rFonts w:eastAsia="Calibri"/>
                <w:b/>
                <w:bCs/>
                <w:sz w:val="20"/>
                <w:szCs w:val="20"/>
                <w:lang w:eastAsia="en-US"/>
              </w:rPr>
            </w:pPr>
            <w:r>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0AF834E6" w14:textId="77777777" w:rsidR="00170000" w:rsidRDefault="007127AE">
            <w:pPr>
              <w:numPr>
                <w:ilvl w:val="0"/>
                <w:numId w:val="127"/>
              </w:numPr>
              <w:spacing w:line="276" w:lineRule="auto"/>
              <w:ind w:left="425" w:right="59" w:hanging="284"/>
              <w:contextualSpacing/>
              <w:rPr>
                <w:rFonts w:eastAsia="Calibri"/>
                <w:b/>
                <w:bCs/>
                <w:sz w:val="20"/>
                <w:szCs w:val="20"/>
                <w:lang w:eastAsia="en-US"/>
              </w:rPr>
            </w:pPr>
            <w:r>
              <w:rPr>
                <w:rFonts w:eastAsia="Calibri"/>
                <w:bCs/>
                <w:sz w:val="20"/>
                <w:szCs w:val="20"/>
                <w:lang w:eastAsia="en-US"/>
              </w:rPr>
              <w:t>не подлежат установлению</w:t>
            </w:r>
            <w:r>
              <w:rPr>
                <w:rFonts w:eastAsia="Calibri"/>
                <w:b/>
                <w:bCs/>
                <w:sz w:val="20"/>
                <w:szCs w:val="20"/>
                <w:lang w:eastAsia="en-US"/>
              </w:rPr>
              <w:t>.</w:t>
            </w:r>
          </w:p>
          <w:p w14:paraId="6F1203F0" w14:textId="77777777" w:rsidR="00170000" w:rsidRDefault="007127AE">
            <w:pPr>
              <w:numPr>
                <w:ilvl w:val="0"/>
                <w:numId w:val="70"/>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212E0AB8" w14:textId="77777777" w:rsidR="00170000" w:rsidRDefault="007127AE">
            <w:pPr>
              <w:numPr>
                <w:ilvl w:val="0"/>
                <w:numId w:val="127"/>
              </w:numPr>
              <w:spacing w:line="276" w:lineRule="auto"/>
              <w:ind w:left="425" w:right="59" w:hanging="284"/>
              <w:contextualSpacing/>
              <w:rPr>
                <w:rFonts w:eastAsia="Calibri"/>
                <w:b/>
                <w:bCs/>
                <w:sz w:val="20"/>
                <w:szCs w:val="20"/>
                <w:lang w:eastAsia="en-US"/>
              </w:rPr>
            </w:pPr>
            <w:r>
              <w:rPr>
                <w:rFonts w:eastAsia="Calibri"/>
                <w:bCs/>
                <w:sz w:val="20"/>
                <w:szCs w:val="20"/>
                <w:lang w:eastAsia="en-US"/>
              </w:rPr>
              <w:t>не подлежит установлению.</w:t>
            </w:r>
          </w:p>
          <w:p w14:paraId="7E5E0A7C" w14:textId="77777777" w:rsidR="00170000" w:rsidRDefault="007127AE">
            <w:pPr>
              <w:numPr>
                <w:ilvl w:val="0"/>
                <w:numId w:val="7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78C5287C" w14:textId="77777777" w:rsidR="00170000" w:rsidRDefault="007127AE">
            <w:pPr>
              <w:numPr>
                <w:ilvl w:val="0"/>
                <w:numId w:val="127"/>
              </w:numPr>
              <w:spacing w:line="276" w:lineRule="auto"/>
              <w:ind w:left="425" w:right="59" w:hanging="284"/>
              <w:contextualSpacing/>
              <w:rPr>
                <w:rFonts w:eastAsia="Calibri"/>
                <w:b/>
                <w:bCs/>
                <w:sz w:val="20"/>
                <w:szCs w:val="20"/>
                <w:lang w:eastAsia="en-US"/>
              </w:rPr>
            </w:pPr>
            <w:r>
              <w:rPr>
                <w:rFonts w:eastAsia="Calibri"/>
                <w:bCs/>
                <w:sz w:val="20"/>
                <w:szCs w:val="20"/>
                <w:lang w:eastAsia="en-US"/>
              </w:rPr>
              <w:t>не подлежит установлению</w:t>
            </w:r>
          </w:p>
        </w:tc>
      </w:tr>
      <w:tr w:rsidR="00170000" w14:paraId="43CB926B" w14:textId="77777777">
        <w:trPr>
          <w:trHeight w:val="20"/>
        </w:trPr>
        <w:tc>
          <w:tcPr>
            <w:tcW w:w="242" w:type="pct"/>
            <w:shd w:val="clear" w:color="auto" w:fill="FFFFFF"/>
          </w:tcPr>
          <w:p w14:paraId="5F0D717A" w14:textId="77777777" w:rsidR="00170000" w:rsidRDefault="00170000">
            <w:pPr>
              <w:numPr>
                <w:ilvl w:val="0"/>
                <w:numId w:val="194"/>
              </w:numPr>
              <w:contextualSpacing/>
              <w:rPr>
                <w:rFonts w:eastAsia="Calibri"/>
                <w:sz w:val="20"/>
                <w:szCs w:val="20"/>
              </w:rPr>
            </w:pPr>
          </w:p>
        </w:tc>
        <w:tc>
          <w:tcPr>
            <w:tcW w:w="1068" w:type="pct"/>
            <w:shd w:val="clear" w:color="auto" w:fill="FFFFFF"/>
          </w:tcPr>
          <w:p w14:paraId="21C74B8F" w14:textId="77777777" w:rsidR="00170000" w:rsidRDefault="007127AE">
            <w:pPr>
              <w:ind w:left="147"/>
              <w:rPr>
                <w:sz w:val="20"/>
                <w:szCs w:val="20"/>
              </w:rPr>
            </w:pPr>
            <w:r>
              <w:rPr>
                <w:sz w:val="20"/>
                <w:szCs w:val="20"/>
              </w:rPr>
              <w:t>Складские площадки</w:t>
            </w:r>
          </w:p>
        </w:tc>
        <w:tc>
          <w:tcPr>
            <w:tcW w:w="291" w:type="pct"/>
            <w:shd w:val="clear" w:color="auto" w:fill="FFFFFF"/>
          </w:tcPr>
          <w:p w14:paraId="75AA788D" w14:textId="77777777" w:rsidR="00170000" w:rsidRDefault="007127AE">
            <w:pPr>
              <w:ind w:firstLine="8"/>
              <w:jc w:val="center"/>
              <w:rPr>
                <w:sz w:val="20"/>
                <w:szCs w:val="20"/>
              </w:rPr>
            </w:pPr>
            <w:r>
              <w:rPr>
                <w:sz w:val="20"/>
                <w:szCs w:val="20"/>
              </w:rPr>
              <w:t>6.9.1</w:t>
            </w:r>
          </w:p>
        </w:tc>
        <w:tc>
          <w:tcPr>
            <w:tcW w:w="1513" w:type="pct"/>
            <w:shd w:val="clear" w:color="auto" w:fill="FFFFFF"/>
          </w:tcPr>
          <w:p w14:paraId="27DF9DA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886" w:type="pct"/>
            <w:shd w:val="clear" w:color="auto" w:fill="FFFFFF"/>
          </w:tcPr>
          <w:p w14:paraId="48AEEC40" w14:textId="77777777" w:rsidR="00170000" w:rsidRDefault="007127AE">
            <w:pPr>
              <w:numPr>
                <w:ilvl w:val="0"/>
                <w:numId w:val="109"/>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9AA270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0FA7C78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329D6DDD" w14:textId="77777777" w:rsidR="00170000" w:rsidRDefault="007127AE">
            <w:pPr>
              <w:numPr>
                <w:ilvl w:val="0"/>
                <w:numId w:val="109"/>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C8C947F" w14:textId="77777777" w:rsidR="00170000" w:rsidRDefault="007127AE">
            <w:pPr>
              <w:ind w:left="118" w:right="59"/>
              <w:contextualSpacing/>
              <w:rPr>
                <w:rFonts w:eastAsia="Calibri"/>
                <w:b/>
                <w:bCs/>
                <w:sz w:val="20"/>
                <w:szCs w:val="20"/>
                <w:lang w:eastAsia="en-US"/>
              </w:rPr>
            </w:pPr>
            <w:r>
              <w:rPr>
                <w:rFonts w:eastAsia="Calibri"/>
                <w:b/>
                <w:bCs/>
                <w:sz w:val="20"/>
                <w:szCs w:val="20"/>
                <w:lang w:eastAsia="en-US"/>
              </w:rPr>
              <w:t xml:space="preserve"> – </w:t>
            </w:r>
            <w:r>
              <w:rPr>
                <w:rFonts w:eastAsia="Calibri"/>
                <w:bCs/>
                <w:sz w:val="20"/>
                <w:szCs w:val="20"/>
                <w:lang w:eastAsia="en-US"/>
              </w:rPr>
              <w:t>не подлежат установлению</w:t>
            </w:r>
            <w:r>
              <w:rPr>
                <w:rFonts w:eastAsia="Calibri"/>
                <w:b/>
                <w:bCs/>
                <w:sz w:val="20"/>
                <w:szCs w:val="20"/>
                <w:lang w:eastAsia="en-US"/>
              </w:rPr>
              <w:t>.</w:t>
            </w:r>
          </w:p>
          <w:p w14:paraId="1829A47B" w14:textId="77777777" w:rsidR="00170000" w:rsidRDefault="007127AE">
            <w:pPr>
              <w:numPr>
                <w:ilvl w:val="0"/>
                <w:numId w:val="109"/>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1097BC15" w14:textId="77777777" w:rsidR="00170000" w:rsidRDefault="007127AE">
            <w:pPr>
              <w:ind w:left="118" w:right="59"/>
              <w:contextualSpacing/>
              <w:rPr>
                <w:rFonts w:eastAsia="Calibri"/>
                <w:b/>
                <w:bCs/>
                <w:sz w:val="20"/>
                <w:szCs w:val="20"/>
                <w:lang w:eastAsia="en-US"/>
              </w:rPr>
            </w:pPr>
            <w:r>
              <w:rPr>
                <w:rFonts w:eastAsia="Calibri"/>
                <w:b/>
                <w:bCs/>
                <w:sz w:val="20"/>
                <w:szCs w:val="20"/>
                <w:lang w:eastAsia="en-US"/>
              </w:rPr>
              <w:t xml:space="preserve"> – </w:t>
            </w:r>
            <w:r>
              <w:rPr>
                <w:rFonts w:eastAsia="Calibri"/>
                <w:bCs/>
                <w:sz w:val="20"/>
                <w:szCs w:val="20"/>
                <w:lang w:eastAsia="en-US"/>
              </w:rPr>
              <w:t>не подлежит установлению.</w:t>
            </w:r>
          </w:p>
          <w:p w14:paraId="28172A5A" w14:textId="77777777" w:rsidR="00170000" w:rsidRDefault="007127AE">
            <w:pPr>
              <w:numPr>
                <w:ilvl w:val="0"/>
                <w:numId w:val="109"/>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1BC0856E" w14:textId="77777777" w:rsidR="00170000" w:rsidRDefault="007127AE">
            <w:pPr>
              <w:ind w:left="118" w:right="59"/>
              <w:contextualSpacing/>
              <w:rPr>
                <w:rFonts w:eastAsia="Calibri"/>
                <w:b/>
                <w:bCs/>
                <w:sz w:val="20"/>
                <w:szCs w:val="20"/>
                <w:lang w:eastAsia="en-US"/>
              </w:rPr>
            </w:pPr>
            <w:r>
              <w:rPr>
                <w:rFonts w:eastAsia="Calibri"/>
                <w:b/>
                <w:bCs/>
                <w:sz w:val="20"/>
                <w:szCs w:val="20"/>
                <w:lang w:eastAsia="en-US"/>
              </w:rPr>
              <w:t xml:space="preserve"> – </w:t>
            </w:r>
            <w:r>
              <w:rPr>
                <w:rFonts w:eastAsia="Calibri"/>
                <w:bCs/>
                <w:sz w:val="20"/>
                <w:szCs w:val="20"/>
                <w:lang w:eastAsia="en-US"/>
              </w:rPr>
              <w:t>не подлежит установлению</w:t>
            </w:r>
          </w:p>
        </w:tc>
      </w:tr>
      <w:tr w:rsidR="00170000" w14:paraId="51C35054" w14:textId="77777777">
        <w:trPr>
          <w:trHeight w:val="20"/>
        </w:trPr>
        <w:tc>
          <w:tcPr>
            <w:tcW w:w="242" w:type="pct"/>
            <w:shd w:val="clear" w:color="auto" w:fill="FFFFFF"/>
          </w:tcPr>
          <w:p w14:paraId="73BCFB51" w14:textId="77777777" w:rsidR="00170000" w:rsidRDefault="00170000">
            <w:pPr>
              <w:numPr>
                <w:ilvl w:val="0"/>
                <w:numId w:val="194"/>
              </w:numPr>
              <w:contextualSpacing/>
              <w:rPr>
                <w:rFonts w:eastAsia="Calibri"/>
                <w:sz w:val="20"/>
                <w:szCs w:val="20"/>
              </w:rPr>
            </w:pPr>
          </w:p>
        </w:tc>
        <w:tc>
          <w:tcPr>
            <w:tcW w:w="1068" w:type="pct"/>
            <w:shd w:val="clear" w:color="auto" w:fill="FFFFFF"/>
          </w:tcPr>
          <w:p w14:paraId="34025A92" w14:textId="77777777" w:rsidR="00170000" w:rsidRDefault="007127AE">
            <w:pPr>
              <w:ind w:left="147"/>
              <w:rPr>
                <w:sz w:val="20"/>
                <w:szCs w:val="20"/>
              </w:rPr>
            </w:pPr>
            <w:r>
              <w:rPr>
                <w:sz w:val="20"/>
                <w:szCs w:val="20"/>
              </w:rPr>
              <w:t>Размещение автомобильных дорог</w:t>
            </w:r>
          </w:p>
        </w:tc>
        <w:tc>
          <w:tcPr>
            <w:tcW w:w="291" w:type="pct"/>
            <w:shd w:val="clear" w:color="auto" w:fill="FFFFFF"/>
          </w:tcPr>
          <w:p w14:paraId="59596E86" w14:textId="77777777" w:rsidR="00170000" w:rsidRDefault="007127AE">
            <w:pPr>
              <w:ind w:firstLine="8"/>
              <w:jc w:val="center"/>
              <w:rPr>
                <w:sz w:val="20"/>
                <w:szCs w:val="20"/>
              </w:rPr>
            </w:pPr>
            <w:r>
              <w:rPr>
                <w:sz w:val="20"/>
                <w:szCs w:val="20"/>
              </w:rPr>
              <w:t>7.2.1</w:t>
            </w:r>
          </w:p>
        </w:tc>
        <w:tc>
          <w:tcPr>
            <w:tcW w:w="1513" w:type="pct"/>
            <w:shd w:val="clear" w:color="auto" w:fill="FFFFFF"/>
          </w:tcPr>
          <w:p w14:paraId="56F20290" w14:textId="77777777" w:rsidR="00170000" w:rsidRDefault="007127AE">
            <w:pPr>
              <w:numPr>
                <w:ilvl w:val="0"/>
                <w:numId w:val="17"/>
              </w:numPr>
              <w:ind w:left="442" w:right="59"/>
              <w:contextualSpacing/>
              <w:rPr>
                <w:sz w:val="20"/>
                <w:szCs w:val="20"/>
              </w:rPr>
            </w:pPr>
            <w:r>
              <w:rPr>
                <w:sz w:val="20"/>
                <w:szCs w:val="20"/>
              </w:rPr>
              <w:t xml:space="preserve">Размещение автомобильных дорог за пределами населенных пунктов и </w:t>
            </w:r>
            <w:r>
              <w:rPr>
                <w:rFonts w:eastAsia="Calibri"/>
                <w:bCs/>
                <w:sz w:val="20"/>
                <w:szCs w:val="20"/>
                <w:lang w:eastAsia="en-US"/>
              </w:rPr>
              <w:t>технически</w:t>
            </w:r>
            <w:r>
              <w:rPr>
                <w:sz w:val="20"/>
                <w:szCs w:val="20"/>
              </w:rPr>
              <w:t xml:space="preserve">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6" w:tooltip="consultantplus://offline/ref=93EC37FE9D3752116853AFCAC9D5E5E9CD76497C17FE8B11FAC6D999016B03495F45817E3901F55D3EFF9817579B6050DF8FFD8654GFgCI" w:history="1">
              <w:r>
                <w:rPr>
                  <w:sz w:val="20"/>
                  <w:szCs w:val="20"/>
                </w:rPr>
                <w:t>кодами 2.7.1</w:t>
              </w:r>
            </w:hyperlink>
            <w:r>
              <w:rPr>
                <w:sz w:val="20"/>
                <w:szCs w:val="20"/>
              </w:rPr>
              <w:t xml:space="preserve">, </w:t>
            </w:r>
            <w:hyperlink r:id="rId37" w:tooltip="consultantplus://offline/ref=93EC37FE9D3752116853AFCAC9D5E5E9CD76497C17FE8B11FAC6D999016B03495F45817D3B08F55D3EFF9817579B6050DF8FFD8654GFgCI" w:history="1">
              <w:r>
                <w:rPr>
                  <w:sz w:val="20"/>
                  <w:szCs w:val="20"/>
                </w:rPr>
                <w:t>4.9</w:t>
              </w:r>
            </w:hyperlink>
            <w:r>
              <w:rPr>
                <w:sz w:val="20"/>
                <w:szCs w:val="20"/>
              </w:rPr>
              <w:t xml:space="preserve">, </w:t>
            </w:r>
            <w:hyperlink r:id="rId38" w:tooltip="consultantplus://offline/ref=93EC37FE9D3752116853AFCAC9D5E5E9CD76497C17FE8B11FAC6D999016B03495F45817C3F0FF55D3EFF9817579B6050DF8FFD8654GFgCI" w:history="1">
              <w:r>
                <w:rPr>
                  <w:sz w:val="20"/>
                  <w:szCs w:val="20"/>
                </w:rPr>
                <w:t>7.2.3</w:t>
              </w:r>
            </w:hyperlink>
            <w:r>
              <w:rPr>
                <w:rFonts w:eastAsia="Calibri"/>
                <w:bCs/>
                <w:sz w:val="20"/>
                <w:szCs w:val="20"/>
                <w:lang w:eastAsia="en-US"/>
              </w:rPr>
              <w:t xml:space="preserve"> </w:t>
            </w:r>
            <w:r>
              <w:rPr>
                <w:sz w:val="20"/>
                <w:szCs w:val="20"/>
              </w:rPr>
              <w:t>Классификатора, а также некапитальных сооружений, предназначенных для охраны транспортных средств;</w:t>
            </w:r>
          </w:p>
          <w:p w14:paraId="1D594022" w14:textId="77777777" w:rsidR="00170000" w:rsidRDefault="007127AE">
            <w:pPr>
              <w:numPr>
                <w:ilvl w:val="0"/>
                <w:numId w:val="17"/>
              </w:numPr>
              <w:ind w:left="442" w:right="59"/>
              <w:contextualSpacing/>
              <w:rPr>
                <w:sz w:val="20"/>
                <w:szCs w:val="20"/>
              </w:rPr>
            </w:pPr>
            <w:r>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86" w:type="pct"/>
            <w:shd w:val="clear" w:color="auto" w:fill="FFFFFF"/>
          </w:tcPr>
          <w:p w14:paraId="03FE0876" w14:textId="77777777" w:rsidR="00170000" w:rsidRDefault="007127AE">
            <w:pPr>
              <w:numPr>
                <w:ilvl w:val="0"/>
                <w:numId w:val="81"/>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43973B8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определяются в соответствии с техническими регламентами по заданию на проектирование.</w:t>
            </w:r>
          </w:p>
          <w:p w14:paraId="1BD2BD40" w14:textId="77777777" w:rsidR="00170000" w:rsidRDefault="007127AE">
            <w:pPr>
              <w:numPr>
                <w:ilvl w:val="0"/>
                <w:numId w:val="8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EB2FD9D" w14:textId="77777777" w:rsidR="00170000" w:rsidRDefault="007127AE">
            <w:pPr>
              <w:ind w:left="427" w:right="59"/>
              <w:contextualSpacing/>
              <w:rPr>
                <w:rFonts w:eastAsia="Calibri"/>
                <w:b/>
                <w:bCs/>
                <w:sz w:val="20"/>
                <w:szCs w:val="20"/>
                <w:lang w:eastAsia="en-US"/>
              </w:rPr>
            </w:pPr>
            <w:r>
              <w:rPr>
                <w:rFonts w:eastAsia="Calibri"/>
                <w:b/>
                <w:bCs/>
                <w:sz w:val="20"/>
                <w:szCs w:val="20"/>
                <w:lang w:eastAsia="en-US"/>
              </w:rPr>
              <w:t xml:space="preserve"> – </w:t>
            </w:r>
            <w:r>
              <w:rPr>
                <w:rFonts w:eastAsia="Calibri"/>
                <w:bCs/>
                <w:sz w:val="20"/>
                <w:szCs w:val="20"/>
                <w:lang w:eastAsia="en-US"/>
              </w:rPr>
              <w:t>не подлежат установлению</w:t>
            </w:r>
            <w:r>
              <w:rPr>
                <w:rFonts w:eastAsia="Calibri"/>
                <w:b/>
                <w:bCs/>
                <w:sz w:val="20"/>
                <w:szCs w:val="20"/>
                <w:lang w:eastAsia="en-US"/>
              </w:rPr>
              <w:t>.</w:t>
            </w:r>
          </w:p>
          <w:p w14:paraId="33B8672C" w14:textId="77777777" w:rsidR="00170000" w:rsidRDefault="007127AE">
            <w:pPr>
              <w:numPr>
                <w:ilvl w:val="0"/>
                <w:numId w:val="81"/>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445AD5A1" w14:textId="77777777" w:rsidR="00170000" w:rsidRDefault="007127AE">
            <w:pPr>
              <w:ind w:left="427" w:right="59"/>
              <w:contextualSpacing/>
              <w:rPr>
                <w:rFonts w:eastAsia="Calibri"/>
                <w:b/>
                <w:bCs/>
                <w:sz w:val="20"/>
                <w:szCs w:val="20"/>
                <w:lang w:eastAsia="en-US"/>
              </w:rPr>
            </w:pPr>
            <w:r>
              <w:rPr>
                <w:rFonts w:eastAsia="Calibri"/>
                <w:b/>
                <w:bCs/>
                <w:sz w:val="20"/>
                <w:szCs w:val="20"/>
                <w:lang w:eastAsia="en-US"/>
              </w:rPr>
              <w:t xml:space="preserve"> – </w:t>
            </w:r>
            <w:r>
              <w:rPr>
                <w:rFonts w:eastAsia="Calibri"/>
                <w:bCs/>
                <w:sz w:val="20"/>
                <w:szCs w:val="20"/>
                <w:lang w:eastAsia="en-US"/>
              </w:rPr>
              <w:t>не подлежит установлению.</w:t>
            </w:r>
          </w:p>
          <w:p w14:paraId="6BC268BD" w14:textId="77777777" w:rsidR="00170000" w:rsidRDefault="007127AE">
            <w:pPr>
              <w:numPr>
                <w:ilvl w:val="0"/>
                <w:numId w:val="81"/>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1C39000A" w14:textId="77777777" w:rsidR="00170000" w:rsidRDefault="007127AE">
            <w:pPr>
              <w:ind w:left="427" w:right="59"/>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 не подлежит установлению</w:t>
            </w:r>
          </w:p>
        </w:tc>
      </w:tr>
      <w:tr w:rsidR="00170000" w14:paraId="23BA3AE0" w14:textId="77777777">
        <w:trPr>
          <w:trHeight w:val="20"/>
        </w:trPr>
        <w:tc>
          <w:tcPr>
            <w:tcW w:w="242" w:type="pct"/>
            <w:shd w:val="clear" w:color="auto" w:fill="FFFFFF"/>
          </w:tcPr>
          <w:p w14:paraId="4CED9868" w14:textId="77777777" w:rsidR="00170000" w:rsidRDefault="00170000">
            <w:pPr>
              <w:numPr>
                <w:ilvl w:val="0"/>
                <w:numId w:val="194"/>
              </w:numPr>
              <w:contextualSpacing/>
              <w:rPr>
                <w:rFonts w:eastAsia="Calibri"/>
                <w:sz w:val="20"/>
                <w:szCs w:val="20"/>
              </w:rPr>
            </w:pPr>
          </w:p>
        </w:tc>
        <w:tc>
          <w:tcPr>
            <w:tcW w:w="1068" w:type="pct"/>
            <w:shd w:val="clear" w:color="auto" w:fill="FFFFFF"/>
          </w:tcPr>
          <w:p w14:paraId="51FCAB37" w14:textId="77777777" w:rsidR="00170000" w:rsidRDefault="007127AE">
            <w:pPr>
              <w:ind w:left="147"/>
              <w:rPr>
                <w:sz w:val="20"/>
                <w:szCs w:val="20"/>
              </w:rPr>
            </w:pPr>
            <w:r>
              <w:rPr>
                <w:sz w:val="20"/>
                <w:szCs w:val="20"/>
              </w:rPr>
              <w:t>Обслуживание перевозок пассажиров</w:t>
            </w:r>
          </w:p>
        </w:tc>
        <w:tc>
          <w:tcPr>
            <w:tcW w:w="291" w:type="pct"/>
            <w:shd w:val="clear" w:color="auto" w:fill="FFFFFF"/>
          </w:tcPr>
          <w:p w14:paraId="65414A39" w14:textId="77777777" w:rsidR="00170000" w:rsidRDefault="007127AE">
            <w:pPr>
              <w:ind w:firstLine="8"/>
              <w:jc w:val="center"/>
              <w:rPr>
                <w:sz w:val="20"/>
                <w:szCs w:val="20"/>
              </w:rPr>
            </w:pPr>
            <w:r>
              <w:rPr>
                <w:sz w:val="20"/>
                <w:szCs w:val="20"/>
              </w:rPr>
              <w:t>7.2.2</w:t>
            </w:r>
          </w:p>
        </w:tc>
        <w:tc>
          <w:tcPr>
            <w:tcW w:w="1513" w:type="pct"/>
            <w:shd w:val="clear" w:color="auto" w:fill="FFFFFF"/>
          </w:tcPr>
          <w:p w14:paraId="14C96678" w14:textId="77777777" w:rsidR="00170000" w:rsidRDefault="007127AE">
            <w:pPr>
              <w:numPr>
                <w:ilvl w:val="0"/>
                <w:numId w:val="17"/>
              </w:numPr>
              <w:ind w:left="442" w:right="59"/>
              <w:contextualSpacing/>
              <w:rPr>
                <w:sz w:val="20"/>
                <w:szCs w:val="20"/>
              </w:rPr>
            </w:pPr>
            <w:r>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39" w:tooltip="consultantplus://offline/ref=A854EA33B01556DB35886B29DAAAAEBAA38AB7D6685CBE9472E74686BF99732BF4375C2E2F2F13A16D0775036D39B3CD4D5F50937AbFj5I" w:history="1">
              <w:r>
                <w:rPr>
                  <w:sz w:val="20"/>
                  <w:szCs w:val="20"/>
                </w:rPr>
                <w:t>кодом 7.6</w:t>
              </w:r>
            </w:hyperlink>
          </w:p>
        </w:tc>
        <w:tc>
          <w:tcPr>
            <w:tcW w:w="1886" w:type="pct"/>
            <w:shd w:val="clear" w:color="auto" w:fill="FFFFFF"/>
          </w:tcPr>
          <w:p w14:paraId="0D6CC371" w14:textId="77777777" w:rsidR="00170000" w:rsidRDefault="007127AE">
            <w:pPr>
              <w:numPr>
                <w:ilvl w:val="0"/>
                <w:numId w:val="137"/>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092823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2F9A72B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532F9E30" w14:textId="77777777" w:rsidR="00170000" w:rsidRDefault="007127AE">
            <w:pPr>
              <w:numPr>
                <w:ilvl w:val="0"/>
                <w:numId w:val="137"/>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4D46AC1" w14:textId="77777777" w:rsidR="00170000" w:rsidRDefault="007127AE">
            <w:pPr>
              <w:ind w:left="427" w:right="59" w:hanging="2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подлежат установлению</w:t>
            </w:r>
            <w:r>
              <w:rPr>
                <w:rFonts w:eastAsia="Calibri"/>
                <w:b/>
                <w:bCs/>
                <w:sz w:val="20"/>
                <w:szCs w:val="20"/>
                <w:lang w:eastAsia="en-US"/>
              </w:rPr>
              <w:t>.</w:t>
            </w:r>
          </w:p>
          <w:p w14:paraId="44106DB7" w14:textId="77777777" w:rsidR="00170000" w:rsidRDefault="007127AE">
            <w:pPr>
              <w:numPr>
                <w:ilvl w:val="0"/>
                <w:numId w:val="137"/>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454DEC22" w14:textId="77777777" w:rsidR="00170000" w:rsidRDefault="007127AE">
            <w:pPr>
              <w:ind w:left="427" w:right="59" w:hanging="2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5968A858" w14:textId="77777777" w:rsidR="00170000" w:rsidRDefault="007127AE">
            <w:pPr>
              <w:numPr>
                <w:ilvl w:val="0"/>
                <w:numId w:val="137"/>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1F0F2990" w14:textId="77777777" w:rsidR="00170000" w:rsidRDefault="007127AE">
            <w:pPr>
              <w:ind w:left="118" w:right="59"/>
              <w:contextualSpacing/>
              <w:rPr>
                <w:rFonts w:eastAsia="Calibri"/>
                <w:b/>
                <w:bCs/>
                <w:sz w:val="20"/>
                <w:szCs w:val="20"/>
                <w:lang w:eastAsia="en-US"/>
              </w:rPr>
            </w:pPr>
            <w:r>
              <w:rPr>
                <w:rFonts w:eastAsia="Calibri"/>
                <w:bCs/>
                <w:sz w:val="20"/>
                <w:szCs w:val="20"/>
                <w:lang w:eastAsia="en-US"/>
              </w:rPr>
              <w:t>–    не подлежит установлению</w:t>
            </w:r>
          </w:p>
        </w:tc>
      </w:tr>
      <w:tr w:rsidR="00170000" w14:paraId="0EC9915E" w14:textId="77777777">
        <w:trPr>
          <w:trHeight w:val="20"/>
        </w:trPr>
        <w:tc>
          <w:tcPr>
            <w:tcW w:w="242" w:type="pct"/>
            <w:shd w:val="clear" w:color="auto" w:fill="FFFFFF"/>
          </w:tcPr>
          <w:p w14:paraId="3A717ABE" w14:textId="77777777" w:rsidR="00170000" w:rsidRDefault="00170000">
            <w:pPr>
              <w:numPr>
                <w:ilvl w:val="0"/>
                <w:numId w:val="194"/>
              </w:numPr>
              <w:contextualSpacing/>
              <w:rPr>
                <w:rFonts w:eastAsia="Calibri"/>
                <w:sz w:val="20"/>
                <w:szCs w:val="20"/>
              </w:rPr>
            </w:pPr>
          </w:p>
        </w:tc>
        <w:tc>
          <w:tcPr>
            <w:tcW w:w="1068" w:type="pct"/>
            <w:shd w:val="clear" w:color="auto" w:fill="FFFFFF"/>
          </w:tcPr>
          <w:p w14:paraId="2E7E9CEC" w14:textId="77777777" w:rsidR="00170000" w:rsidRDefault="007127AE">
            <w:pPr>
              <w:ind w:left="147"/>
              <w:rPr>
                <w:sz w:val="20"/>
                <w:szCs w:val="20"/>
              </w:rPr>
            </w:pPr>
            <w:r>
              <w:rPr>
                <w:sz w:val="20"/>
                <w:szCs w:val="20"/>
              </w:rPr>
              <w:t>Стоянки транспорта общего пользования</w:t>
            </w:r>
          </w:p>
        </w:tc>
        <w:tc>
          <w:tcPr>
            <w:tcW w:w="291" w:type="pct"/>
            <w:shd w:val="clear" w:color="auto" w:fill="FFFFFF"/>
          </w:tcPr>
          <w:p w14:paraId="4A56D1AA" w14:textId="77777777" w:rsidR="00170000" w:rsidRDefault="007127AE">
            <w:pPr>
              <w:ind w:firstLine="8"/>
              <w:jc w:val="center"/>
              <w:rPr>
                <w:sz w:val="20"/>
                <w:szCs w:val="20"/>
              </w:rPr>
            </w:pPr>
            <w:r>
              <w:rPr>
                <w:sz w:val="20"/>
                <w:szCs w:val="20"/>
              </w:rPr>
              <w:t>7.2.3</w:t>
            </w:r>
          </w:p>
        </w:tc>
        <w:tc>
          <w:tcPr>
            <w:tcW w:w="1513" w:type="pct"/>
            <w:shd w:val="clear" w:color="auto" w:fill="FFFFFF"/>
          </w:tcPr>
          <w:p w14:paraId="7FB64EFB" w14:textId="77777777" w:rsidR="00170000" w:rsidRDefault="007127AE">
            <w:pPr>
              <w:numPr>
                <w:ilvl w:val="0"/>
                <w:numId w:val="17"/>
              </w:numPr>
              <w:ind w:left="442" w:right="59"/>
              <w:contextualSpacing/>
              <w:rPr>
                <w:rFonts w:eastAsia="Calibri"/>
                <w:bCs/>
                <w:sz w:val="20"/>
                <w:szCs w:val="20"/>
                <w:lang w:eastAsia="en-US"/>
              </w:rPr>
            </w:pPr>
            <w:r>
              <w:rPr>
                <w:sz w:val="20"/>
                <w:szCs w:val="20"/>
              </w:rPr>
              <w:t>Размещение стоянок транспортных средств, осуществляющих перевозки людей по установленному маршруту</w:t>
            </w:r>
          </w:p>
        </w:tc>
        <w:tc>
          <w:tcPr>
            <w:tcW w:w="1886" w:type="pct"/>
            <w:shd w:val="clear" w:color="auto" w:fill="FFFFFF"/>
          </w:tcPr>
          <w:p w14:paraId="1000E66D" w14:textId="77777777" w:rsidR="00170000" w:rsidRDefault="007127AE">
            <w:pPr>
              <w:numPr>
                <w:ilvl w:val="0"/>
                <w:numId w:val="110"/>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D94A52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1A90ED4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44EAF53D" w14:textId="77777777" w:rsidR="00170000" w:rsidRDefault="007127AE">
            <w:pPr>
              <w:numPr>
                <w:ilvl w:val="0"/>
                <w:numId w:val="11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4CEED18" w14:textId="77777777" w:rsidR="00170000" w:rsidRDefault="007127AE">
            <w:pPr>
              <w:ind w:left="427" w:right="59" w:hanging="2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подлежат установлению</w:t>
            </w:r>
            <w:r>
              <w:rPr>
                <w:rFonts w:eastAsia="Calibri"/>
                <w:b/>
                <w:bCs/>
                <w:sz w:val="20"/>
                <w:szCs w:val="20"/>
                <w:lang w:eastAsia="en-US"/>
              </w:rPr>
              <w:t>.</w:t>
            </w:r>
          </w:p>
          <w:p w14:paraId="116A7395" w14:textId="77777777" w:rsidR="00170000" w:rsidRDefault="007127AE">
            <w:pPr>
              <w:numPr>
                <w:ilvl w:val="0"/>
                <w:numId w:val="110"/>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3BE0E802" w14:textId="77777777" w:rsidR="00170000" w:rsidRDefault="007127AE">
            <w:pPr>
              <w:ind w:left="427" w:right="59" w:hanging="2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3E315624" w14:textId="77777777" w:rsidR="00170000" w:rsidRDefault="007127AE">
            <w:pPr>
              <w:numPr>
                <w:ilvl w:val="0"/>
                <w:numId w:val="11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05C26C83" w14:textId="77777777" w:rsidR="00170000" w:rsidRDefault="007127AE">
            <w:pPr>
              <w:ind w:left="427" w:right="59" w:hanging="286"/>
              <w:contextualSpacing/>
              <w:rPr>
                <w:rFonts w:eastAsia="Calibri"/>
                <w:b/>
                <w:bCs/>
                <w:sz w:val="20"/>
                <w:szCs w:val="20"/>
                <w:lang w:eastAsia="en-US"/>
              </w:rPr>
            </w:pPr>
            <w:r>
              <w:rPr>
                <w:rFonts w:eastAsia="Calibri"/>
                <w:bCs/>
                <w:sz w:val="20"/>
                <w:szCs w:val="20"/>
                <w:lang w:eastAsia="en-US"/>
              </w:rPr>
              <w:t>–    не подлежит установлению</w:t>
            </w:r>
          </w:p>
        </w:tc>
      </w:tr>
      <w:tr w:rsidR="00170000" w14:paraId="5A58CE22" w14:textId="77777777">
        <w:trPr>
          <w:trHeight w:val="20"/>
        </w:trPr>
        <w:tc>
          <w:tcPr>
            <w:tcW w:w="242" w:type="pct"/>
            <w:shd w:val="clear" w:color="auto" w:fill="FFFFFF"/>
          </w:tcPr>
          <w:p w14:paraId="65DA8A54" w14:textId="77777777" w:rsidR="00170000" w:rsidRDefault="00170000">
            <w:pPr>
              <w:numPr>
                <w:ilvl w:val="0"/>
                <w:numId w:val="194"/>
              </w:numPr>
              <w:contextualSpacing/>
              <w:rPr>
                <w:rFonts w:eastAsia="Calibri"/>
                <w:sz w:val="20"/>
                <w:szCs w:val="20"/>
              </w:rPr>
            </w:pPr>
          </w:p>
        </w:tc>
        <w:tc>
          <w:tcPr>
            <w:tcW w:w="1068" w:type="pct"/>
            <w:shd w:val="clear" w:color="auto" w:fill="FFFFFF"/>
          </w:tcPr>
          <w:p w14:paraId="0BF9A7CA" w14:textId="77777777" w:rsidR="00170000" w:rsidRDefault="007127AE">
            <w:pPr>
              <w:ind w:left="147"/>
              <w:rPr>
                <w:sz w:val="20"/>
                <w:szCs w:val="20"/>
              </w:rPr>
            </w:pPr>
            <w:r>
              <w:rPr>
                <w:sz w:val="20"/>
                <w:szCs w:val="20"/>
              </w:rPr>
              <w:t>Трубопроводный транспорт</w:t>
            </w:r>
          </w:p>
        </w:tc>
        <w:tc>
          <w:tcPr>
            <w:tcW w:w="291" w:type="pct"/>
            <w:shd w:val="clear" w:color="auto" w:fill="FFFFFF"/>
          </w:tcPr>
          <w:p w14:paraId="03A699BF" w14:textId="77777777" w:rsidR="00170000" w:rsidRDefault="007127AE">
            <w:pPr>
              <w:ind w:firstLine="8"/>
              <w:jc w:val="center"/>
              <w:rPr>
                <w:sz w:val="20"/>
                <w:szCs w:val="20"/>
              </w:rPr>
            </w:pPr>
            <w:r>
              <w:rPr>
                <w:sz w:val="20"/>
                <w:szCs w:val="20"/>
              </w:rPr>
              <w:t>7.5</w:t>
            </w:r>
          </w:p>
        </w:tc>
        <w:tc>
          <w:tcPr>
            <w:tcW w:w="1513" w:type="pct"/>
            <w:shd w:val="clear" w:color="auto" w:fill="FFFFFF"/>
          </w:tcPr>
          <w:p w14:paraId="2964F20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86" w:type="pct"/>
            <w:shd w:val="clear" w:color="auto" w:fill="FFFFFF"/>
          </w:tcPr>
          <w:p w14:paraId="20A6C95F" w14:textId="77777777" w:rsidR="00170000" w:rsidRDefault="007127AE">
            <w:pPr>
              <w:numPr>
                <w:ilvl w:val="0"/>
                <w:numId w:val="71"/>
              </w:numPr>
              <w:ind w:left="427" w:right="59" w:hanging="309"/>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39880386" w14:textId="77777777" w:rsidR="00170000" w:rsidRDefault="007127AE">
            <w:pPr>
              <w:numPr>
                <w:ilvl w:val="0"/>
                <w:numId w:val="127"/>
              </w:numPr>
              <w:spacing w:line="276" w:lineRule="auto"/>
              <w:ind w:left="425" w:right="59" w:hanging="284"/>
              <w:contextualSpacing/>
              <w:rPr>
                <w:rFonts w:eastAsia="Calibri"/>
                <w:bCs/>
                <w:sz w:val="20"/>
                <w:szCs w:val="20"/>
                <w:lang w:eastAsia="en-US"/>
              </w:rPr>
            </w:pPr>
            <w:r>
              <w:rPr>
                <w:rFonts w:eastAsia="Calibri"/>
                <w:bCs/>
                <w:sz w:val="20"/>
                <w:szCs w:val="20"/>
                <w:lang w:eastAsia="en-US"/>
              </w:rPr>
              <w:t>не подлежит установлению.</w:t>
            </w:r>
          </w:p>
          <w:p w14:paraId="31FC067E" w14:textId="77777777" w:rsidR="00170000" w:rsidRDefault="007127AE">
            <w:pPr>
              <w:numPr>
                <w:ilvl w:val="0"/>
                <w:numId w:val="7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C91EF4F" w14:textId="77777777" w:rsidR="00170000" w:rsidRDefault="007127AE">
            <w:pPr>
              <w:ind w:left="227" w:right="59" w:hanging="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подлежат установлению.</w:t>
            </w:r>
          </w:p>
          <w:p w14:paraId="759673E0" w14:textId="77777777" w:rsidR="00170000" w:rsidRDefault="007127AE">
            <w:pPr>
              <w:numPr>
                <w:ilvl w:val="0"/>
                <w:numId w:val="71"/>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27E851D6" w14:textId="77777777" w:rsidR="00170000" w:rsidRDefault="007127AE">
            <w:pPr>
              <w:ind w:left="227" w:right="59" w:hanging="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16984328" w14:textId="77777777" w:rsidR="00170000" w:rsidRDefault="007127AE">
            <w:pPr>
              <w:numPr>
                <w:ilvl w:val="0"/>
                <w:numId w:val="71"/>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6A5502C9" w14:textId="77777777" w:rsidR="00170000" w:rsidRDefault="007127AE">
            <w:pPr>
              <w:ind w:left="227" w:right="59" w:hanging="86"/>
              <w:contextualSpacing/>
              <w:rPr>
                <w:rFonts w:eastAsia="Calibri"/>
                <w:bCs/>
                <w:sz w:val="20"/>
                <w:szCs w:val="20"/>
                <w:lang w:eastAsia="en-US"/>
              </w:rPr>
            </w:pPr>
            <w:r>
              <w:rPr>
                <w:rFonts w:eastAsia="Calibri"/>
                <w:bCs/>
                <w:sz w:val="20"/>
                <w:szCs w:val="20"/>
                <w:lang w:eastAsia="en-US"/>
              </w:rPr>
              <w:t>–    не подлежит установлению</w:t>
            </w:r>
          </w:p>
        </w:tc>
      </w:tr>
      <w:tr w:rsidR="00170000" w14:paraId="189B6EBA" w14:textId="77777777">
        <w:trPr>
          <w:trHeight w:val="20"/>
        </w:trPr>
        <w:tc>
          <w:tcPr>
            <w:tcW w:w="242" w:type="pct"/>
            <w:shd w:val="clear" w:color="auto" w:fill="FFFFFF"/>
          </w:tcPr>
          <w:p w14:paraId="1BE8C486" w14:textId="77777777" w:rsidR="00170000" w:rsidRDefault="00170000">
            <w:pPr>
              <w:numPr>
                <w:ilvl w:val="0"/>
                <w:numId w:val="194"/>
              </w:numPr>
              <w:contextualSpacing/>
              <w:rPr>
                <w:rFonts w:eastAsia="Calibri"/>
                <w:sz w:val="20"/>
                <w:szCs w:val="20"/>
              </w:rPr>
            </w:pPr>
          </w:p>
        </w:tc>
        <w:tc>
          <w:tcPr>
            <w:tcW w:w="1068" w:type="pct"/>
            <w:shd w:val="clear" w:color="auto" w:fill="FFFFFF"/>
          </w:tcPr>
          <w:p w14:paraId="4BC7F7CF" w14:textId="77777777" w:rsidR="00170000" w:rsidRDefault="007127AE">
            <w:pPr>
              <w:ind w:left="147"/>
              <w:rPr>
                <w:sz w:val="20"/>
                <w:szCs w:val="20"/>
              </w:rPr>
            </w:pPr>
            <w:r>
              <w:rPr>
                <w:sz w:val="20"/>
                <w:szCs w:val="20"/>
              </w:rPr>
              <w:t>Улично-дорожная сеть</w:t>
            </w:r>
          </w:p>
        </w:tc>
        <w:tc>
          <w:tcPr>
            <w:tcW w:w="291" w:type="pct"/>
            <w:shd w:val="clear" w:color="auto" w:fill="FFFFFF"/>
          </w:tcPr>
          <w:p w14:paraId="517AA3B4" w14:textId="77777777" w:rsidR="00170000" w:rsidRDefault="007127AE">
            <w:pPr>
              <w:ind w:firstLine="8"/>
              <w:jc w:val="center"/>
              <w:rPr>
                <w:sz w:val="20"/>
                <w:szCs w:val="20"/>
              </w:rPr>
            </w:pPr>
            <w:r>
              <w:rPr>
                <w:sz w:val="20"/>
                <w:szCs w:val="20"/>
              </w:rPr>
              <w:t>12.0.1</w:t>
            </w:r>
          </w:p>
        </w:tc>
        <w:tc>
          <w:tcPr>
            <w:tcW w:w="1513" w:type="pct"/>
            <w:shd w:val="clear" w:color="auto" w:fill="FFFFFF"/>
          </w:tcPr>
          <w:p w14:paraId="68E7129F" w14:textId="77777777" w:rsidR="00170000" w:rsidRDefault="007127AE">
            <w:pPr>
              <w:numPr>
                <w:ilvl w:val="0"/>
                <w:numId w:val="17"/>
              </w:numPr>
              <w:ind w:left="442" w:right="59"/>
              <w:contextualSpacing/>
              <w:rPr>
                <w:rFonts w:eastAsia="Calibri"/>
                <w:bCs/>
                <w:sz w:val="20"/>
                <w:szCs w:val="20"/>
                <w:lang w:eastAsia="en-US"/>
              </w:rPr>
            </w:pPr>
            <w:r>
              <w:rPr>
                <w:sz w:val="20"/>
                <w:szCs w:val="20"/>
              </w:rPr>
              <w:t>Р</w:t>
            </w:r>
            <w:r>
              <w:rPr>
                <w:rFonts w:eastAsia="Calibri"/>
                <w:bCs/>
                <w:sz w:val="20"/>
                <w:szCs w:val="20"/>
                <w:lang w:eastAsia="en-US"/>
              </w:rPr>
              <w:t xml:space="preserve">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eastAsia="Calibri"/>
                <w:bCs/>
                <w:sz w:val="20"/>
                <w:szCs w:val="20"/>
                <w:lang w:eastAsia="en-US"/>
              </w:rPr>
              <w:t>велотранспортной</w:t>
            </w:r>
            <w:proofErr w:type="spellEnd"/>
            <w:r>
              <w:rPr>
                <w:rFonts w:eastAsia="Calibri"/>
                <w:bCs/>
                <w:sz w:val="20"/>
                <w:szCs w:val="20"/>
                <w:lang w:eastAsia="en-US"/>
              </w:rPr>
              <w:t xml:space="preserve"> и инженерной инфраструктуры;</w:t>
            </w:r>
          </w:p>
          <w:p w14:paraId="03C23CA0"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0" w:tooltip="consultantplus://offline/ref=E9F666F7CAA20C5A9A9388E2FD126042E16F8FFCCF4F40F74C5EE4A1A5F53E61F97241DAFCD2389A3BAA1409363F727D006F0D9AB4j94EI" w:history="1">
              <w:r>
                <w:rPr>
                  <w:rFonts w:eastAsia="Calibri"/>
                  <w:bCs/>
                  <w:sz w:val="20"/>
                  <w:szCs w:val="20"/>
                  <w:lang w:eastAsia="en-US"/>
                </w:rPr>
                <w:t>кодами 2.7.1</w:t>
              </w:r>
            </w:hyperlink>
            <w:r>
              <w:rPr>
                <w:rFonts w:eastAsia="Calibri"/>
                <w:bCs/>
                <w:sz w:val="20"/>
                <w:szCs w:val="20"/>
                <w:lang w:eastAsia="en-US"/>
              </w:rPr>
              <w:t xml:space="preserve">, </w:t>
            </w:r>
            <w:hyperlink r:id="rId41" w:tooltip="consultantplus://offline/ref=E9F666F7CAA20C5A9A9388E2FD126042E16F8FFCCF4F40F74C5EE4A1A5F53E61F97241D9FEDB389A3BAA1409363F727D006F0D9AB4j94EI" w:history="1">
              <w:r>
                <w:rPr>
                  <w:rFonts w:eastAsia="Calibri"/>
                  <w:bCs/>
                  <w:sz w:val="20"/>
                  <w:szCs w:val="20"/>
                  <w:lang w:eastAsia="en-US"/>
                </w:rPr>
                <w:t>4.9</w:t>
              </w:r>
            </w:hyperlink>
            <w:r>
              <w:rPr>
                <w:rFonts w:eastAsia="Calibri"/>
                <w:bCs/>
                <w:sz w:val="20"/>
                <w:szCs w:val="20"/>
                <w:lang w:eastAsia="en-US"/>
              </w:rPr>
              <w:t xml:space="preserve">, </w:t>
            </w:r>
            <w:hyperlink r:id="rId42" w:tooltip="consultantplus://offline/ref=E9F666F7CAA20C5A9A9388E2FD126042E16F8FFCCF4F40F74C5EE4A1A5F53E61F97241D8FADC389A3BAA1409363F727D006F0D9AB4j94EI" w:history="1">
              <w:r>
                <w:rPr>
                  <w:rFonts w:eastAsia="Calibri"/>
                  <w:bCs/>
                  <w:sz w:val="20"/>
                  <w:szCs w:val="20"/>
                  <w:lang w:eastAsia="en-US"/>
                </w:rPr>
                <w:t>7.2.3</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 а также некапитальных сооружений, предназначенных для охраны транспортных средств</w:t>
            </w:r>
          </w:p>
        </w:tc>
        <w:tc>
          <w:tcPr>
            <w:tcW w:w="1886" w:type="pct"/>
            <w:shd w:val="clear" w:color="auto" w:fill="FFFFFF"/>
          </w:tcPr>
          <w:p w14:paraId="4D9C77F4" w14:textId="77777777" w:rsidR="00170000" w:rsidRDefault="007127AE">
            <w:pPr>
              <w:numPr>
                <w:ilvl w:val="0"/>
                <w:numId w:val="72"/>
              </w:numPr>
              <w:ind w:left="454" w:right="59" w:hanging="309"/>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06B29D77" w14:textId="77777777" w:rsidR="00170000" w:rsidRDefault="007127AE">
            <w:pPr>
              <w:ind w:left="283" w:right="59" w:hanging="142"/>
              <w:contextualSpacing/>
              <w:rPr>
                <w:rFonts w:eastAsia="Calibri"/>
                <w:bCs/>
                <w:sz w:val="20"/>
                <w:szCs w:val="20"/>
                <w:lang w:eastAsia="en-US"/>
              </w:rPr>
            </w:pPr>
            <w:r>
              <w:rPr>
                <w:rFonts w:eastAsia="Calibri"/>
                <w:bCs/>
                <w:sz w:val="20"/>
                <w:szCs w:val="20"/>
                <w:lang w:eastAsia="en-US"/>
              </w:rPr>
              <w:t>–    не подлежит установлению.</w:t>
            </w:r>
          </w:p>
          <w:p w14:paraId="0D4F9F32" w14:textId="77777777" w:rsidR="00170000" w:rsidRDefault="007127AE">
            <w:pPr>
              <w:numPr>
                <w:ilvl w:val="0"/>
                <w:numId w:val="72"/>
              </w:numPr>
              <w:ind w:left="454"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429B0726" w14:textId="77777777" w:rsidR="00170000" w:rsidRDefault="007127AE">
            <w:pPr>
              <w:ind w:right="59" w:firstLine="141"/>
              <w:contextualSpacing/>
              <w:rPr>
                <w:rFonts w:eastAsia="Calibri"/>
                <w:b/>
                <w:bCs/>
                <w:sz w:val="20"/>
                <w:szCs w:val="20"/>
                <w:lang w:eastAsia="en-US"/>
              </w:rPr>
            </w:pPr>
            <w:r>
              <w:rPr>
                <w:rFonts w:eastAsia="Calibri"/>
                <w:bCs/>
                <w:sz w:val="20"/>
                <w:szCs w:val="20"/>
                <w:lang w:eastAsia="en-US"/>
              </w:rPr>
              <w:t>–    не подлежат установлению</w:t>
            </w:r>
            <w:r>
              <w:rPr>
                <w:rFonts w:eastAsia="Calibri"/>
                <w:b/>
                <w:bCs/>
                <w:sz w:val="20"/>
                <w:szCs w:val="20"/>
                <w:lang w:eastAsia="en-US"/>
              </w:rPr>
              <w:t>.</w:t>
            </w:r>
          </w:p>
          <w:p w14:paraId="506E094E" w14:textId="77777777" w:rsidR="00170000" w:rsidRDefault="007127AE">
            <w:pPr>
              <w:numPr>
                <w:ilvl w:val="0"/>
                <w:numId w:val="72"/>
              </w:numPr>
              <w:ind w:left="454"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2867E0A3"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342184E3" w14:textId="77777777" w:rsidR="00170000" w:rsidRDefault="007127AE">
            <w:pPr>
              <w:numPr>
                <w:ilvl w:val="0"/>
                <w:numId w:val="72"/>
              </w:numPr>
              <w:ind w:left="454"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4F3D0BC" w14:textId="77777777" w:rsidR="00170000" w:rsidRDefault="007127AE">
            <w:pPr>
              <w:ind w:left="283" w:right="59" w:hanging="142"/>
              <w:contextualSpacing/>
              <w:rPr>
                <w:rFonts w:eastAsia="Calibri"/>
                <w:bCs/>
                <w:sz w:val="20"/>
                <w:szCs w:val="20"/>
                <w:lang w:eastAsia="en-US"/>
              </w:rPr>
            </w:pPr>
            <w:r>
              <w:rPr>
                <w:rFonts w:eastAsia="Calibri"/>
                <w:bCs/>
                <w:sz w:val="20"/>
                <w:szCs w:val="20"/>
                <w:lang w:eastAsia="en-US"/>
              </w:rPr>
              <w:t>–    не подлежит установлению</w:t>
            </w:r>
          </w:p>
        </w:tc>
      </w:tr>
      <w:tr w:rsidR="00170000" w14:paraId="7A8EB7A0" w14:textId="77777777">
        <w:trPr>
          <w:trHeight w:val="20"/>
        </w:trPr>
        <w:tc>
          <w:tcPr>
            <w:tcW w:w="242" w:type="pct"/>
            <w:shd w:val="clear" w:color="auto" w:fill="FFFFFF"/>
          </w:tcPr>
          <w:p w14:paraId="1DF3926A" w14:textId="77777777" w:rsidR="00170000" w:rsidRDefault="007127AE">
            <w:pPr>
              <w:ind w:left="53" w:right="106"/>
              <w:jc w:val="center"/>
              <w:rPr>
                <w:b/>
                <w:sz w:val="20"/>
                <w:szCs w:val="20"/>
              </w:rPr>
            </w:pPr>
            <w:r>
              <w:rPr>
                <w:b/>
                <w:sz w:val="20"/>
                <w:szCs w:val="20"/>
              </w:rPr>
              <w:t>2</w:t>
            </w:r>
          </w:p>
        </w:tc>
        <w:tc>
          <w:tcPr>
            <w:tcW w:w="4758" w:type="pct"/>
            <w:gridSpan w:val="4"/>
            <w:shd w:val="clear" w:color="auto" w:fill="FFFFFF"/>
          </w:tcPr>
          <w:p w14:paraId="2444B2DE" w14:textId="77777777" w:rsidR="00170000" w:rsidRDefault="007127AE">
            <w:pPr>
              <w:ind w:left="53" w:right="106"/>
              <w:jc w:val="center"/>
              <w:rPr>
                <w:b/>
                <w:sz w:val="20"/>
                <w:szCs w:val="20"/>
              </w:rPr>
            </w:pPr>
            <w:r>
              <w:rPr>
                <w:b/>
                <w:sz w:val="20"/>
                <w:szCs w:val="20"/>
              </w:rPr>
              <w:t>Условно разрешенные виды использования – не установлены</w:t>
            </w:r>
          </w:p>
        </w:tc>
      </w:tr>
      <w:tr w:rsidR="00170000" w14:paraId="7C903049" w14:textId="77777777">
        <w:trPr>
          <w:trHeight w:val="20"/>
        </w:trPr>
        <w:tc>
          <w:tcPr>
            <w:tcW w:w="242" w:type="pct"/>
            <w:shd w:val="clear" w:color="auto" w:fill="FFFFFF"/>
          </w:tcPr>
          <w:p w14:paraId="5027722E" w14:textId="77777777" w:rsidR="00170000" w:rsidRDefault="007127AE">
            <w:pPr>
              <w:ind w:left="53" w:right="106"/>
              <w:jc w:val="center"/>
              <w:rPr>
                <w:b/>
                <w:sz w:val="20"/>
                <w:szCs w:val="20"/>
              </w:rPr>
            </w:pPr>
            <w:r>
              <w:rPr>
                <w:b/>
                <w:sz w:val="20"/>
                <w:szCs w:val="20"/>
              </w:rPr>
              <w:t>3</w:t>
            </w:r>
          </w:p>
        </w:tc>
        <w:tc>
          <w:tcPr>
            <w:tcW w:w="4758" w:type="pct"/>
            <w:gridSpan w:val="4"/>
            <w:shd w:val="clear" w:color="auto" w:fill="FFFFFF"/>
          </w:tcPr>
          <w:p w14:paraId="14542EB2" w14:textId="77777777" w:rsidR="00170000" w:rsidRDefault="007127AE">
            <w:pPr>
              <w:ind w:left="53" w:right="106"/>
              <w:jc w:val="center"/>
              <w:rPr>
                <w:b/>
                <w:sz w:val="20"/>
                <w:szCs w:val="20"/>
              </w:rPr>
            </w:pPr>
            <w:r>
              <w:rPr>
                <w:b/>
                <w:sz w:val="20"/>
                <w:szCs w:val="20"/>
              </w:rPr>
              <w:t>Вспомогательные виды разрешенного использования</w:t>
            </w:r>
          </w:p>
        </w:tc>
      </w:tr>
      <w:tr w:rsidR="00170000" w14:paraId="070FDA3A" w14:textId="77777777">
        <w:trPr>
          <w:trHeight w:val="20"/>
        </w:trPr>
        <w:tc>
          <w:tcPr>
            <w:tcW w:w="242" w:type="pct"/>
            <w:shd w:val="clear" w:color="auto" w:fill="FFFFFF"/>
          </w:tcPr>
          <w:p w14:paraId="4299679E" w14:textId="77777777" w:rsidR="00170000" w:rsidRDefault="00170000">
            <w:pPr>
              <w:numPr>
                <w:ilvl w:val="0"/>
                <w:numId w:val="195"/>
              </w:numPr>
              <w:contextualSpacing/>
              <w:rPr>
                <w:rFonts w:eastAsia="Calibri"/>
                <w:sz w:val="20"/>
                <w:szCs w:val="20"/>
              </w:rPr>
            </w:pPr>
          </w:p>
        </w:tc>
        <w:tc>
          <w:tcPr>
            <w:tcW w:w="1068" w:type="pct"/>
            <w:shd w:val="clear" w:color="auto" w:fill="FFFFFF"/>
          </w:tcPr>
          <w:p w14:paraId="1228DF0F" w14:textId="77777777" w:rsidR="00170000" w:rsidRDefault="007127AE">
            <w:pPr>
              <w:ind w:left="147"/>
              <w:rPr>
                <w:sz w:val="20"/>
                <w:szCs w:val="20"/>
              </w:rPr>
            </w:pPr>
            <w:r>
              <w:rPr>
                <w:sz w:val="20"/>
                <w:szCs w:val="20"/>
              </w:rPr>
              <w:t>Связь</w:t>
            </w:r>
          </w:p>
        </w:tc>
        <w:tc>
          <w:tcPr>
            <w:tcW w:w="291" w:type="pct"/>
            <w:shd w:val="clear" w:color="auto" w:fill="FFFFFF"/>
          </w:tcPr>
          <w:p w14:paraId="450200F0" w14:textId="77777777" w:rsidR="00170000" w:rsidRDefault="007127AE">
            <w:pPr>
              <w:ind w:firstLine="8"/>
              <w:jc w:val="center"/>
              <w:rPr>
                <w:sz w:val="20"/>
                <w:szCs w:val="20"/>
              </w:rPr>
            </w:pPr>
            <w:r>
              <w:rPr>
                <w:sz w:val="20"/>
                <w:szCs w:val="20"/>
              </w:rPr>
              <w:t>6.8</w:t>
            </w:r>
          </w:p>
        </w:tc>
        <w:tc>
          <w:tcPr>
            <w:tcW w:w="1513" w:type="pct"/>
            <w:shd w:val="clear" w:color="auto" w:fill="FFFFFF"/>
          </w:tcPr>
          <w:p w14:paraId="78EAE3C1" w14:textId="77777777" w:rsidR="00170000" w:rsidRDefault="007127AE">
            <w:pPr>
              <w:numPr>
                <w:ilvl w:val="0"/>
                <w:numId w:val="17"/>
              </w:numPr>
              <w:ind w:left="442" w:right="59"/>
              <w:contextualSpacing/>
              <w:rPr>
                <w:sz w:val="20"/>
                <w:szCs w:val="20"/>
              </w:rPr>
            </w:pPr>
            <w:r>
              <w:rPr>
                <w:sz w:val="20"/>
                <w:szCs w:val="20"/>
              </w:rPr>
              <w:t xml:space="preserve">Размещение объектов связи, радиовещания, телевидения, включая воздушные радиорелейные, надземные и подземные </w:t>
            </w:r>
            <w:r>
              <w:rPr>
                <w:rFonts w:eastAsia="Calibri"/>
                <w:bCs/>
                <w:sz w:val="20"/>
                <w:szCs w:val="20"/>
                <w:lang w:eastAsia="en-US"/>
              </w:rPr>
              <w:t>кабельные</w:t>
            </w:r>
            <w:r>
              <w:rPr>
                <w:sz w:val="20"/>
                <w:szCs w:val="20"/>
              </w:rPr>
              <w:t xml:space="preserve">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3" w:tooltip="consultantplus://offline/ref=BF2E1822F2754DB50CEE7EAE57DCD2F416FE6C5885A32DA821F97B3268464F35B9F2B97E11674F2ACC1BB4FAD83FBAA6D1EB9A1FEBm6S2I" w:history="1">
              <w:r>
                <w:rPr>
                  <w:sz w:val="20"/>
                  <w:szCs w:val="20"/>
                </w:rPr>
                <w:t>кодами 3.1.1</w:t>
              </w:r>
            </w:hyperlink>
            <w:r>
              <w:rPr>
                <w:sz w:val="20"/>
                <w:szCs w:val="20"/>
              </w:rPr>
              <w:t xml:space="preserve">, </w:t>
            </w:r>
            <w:hyperlink r:id="rId44" w:tooltip="consultantplus://offline/ref=BF2E1822F2754DB50CEE7EAE57DCD2F416FE6C5885A32DA821F97B3268464F35B9F2B97E1E604F2ACC1BB4FAD83FBAA6D1EB9A1FEBm6S2I" w:history="1">
              <w:r>
                <w:rPr>
                  <w:sz w:val="20"/>
                  <w:szCs w:val="20"/>
                </w:rPr>
                <w:t>3.2.3</w:t>
              </w:r>
            </w:hyperlink>
            <w:r>
              <w:rPr>
                <w:rFonts w:eastAsia="Calibri"/>
                <w:bCs/>
                <w:sz w:val="20"/>
                <w:szCs w:val="20"/>
                <w:lang w:eastAsia="en-US"/>
              </w:rPr>
              <w:t xml:space="preserve"> </w:t>
            </w:r>
            <w:r>
              <w:rPr>
                <w:sz w:val="20"/>
                <w:szCs w:val="20"/>
              </w:rPr>
              <w:t>Классификатора</w:t>
            </w:r>
          </w:p>
        </w:tc>
        <w:tc>
          <w:tcPr>
            <w:tcW w:w="1886" w:type="pct"/>
            <w:shd w:val="clear" w:color="auto" w:fill="FFFFFF"/>
          </w:tcPr>
          <w:p w14:paraId="66306AE2" w14:textId="77777777" w:rsidR="00170000" w:rsidRDefault="007127AE">
            <w:pPr>
              <w:numPr>
                <w:ilvl w:val="0"/>
                <w:numId w:val="138"/>
              </w:numPr>
              <w:ind w:left="425" w:right="59"/>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6A813F09"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7B5C1B6D" w14:textId="77777777" w:rsidR="00170000" w:rsidRDefault="007127AE">
            <w:pPr>
              <w:numPr>
                <w:ilvl w:val="0"/>
                <w:numId w:val="138"/>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79518AA"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4DDFF32B" w14:textId="77777777" w:rsidR="00170000" w:rsidRDefault="007127AE">
            <w:pPr>
              <w:numPr>
                <w:ilvl w:val="0"/>
                <w:numId w:val="138"/>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2380A86B"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19C9C4A6" w14:textId="77777777" w:rsidR="00170000" w:rsidRDefault="007127AE">
            <w:pPr>
              <w:numPr>
                <w:ilvl w:val="0"/>
                <w:numId w:val="138"/>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6C89DB7C"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7FB61350" w14:textId="77777777" w:rsidR="00170000" w:rsidRDefault="00170000">
            <w:pPr>
              <w:ind w:left="227" w:right="59"/>
              <w:contextualSpacing/>
              <w:rPr>
                <w:rFonts w:eastAsia="Calibri"/>
                <w:bCs/>
                <w:sz w:val="20"/>
                <w:szCs w:val="20"/>
                <w:lang w:eastAsia="en-US"/>
              </w:rPr>
            </w:pPr>
          </w:p>
        </w:tc>
      </w:tr>
      <w:tr w:rsidR="00170000" w14:paraId="2D4D3928" w14:textId="77777777">
        <w:trPr>
          <w:trHeight w:val="20"/>
        </w:trPr>
        <w:tc>
          <w:tcPr>
            <w:tcW w:w="242" w:type="pct"/>
            <w:shd w:val="clear" w:color="auto" w:fill="FFFFFF"/>
          </w:tcPr>
          <w:p w14:paraId="0633A7C9" w14:textId="77777777" w:rsidR="00170000" w:rsidRDefault="00170000">
            <w:pPr>
              <w:numPr>
                <w:ilvl w:val="0"/>
                <w:numId w:val="195"/>
              </w:numPr>
              <w:contextualSpacing/>
              <w:rPr>
                <w:rFonts w:eastAsia="Calibri"/>
                <w:sz w:val="20"/>
                <w:szCs w:val="20"/>
              </w:rPr>
            </w:pPr>
          </w:p>
        </w:tc>
        <w:tc>
          <w:tcPr>
            <w:tcW w:w="1068" w:type="pct"/>
            <w:shd w:val="clear" w:color="auto" w:fill="FFFFFF"/>
          </w:tcPr>
          <w:p w14:paraId="06B86CCA" w14:textId="77777777" w:rsidR="00170000" w:rsidRDefault="007127AE">
            <w:pPr>
              <w:ind w:left="147"/>
              <w:rPr>
                <w:sz w:val="20"/>
                <w:szCs w:val="20"/>
              </w:rPr>
            </w:pPr>
            <w:r>
              <w:rPr>
                <w:sz w:val="20"/>
                <w:szCs w:val="20"/>
              </w:rPr>
              <w:t>Энергетика</w:t>
            </w:r>
          </w:p>
        </w:tc>
        <w:tc>
          <w:tcPr>
            <w:tcW w:w="291" w:type="pct"/>
            <w:shd w:val="clear" w:color="auto" w:fill="FFFFFF"/>
          </w:tcPr>
          <w:p w14:paraId="6C323FA5" w14:textId="77777777" w:rsidR="00170000" w:rsidRDefault="007127AE">
            <w:pPr>
              <w:ind w:firstLine="8"/>
              <w:jc w:val="center"/>
              <w:rPr>
                <w:sz w:val="20"/>
                <w:szCs w:val="20"/>
              </w:rPr>
            </w:pPr>
            <w:r>
              <w:rPr>
                <w:sz w:val="20"/>
                <w:szCs w:val="20"/>
              </w:rPr>
              <w:t>6.7</w:t>
            </w:r>
          </w:p>
        </w:tc>
        <w:tc>
          <w:tcPr>
            <w:tcW w:w="1513" w:type="pct"/>
            <w:shd w:val="clear" w:color="auto" w:fill="FFFFFF"/>
          </w:tcPr>
          <w:p w14:paraId="5EC09AF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E060A0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Pr>
                <w:rFonts w:eastAsia="Calibri"/>
                <w:bCs/>
                <w:sz w:val="20"/>
                <w:szCs w:val="20"/>
                <w:lang w:eastAsia="en-US"/>
              </w:rPr>
              <w:lastRenderedPageBreak/>
              <w:t>разрешенного использования «Коммунальное обслуживание»</w:t>
            </w:r>
          </w:p>
        </w:tc>
        <w:tc>
          <w:tcPr>
            <w:tcW w:w="1886" w:type="pct"/>
            <w:shd w:val="clear" w:color="auto" w:fill="FFFFFF"/>
          </w:tcPr>
          <w:p w14:paraId="68BB00D6" w14:textId="77777777" w:rsidR="00170000" w:rsidRDefault="007127AE">
            <w:pPr>
              <w:numPr>
                <w:ilvl w:val="0"/>
                <w:numId w:val="73"/>
              </w:numPr>
              <w:ind w:left="427" w:right="59" w:hanging="309"/>
              <w:contextualSpacing/>
              <w:rPr>
                <w:rFonts w:eastAsia="Calibri"/>
                <w:bCs/>
                <w:sz w:val="20"/>
                <w:szCs w:val="20"/>
                <w:lang w:eastAsia="en-US"/>
              </w:rPr>
            </w:pPr>
            <w:r>
              <w:rPr>
                <w:rFonts w:eastAsia="Calibri"/>
                <w:b/>
                <w:bCs/>
                <w:sz w:val="20"/>
                <w:szCs w:val="20"/>
                <w:lang w:eastAsia="en-US"/>
              </w:rPr>
              <w:lastRenderedPageBreak/>
              <w:t>Предельные размеры земельных участков:</w:t>
            </w:r>
          </w:p>
          <w:p w14:paraId="691BF339"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704EB79B" w14:textId="77777777" w:rsidR="00170000" w:rsidRDefault="007127AE">
            <w:pPr>
              <w:numPr>
                <w:ilvl w:val="0"/>
                <w:numId w:val="73"/>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6E6B6B6"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2BFC3245" w14:textId="77777777" w:rsidR="00170000" w:rsidRDefault="007127AE">
            <w:pPr>
              <w:numPr>
                <w:ilvl w:val="0"/>
                <w:numId w:val="73"/>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052145DB"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68818C4B" w14:textId="77777777" w:rsidR="00170000" w:rsidRDefault="007127AE">
            <w:pPr>
              <w:numPr>
                <w:ilvl w:val="0"/>
                <w:numId w:val="73"/>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4CEFF9C1"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tc>
      </w:tr>
    </w:tbl>
    <w:p w14:paraId="0696776C" w14:textId="77777777" w:rsidR="00170000" w:rsidRDefault="00170000">
      <w:pPr>
        <w:spacing w:line="300" w:lineRule="auto"/>
        <w:ind w:firstLine="708"/>
        <w:jc w:val="right"/>
      </w:pPr>
    </w:p>
    <w:p w14:paraId="55700D13" w14:textId="77777777" w:rsidR="00170000" w:rsidRDefault="00170000">
      <w:pPr>
        <w:spacing w:line="300" w:lineRule="auto"/>
        <w:ind w:firstLine="708"/>
        <w:jc w:val="right"/>
      </w:pPr>
    </w:p>
    <w:p w14:paraId="46B27D80" w14:textId="77777777" w:rsidR="00170000" w:rsidRDefault="00170000">
      <w:pPr>
        <w:spacing w:line="300" w:lineRule="auto"/>
        <w:ind w:firstLine="708"/>
        <w:jc w:val="right"/>
        <w:sectPr w:rsidR="00170000" w:rsidSect="00E2020B">
          <w:pgSz w:w="16838" w:h="11906" w:orient="landscape"/>
          <w:pgMar w:top="1134" w:right="1134" w:bottom="567" w:left="1134" w:header="567" w:footer="567" w:gutter="0"/>
          <w:cols w:space="708"/>
          <w:docGrid w:linePitch="360"/>
        </w:sectPr>
      </w:pPr>
    </w:p>
    <w:p w14:paraId="48856B0B" w14:textId="77777777" w:rsidR="00170000" w:rsidRDefault="007127AE">
      <w:pPr>
        <w:keepNext/>
        <w:widowControl w:val="0"/>
        <w:tabs>
          <w:tab w:val="left" w:pos="0"/>
        </w:tabs>
        <w:spacing w:before="240" w:after="240" w:line="276" w:lineRule="auto"/>
        <w:ind w:firstLine="709"/>
        <w:jc w:val="both"/>
        <w:outlineLvl w:val="2"/>
      </w:pPr>
      <w:bookmarkStart w:id="37" w:name="_Toc84340785"/>
      <w:bookmarkStart w:id="38" w:name="_Toc144472286"/>
      <w:bookmarkStart w:id="39" w:name="_Toc153971711"/>
      <w:bookmarkStart w:id="40" w:name="_Toc271540898"/>
      <w:bookmarkStart w:id="41" w:name="_Toc271545993"/>
      <w:bookmarkStart w:id="42" w:name="_Toc290140062"/>
      <w:r>
        <w:rPr>
          <w:b/>
          <w:bCs/>
          <w:lang w:eastAsia="en-US"/>
        </w:rPr>
        <w:lastRenderedPageBreak/>
        <w:t>Статья 30. Градостроительные регламенты. Производственные зоны (П)</w:t>
      </w:r>
      <w:bookmarkEnd w:id="37"/>
      <w:bookmarkEnd w:id="38"/>
      <w:bookmarkEnd w:id="39"/>
    </w:p>
    <w:p w14:paraId="41687324" w14:textId="77777777" w:rsidR="00170000" w:rsidRDefault="007127AE">
      <w:pPr>
        <w:spacing w:line="276" w:lineRule="auto"/>
        <w:ind w:firstLine="425"/>
        <w:jc w:val="both"/>
      </w:pPr>
      <w:r>
        <w:t>1. Производственные зоны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 а также для установления санитарно-защитных зон таких объектов.</w:t>
      </w:r>
    </w:p>
    <w:p w14:paraId="5F16065D" w14:textId="77777777" w:rsidR="00170000" w:rsidRDefault="007127AE">
      <w:pPr>
        <w:spacing w:line="276" w:lineRule="auto"/>
        <w:ind w:firstLine="425"/>
        <w:jc w:val="both"/>
      </w:pPr>
      <w:r>
        <w:t>2. В состав зон производственного назначения включены:</w:t>
      </w:r>
    </w:p>
    <w:p w14:paraId="6AFF1944" w14:textId="77777777" w:rsidR="00170000" w:rsidRDefault="007127AE">
      <w:pPr>
        <w:spacing w:line="276" w:lineRule="auto"/>
        <w:ind w:firstLine="425"/>
        <w:jc w:val="both"/>
      </w:pPr>
      <w:r>
        <w:t>1) Коммунально-складская зона (П-1);</w:t>
      </w:r>
    </w:p>
    <w:p w14:paraId="57792CBA" w14:textId="77777777" w:rsidR="00170000" w:rsidRDefault="007127AE">
      <w:pPr>
        <w:spacing w:line="276" w:lineRule="auto"/>
        <w:ind w:firstLine="425"/>
        <w:jc w:val="both"/>
      </w:pPr>
      <w:r>
        <w:t>2) Производственная зона (П-2).</w:t>
      </w:r>
    </w:p>
    <w:p w14:paraId="5EB5D27B" w14:textId="77777777" w:rsidR="00170000" w:rsidRDefault="007127AE">
      <w:pPr>
        <w:keepNext/>
        <w:spacing w:before="240" w:after="240" w:line="276" w:lineRule="auto"/>
        <w:ind w:firstLine="709"/>
        <w:outlineLvl w:val="3"/>
        <w:rPr>
          <w:b/>
          <w:lang w:eastAsia="en-US"/>
        </w:rPr>
      </w:pPr>
      <w:bookmarkStart w:id="43" w:name="_Toc153971712"/>
      <w:r>
        <w:rPr>
          <w:b/>
          <w:lang w:eastAsia="en-US"/>
        </w:rPr>
        <w:t>Статья 30.1. П-1. Коммунально-складская зона</w:t>
      </w:r>
      <w:bookmarkEnd w:id="43"/>
    </w:p>
    <w:p w14:paraId="00589CA4" w14:textId="77777777" w:rsidR="00170000" w:rsidRDefault="007127AE">
      <w:pPr>
        <w:spacing w:line="276" w:lineRule="auto"/>
        <w:ind w:firstLine="709"/>
        <w:jc w:val="both"/>
      </w:pPr>
      <w:r>
        <w:t>Виды разрешенного использования земельных участков и объектов капитального строительства представлены в таблице 2.6.</w:t>
      </w:r>
    </w:p>
    <w:p w14:paraId="627DFEE4" w14:textId="77777777" w:rsidR="00170000" w:rsidRDefault="00170000">
      <w:pPr>
        <w:spacing w:line="300" w:lineRule="auto"/>
        <w:ind w:firstLine="708"/>
        <w:jc w:val="both"/>
        <w:sectPr w:rsidR="00170000" w:rsidSect="00E2020B">
          <w:pgSz w:w="11906" w:h="16838"/>
          <w:pgMar w:top="1134" w:right="567" w:bottom="1134" w:left="1134" w:header="567" w:footer="567" w:gutter="0"/>
          <w:cols w:space="708"/>
          <w:docGrid w:linePitch="360"/>
        </w:sectPr>
      </w:pPr>
    </w:p>
    <w:p w14:paraId="16A85D54" w14:textId="77777777" w:rsidR="00170000" w:rsidRDefault="007127AE">
      <w:pPr>
        <w:tabs>
          <w:tab w:val="left" w:pos="709"/>
          <w:tab w:val="left" w:pos="851"/>
        </w:tabs>
        <w:spacing w:line="276" w:lineRule="auto"/>
        <w:jc w:val="right"/>
      </w:pPr>
      <w:r>
        <w:lastRenderedPageBreak/>
        <w:t>Таблица 2.6</w:t>
      </w:r>
    </w:p>
    <w:p w14:paraId="541121FA" w14:textId="77777777" w:rsidR="00170000" w:rsidRDefault="007127AE">
      <w:pPr>
        <w:tabs>
          <w:tab w:val="left" w:pos="709"/>
          <w:tab w:val="left" w:pos="851"/>
        </w:tabs>
        <w:spacing w:line="276" w:lineRule="auto"/>
        <w:jc w:val="center"/>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П-1</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9"/>
        <w:gridCol w:w="850"/>
        <w:gridCol w:w="4394"/>
        <w:gridCol w:w="5492"/>
      </w:tblGrid>
      <w:tr w:rsidR="00170000" w14:paraId="2F1B41E3" w14:textId="77777777">
        <w:trPr>
          <w:trHeight w:val="25"/>
          <w:jc w:val="center"/>
        </w:trPr>
        <w:tc>
          <w:tcPr>
            <w:tcW w:w="242" w:type="pct"/>
            <w:shd w:val="clear" w:color="auto" w:fill="FFFFFF"/>
            <w:vAlign w:val="center"/>
          </w:tcPr>
          <w:p w14:paraId="30515215" w14:textId="77777777" w:rsidR="00170000" w:rsidRDefault="007127AE">
            <w:pPr>
              <w:jc w:val="center"/>
              <w:rPr>
                <w:b/>
                <w:sz w:val="20"/>
              </w:rPr>
            </w:pPr>
            <w:r>
              <w:rPr>
                <w:b/>
                <w:sz w:val="20"/>
              </w:rPr>
              <w:t>№</w:t>
            </w:r>
          </w:p>
        </w:tc>
        <w:tc>
          <w:tcPr>
            <w:tcW w:w="1071" w:type="pct"/>
            <w:shd w:val="clear" w:color="auto" w:fill="FFFFFF"/>
            <w:vAlign w:val="center"/>
          </w:tcPr>
          <w:p w14:paraId="3AC6B670" w14:textId="77777777" w:rsidR="00170000" w:rsidRDefault="007127AE">
            <w:pPr>
              <w:jc w:val="center"/>
              <w:rPr>
                <w:b/>
                <w:sz w:val="20"/>
              </w:rPr>
            </w:pPr>
            <w:r>
              <w:rPr>
                <w:b/>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7451B31D" w14:textId="77777777" w:rsidR="00170000" w:rsidRDefault="007127AE">
            <w:pPr>
              <w:jc w:val="center"/>
              <w:rPr>
                <w:b/>
                <w:sz w:val="20"/>
              </w:rPr>
            </w:pPr>
            <w:r>
              <w:rPr>
                <w:b/>
                <w:sz w:val="20"/>
              </w:rPr>
              <w:t>Код</w:t>
            </w:r>
          </w:p>
        </w:tc>
        <w:tc>
          <w:tcPr>
            <w:tcW w:w="1509" w:type="pct"/>
            <w:shd w:val="clear" w:color="auto" w:fill="FFFFFF"/>
            <w:vAlign w:val="center"/>
          </w:tcPr>
          <w:p w14:paraId="7D5143DC" w14:textId="77777777" w:rsidR="00170000" w:rsidRDefault="007127AE">
            <w:pPr>
              <w:jc w:val="center"/>
              <w:rPr>
                <w:b/>
                <w:sz w:val="20"/>
              </w:rPr>
            </w:pPr>
            <w:r>
              <w:rPr>
                <w:b/>
                <w:sz w:val="20"/>
              </w:rPr>
              <w:t>Описание вида разрешенного использования земельного участка</w:t>
            </w:r>
          </w:p>
        </w:tc>
        <w:tc>
          <w:tcPr>
            <w:tcW w:w="1886" w:type="pct"/>
            <w:shd w:val="clear" w:color="auto" w:fill="FFFFFF"/>
            <w:vAlign w:val="center"/>
          </w:tcPr>
          <w:p w14:paraId="31A55784" w14:textId="77777777" w:rsidR="00170000" w:rsidRDefault="007127AE">
            <w:pPr>
              <w:jc w:val="center"/>
              <w:rPr>
                <w:b/>
                <w:sz w:val="20"/>
              </w:rPr>
            </w:pPr>
            <w:r>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3BB80A0" w14:textId="77777777" w:rsidR="00170000" w:rsidRDefault="00170000">
      <w:pPr>
        <w:spacing w:line="14"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0"/>
        <w:gridCol w:w="847"/>
        <w:gridCol w:w="4406"/>
        <w:gridCol w:w="5492"/>
      </w:tblGrid>
      <w:tr w:rsidR="00170000" w14:paraId="7798BDD3" w14:textId="77777777">
        <w:trPr>
          <w:trHeight w:val="20"/>
          <w:tblHeader/>
        </w:trPr>
        <w:tc>
          <w:tcPr>
            <w:tcW w:w="242" w:type="pct"/>
            <w:shd w:val="clear" w:color="auto" w:fill="FFFFFF"/>
          </w:tcPr>
          <w:p w14:paraId="0B4247D4" w14:textId="77777777" w:rsidR="00170000" w:rsidRDefault="007127AE">
            <w:pPr>
              <w:jc w:val="center"/>
              <w:rPr>
                <w:b/>
                <w:sz w:val="20"/>
                <w:szCs w:val="20"/>
              </w:rPr>
            </w:pPr>
            <w:r>
              <w:rPr>
                <w:b/>
                <w:sz w:val="20"/>
                <w:szCs w:val="20"/>
              </w:rPr>
              <w:t>1</w:t>
            </w:r>
          </w:p>
        </w:tc>
        <w:tc>
          <w:tcPr>
            <w:tcW w:w="1068" w:type="pct"/>
            <w:shd w:val="clear" w:color="auto" w:fill="FFFFFF"/>
          </w:tcPr>
          <w:p w14:paraId="08CA515B" w14:textId="77777777" w:rsidR="00170000" w:rsidRDefault="007127AE">
            <w:pPr>
              <w:jc w:val="center"/>
              <w:rPr>
                <w:b/>
                <w:sz w:val="20"/>
                <w:szCs w:val="20"/>
              </w:rPr>
            </w:pPr>
            <w:r>
              <w:rPr>
                <w:b/>
                <w:sz w:val="20"/>
                <w:szCs w:val="20"/>
              </w:rPr>
              <w:t>2</w:t>
            </w:r>
          </w:p>
        </w:tc>
        <w:tc>
          <w:tcPr>
            <w:tcW w:w="291" w:type="pct"/>
            <w:shd w:val="clear" w:color="auto" w:fill="FFFFFF"/>
          </w:tcPr>
          <w:p w14:paraId="549FD285" w14:textId="77777777" w:rsidR="00170000" w:rsidRDefault="007127AE">
            <w:pPr>
              <w:jc w:val="center"/>
              <w:rPr>
                <w:b/>
                <w:sz w:val="20"/>
                <w:szCs w:val="20"/>
              </w:rPr>
            </w:pPr>
            <w:r>
              <w:rPr>
                <w:b/>
                <w:sz w:val="20"/>
                <w:szCs w:val="20"/>
              </w:rPr>
              <w:t>3</w:t>
            </w:r>
          </w:p>
        </w:tc>
        <w:tc>
          <w:tcPr>
            <w:tcW w:w="1513" w:type="pct"/>
            <w:shd w:val="clear" w:color="auto" w:fill="FFFFFF"/>
          </w:tcPr>
          <w:p w14:paraId="125C1694" w14:textId="77777777" w:rsidR="00170000" w:rsidRDefault="007127AE">
            <w:pPr>
              <w:jc w:val="center"/>
              <w:rPr>
                <w:b/>
                <w:sz w:val="20"/>
                <w:szCs w:val="20"/>
              </w:rPr>
            </w:pPr>
            <w:r>
              <w:rPr>
                <w:b/>
                <w:sz w:val="20"/>
                <w:szCs w:val="20"/>
              </w:rPr>
              <w:t>4</w:t>
            </w:r>
          </w:p>
        </w:tc>
        <w:tc>
          <w:tcPr>
            <w:tcW w:w="1886" w:type="pct"/>
            <w:shd w:val="clear" w:color="auto" w:fill="FFFFFF"/>
          </w:tcPr>
          <w:p w14:paraId="71DAF292" w14:textId="77777777" w:rsidR="00170000" w:rsidRDefault="007127AE">
            <w:pPr>
              <w:jc w:val="center"/>
              <w:rPr>
                <w:b/>
                <w:sz w:val="20"/>
                <w:szCs w:val="20"/>
              </w:rPr>
            </w:pPr>
            <w:r>
              <w:rPr>
                <w:b/>
                <w:sz w:val="20"/>
                <w:szCs w:val="20"/>
              </w:rPr>
              <w:t>5</w:t>
            </w:r>
          </w:p>
        </w:tc>
      </w:tr>
      <w:tr w:rsidR="00170000" w14:paraId="28B26F63" w14:textId="77777777">
        <w:trPr>
          <w:trHeight w:val="20"/>
        </w:trPr>
        <w:tc>
          <w:tcPr>
            <w:tcW w:w="242" w:type="pct"/>
            <w:shd w:val="clear" w:color="auto" w:fill="FFFFFF"/>
          </w:tcPr>
          <w:p w14:paraId="39B75258" w14:textId="77777777" w:rsidR="00170000" w:rsidRDefault="007127AE">
            <w:pPr>
              <w:jc w:val="center"/>
              <w:rPr>
                <w:b/>
                <w:sz w:val="20"/>
                <w:szCs w:val="20"/>
              </w:rPr>
            </w:pPr>
            <w:r>
              <w:rPr>
                <w:b/>
                <w:sz w:val="20"/>
                <w:szCs w:val="20"/>
              </w:rPr>
              <w:t>1</w:t>
            </w:r>
          </w:p>
        </w:tc>
        <w:tc>
          <w:tcPr>
            <w:tcW w:w="4758" w:type="pct"/>
            <w:gridSpan w:val="4"/>
            <w:shd w:val="clear" w:color="auto" w:fill="FFFFFF"/>
          </w:tcPr>
          <w:p w14:paraId="48DEDC33" w14:textId="77777777" w:rsidR="00170000" w:rsidRDefault="007127AE">
            <w:pPr>
              <w:jc w:val="center"/>
              <w:rPr>
                <w:b/>
                <w:sz w:val="20"/>
                <w:szCs w:val="20"/>
              </w:rPr>
            </w:pPr>
            <w:r>
              <w:rPr>
                <w:b/>
                <w:sz w:val="20"/>
                <w:szCs w:val="20"/>
              </w:rPr>
              <w:t>Основные виды разрешенного использования</w:t>
            </w:r>
          </w:p>
        </w:tc>
      </w:tr>
      <w:tr w:rsidR="00170000" w14:paraId="1D7AD002" w14:textId="77777777">
        <w:trPr>
          <w:trHeight w:val="20"/>
        </w:trPr>
        <w:tc>
          <w:tcPr>
            <w:tcW w:w="242" w:type="pct"/>
            <w:shd w:val="clear" w:color="auto" w:fill="FFFFFF"/>
          </w:tcPr>
          <w:p w14:paraId="60680127" w14:textId="77777777" w:rsidR="00170000" w:rsidRDefault="00170000">
            <w:pPr>
              <w:numPr>
                <w:ilvl w:val="0"/>
                <w:numId w:val="86"/>
              </w:numPr>
              <w:ind w:left="227" w:firstLine="0"/>
              <w:contextualSpacing/>
              <w:rPr>
                <w:rFonts w:eastAsia="Calibri"/>
                <w:sz w:val="20"/>
                <w:szCs w:val="20"/>
              </w:rPr>
            </w:pPr>
          </w:p>
        </w:tc>
        <w:tc>
          <w:tcPr>
            <w:tcW w:w="1068" w:type="pct"/>
            <w:shd w:val="clear" w:color="auto" w:fill="FFFFFF"/>
          </w:tcPr>
          <w:p w14:paraId="11012D5B" w14:textId="77777777" w:rsidR="00170000" w:rsidRDefault="007127AE">
            <w:pPr>
              <w:ind w:left="147"/>
              <w:rPr>
                <w:sz w:val="20"/>
                <w:szCs w:val="20"/>
              </w:rPr>
            </w:pPr>
            <w:r>
              <w:rPr>
                <w:sz w:val="20"/>
                <w:szCs w:val="20"/>
              </w:rPr>
              <w:t xml:space="preserve">Коммунальное обслуживание </w:t>
            </w:r>
          </w:p>
        </w:tc>
        <w:tc>
          <w:tcPr>
            <w:tcW w:w="291" w:type="pct"/>
            <w:shd w:val="clear" w:color="auto" w:fill="FFFFFF"/>
          </w:tcPr>
          <w:p w14:paraId="7535BD05" w14:textId="77777777" w:rsidR="00170000" w:rsidRDefault="007127AE">
            <w:pPr>
              <w:jc w:val="center"/>
              <w:rPr>
                <w:sz w:val="20"/>
                <w:szCs w:val="20"/>
              </w:rPr>
            </w:pPr>
            <w:r>
              <w:rPr>
                <w:sz w:val="20"/>
                <w:szCs w:val="20"/>
              </w:rPr>
              <w:t>3.1</w:t>
            </w:r>
          </w:p>
        </w:tc>
        <w:tc>
          <w:tcPr>
            <w:tcW w:w="1513" w:type="pct"/>
            <w:shd w:val="clear" w:color="auto" w:fill="FFFFFF"/>
          </w:tcPr>
          <w:p w14:paraId="29A1552A" w14:textId="77777777" w:rsidR="00170000" w:rsidRDefault="007127AE">
            <w:pPr>
              <w:numPr>
                <w:ilvl w:val="0"/>
                <w:numId w:val="17"/>
              </w:numPr>
              <w:ind w:left="442" w:right="59"/>
              <w:contextualSpacing/>
              <w:rPr>
                <w:sz w:val="20"/>
                <w:szCs w:val="20"/>
              </w:rPr>
            </w:pPr>
            <w:r>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tooltip="consultantplus://offline/ref=182FA0D7A7A1E76DFF7DA7B27C2B5F58D49C57A64CB69966994D5E47DDD3BAB82F6794FCBAD18B54B50D93C93B383CEE4C30E4BE07E9G9Q" w:history="1">
              <w:r>
                <w:rPr>
                  <w:sz w:val="20"/>
                  <w:szCs w:val="20"/>
                </w:rPr>
                <w:t>кодами 3.1.1</w:t>
              </w:r>
            </w:hyperlink>
            <w:r>
              <w:rPr>
                <w:sz w:val="20"/>
                <w:szCs w:val="20"/>
              </w:rPr>
              <w:t xml:space="preserve"> – </w:t>
            </w:r>
            <w:hyperlink r:id="rId46" w:tooltip="consultantplus://offline/ref=182FA0D7A7A1E76DFF7DA7B27C2B5F58D49C57A64CB69966994D5E47DDD3BAB82F6794FCBAD68B54B50D93C93B383CEE4C30E4BE07E9G9Q" w:history="1">
              <w:r>
                <w:rPr>
                  <w:sz w:val="20"/>
                  <w:szCs w:val="20"/>
                </w:rPr>
                <w:t>3.1.2</w:t>
              </w:r>
            </w:hyperlink>
            <w:r>
              <w:rPr>
                <w:rFonts w:eastAsia="Calibri"/>
                <w:bCs/>
                <w:sz w:val="20"/>
                <w:szCs w:val="20"/>
                <w:lang w:eastAsia="en-US"/>
              </w:rPr>
              <w:t xml:space="preserve"> </w:t>
            </w:r>
            <w:r>
              <w:rPr>
                <w:sz w:val="20"/>
                <w:szCs w:val="20"/>
              </w:rPr>
              <w:t>Классификатора</w:t>
            </w:r>
          </w:p>
        </w:tc>
        <w:tc>
          <w:tcPr>
            <w:tcW w:w="1886" w:type="pct"/>
            <w:shd w:val="clear" w:color="auto" w:fill="FFFFFF"/>
          </w:tcPr>
          <w:p w14:paraId="2D4CF8E9" w14:textId="77777777" w:rsidR="00170000" w:rsidRDefault="007127AE">
            <w:pPr>
              <w:numPr>
                <w:ilvl w:val="0"/>
                <w:numId w:val="88"/>
              </w:numPr>
              <w:ind w:left="404"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CF5D58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не подлежит установлению.</w:t>
            </w:r>
          </w:p>
          <w:p w14:paraId="7E0CFEBE" w14:textId="77777777" w:rsidR="00170000" w:rsidRDefault="007127AE">
            <w:pPr>
              <w:numPr>
                <w:ilvl w:val="0"/>
                <w:numId w:val="88"/>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395BE7A" w14:textId="77777777" w:rsidR="00170000" w:rsidRDefault="007127AE">
            <w:pPr>
              <w:ind w:left="118" w:right="59"/>
              <w:contextualSpacing/>
              <w:rPr>
                <w:rFonts w:eastAsia="Calibri"/>
                <w:b/>
                <w:bCs/>
                <w:sz w:val="20"/>
                <w:szCs w:val="20"/>
                <w:lang w:eastAsia="en-US"/>
              </w:rPr>
            </w:pPr>
            <w:r>
              <w:rPr>
                <w:rFonts w:eastAsia="Calibri"/>
                <w:b/>
                <w:bCs/>
                <w:sz w:val="20"/>
                <w:szCs w:val="20"/>
                <w:lang w:eastAsia="en-US"/>
              </w:rPr>
              <w:t xml:space="preserve"> –   </w:t>
            </w:r>
            <w:r>
              <w:rPr>
                <w:rFonts w:eastAsia="Calibri"/>
                <w:bCs/>
                <w:sz w:val="20"/>
                <w:szCs w:val="20"/>
                <w:lang w:eastAsia="en-US"/>
              </w:rPr>
              <w:t>не подлежат установлению</w:t>
            </w:r>
            <w:r>
              <w:rPr>
                <w:rFonts w:eastAsia="Calibri"/>
                <w:b/>
                <w:bCs/>
                <w:sz w:val="20"/>
                <w:szCs w:val="20"/>
                <w:lang w:eastAsia="en-US"/>
              </w:rPr>
              <w:t>.</w:t>
            </w:r>
          </w:p>
          <w:p w14:paraId="32B9271D" w14:textId="77777777" w:rsidR="00170000" w:rsidRDefault="007127AE">
            <w:pPr>
              <w:numPr>
                <w:ilvl w:val="0"/>
                <w:numId w:val="88"/>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041E4062"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17988F99" w14:textId="77777777" w:rsidR="00170000" w:rsidRDefault="007127AE">
            <w:pPr>
              <w:numPr>
                <w:ilvl w:val="0"/>
                <w:numId w:val="88"/>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52C9A990" w14:textId="77777777" w:rsidR="00170000" w:rsidRDefault="007127AE">
            <w:pPr>
              <w:ind w:left="118" w:right="59"/>
              <w:contextualSpacing/>
              <w:rPr>
                <w:rFonts w:eastAsia="Calibri"/>
                <w:bCs/>
                <w:sz w:val="20"/>
                <w:szCs w:val="20"/>
                <w:lang w:eastAsia="en-US"/>
              </w:rPr>
            </w:pPr>
            <w:r>
              <w:rPr>
                <w:rFonts w:eastAsia="Calibri"/>
                <w:b/>
                <w:bCs/>
                <w:sz w:val="20"/>
                <w:szCs w:val="20"/>
                <w:lang w:eastAsia="en-US"/>
              </w:rPr>
              <w:t xml:space="preserve"> –   </w:t>
            </w:r>
            <w:r>
              <w:rPr>
                <w:rFonts w:eastAsia="Calibri"/>
                <w:bCs/>
                <w:sz w:val="20"/>
                <w:szCs w:val="20"/>
                <w:lang w:eastAsia="en-US"/>
              </w:rPr>
              <w:t>не подлежит установлению</w:t>
            </w:r>
          </w:p>
        </w:tc>
      </w:tr>
      <w:tr w:rsidR="00170000" w14:paraId="60DC5E15" w14:textId="77777777">
        <w:trPr>
          <w:trHeight w:val="20"/>
        </w:trPr>
        <w:tc>
          <w:tcPr>
            <w:tcW w:w="242" w:type="pct"/>
            <w:shd w:val="clear" w:color="auto" w:fill="FFFFFF"/>
          </w:tcPr>
          <w:p w14:paraId="0B8A9646" w14:textId="77777777" w:rsidR="00170000" w:rsidRDefault="00170000">
            <w:pPr>
              <w:numPr>
                <w:ilvl w:val="0"/>
                <w:numId w:val="86"/>
              </w:numPr>
              <w:ind w:left="227" w:firstLine="0"/>
              <w:contextualSpacing/>
              <w:rPr>
                <w:rFonts w:eastAsia="Calibri"/>
                <w:sz w:val="20"/>
                <w:szCs w:val="20"/>
              </w:rPr>
            </w:pPr>
          </w:p>
        </w:tc>
        <w:tc>
          <w:tcPr>
            <w:tcW w:w="1068" w:type="pct"/>
            <w:shd w:val="clear" w:color="auto" w:fill="FFFFFF"/>
          </w:tcPr>
          <w:p w14:paraId="5EB3C216" w14:textId="77777777" w:rsidR="00170000" w:rsidRDefault="007127AE">
            <w:pPr>
              <w:ind w:left="147"/>
              <w:rPr>
                <w:sz w:val="20"/>
                <w:szCs w:val="20"/>
              </w:rPr>
            </w:pPr>
            <w:r>
              <w:rPr>
                <w:sz w:val="20"/>
                <w:szCs w:val="20"/>
              </w:rPr>
              <w:t>Деловое управление</w:t>
            </w:r>
          </w:p>
        </w:tc>
        <w:tc>
          <w:tcPr>
            <w:tcW w:w="291" w:type="pct"/>
            <w:shd w:val="clear" w:color="auto" w:fill="FFFFFF"/>
          </w:tcPr>
          <w:p w14:paraId="3129AAD9" w14:textId="77777777" w:rsidR="00170000" w:rsidRDefault="007127AE">
            <w:pPr>
              <w:jc w:val="center"/>
              <w:rPr>
                <w:sz w:val="20"/>
                <w:szCs w:val="20"/>
              </w:rPr>
            </w:pPr>
            <w:r>
              <w:rPr>
                <w:sz w:val="20"/>
                <w:szCs w:val="20"/>
              </w:rPr>
              <w:t>4.1</w:t>
            </w:r>
          </w:p>
        </w:tc>
        <w:tc>
          <w:tcPr>
            <w:tcW w:w="1513" w:type="pct"/>
            <w:shd w:val="clear" w:color="auto" w:fill="FFFFFF"/>
          </w:tcPr>
          <w:p w14:paraId="268C0D0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6" w:type="pct"/>
            <w:shd w:val="clear" w:color="auto" w:fill="FFFFFF"/>
          </w:tcPr>
          <w:p w14:paraId="65DD1A0A" w14:textId="77777777" w:rsidR="00170000" w:rsidRDefault="007127AE">
            <w:pPr>
              <w:numPr>
                <w:ilvl w:val="0"/>
                <w:numId w:val="76"/>
              </w:numPr>
              <w:tabs>
                <w:tab w:val="left" w:pos="382"/>
              </w:tabs>
              <w:ind w:left="564" w:right="59" w:hanging="425"/>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6E3CD09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2E1A29D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3CC3C498" w14:textId="77777777" w:rsidR="00170000" w:rsidRDefault="007127AE">
            <w:pPr>
              <w:numPr>
                <w:ilvl w:val="0"/>
                <w:numId w:val="76"/>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D59CA7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8BA245B" w14:textId="77777777" w:rsidR="00170000" w:rsidRDefault="007127AE">
            <w:pPr>
              <w:numPr>
                <w:ilvl w:val="0"/>
                <w:numId w:val="76"/>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5811961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35B6F04E" w14:textId="77777777" w:rsidR="00170000" w:rsidRDefault="007127AE">
            <w:pPr>
              <w:numPr>
                <w:ilvl w:val="0"/>
                <w:numId w:val="76"/>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462DA9EA" w14:textId="77777777" w:rsidR="00170000" w:rsidRDefault="007127AE">
            <w:pPr>
              <w:numPr>
                <w:ilvl w:val="0"/>
                <w:numId w:val="112"/>
              </w:numPr>
              <w:ind w:left="425" w:right="59" w:hanging="284"/>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5AF2939F" w14:textId="77777777">
        <w:trPr>
          <w:trHeight w:val="20"/>
        </w:trPr>
        <w:tc>
          <w:tcPr>
            <w:tcW w:w="242" w:type="pct"/>
            <w:shd w:val="clear" w:color="auto" w:fill="FFFFFF"/>
          </w:tcPr>
          <w:p w14:paraId="011230F0" w14:textId="77777777" w:rsidR="00170000" w:rsidRDefault="00170000">
            <w:pPr>
              <w:numPr>
                <w:ilvl w:val="0"/>
                <w:numId w:val="86"/>
              </w:numPr>
              <w:ind w:left="227" w:firstLine="0"/>
              <w:contextualSpacing/>
              <w:rPr>
                <w:rFonts w:eastAsia="Calibri"/>
                <w:sz w:val="20"/>
                <w:szCs w:val="20"/>
              </w:rPr>
            </w:pPr>
          </w:p>
        </w:tc>
        <w:tc>
          <w:tcPr>
            <w:tcW w:w="1068" w:type="pct"/>
            <w:shd w:val="clear" w:color="auto" w:fill="FFFFFF"/>
          </w:tcPr>
          <w:p w14:paraId="31EC0A7B" w14:textId="77777777" w:rsidR="00170000" w:rsidRDefault="007127AE">
            <w:pPr>
              <w:ind w:left="147"/>
              <w:rPr>
                <w:sz w:val="20"/>
                <w:szCs w:val="20"/>
              </w:rPr>
            </w:pPr>
            <w:r>
              <w:rPr>
                <w:sz w:val="20"/>
                <w:szCs w:val="20"/>
              </w:rPr>
              <w:t>Рынки</w:t>
            </w:r>
          </w:p>
        </w:tc>
        <w:tc>
          <w:tcPr>
            <w:tcW w:w="291" w:type="pct"/>
            <w:shd w:val="clear" w:color="auto" w:fill="FFFFFF"/>
          </w:tcPr>
          <w:p w14:paraId="475AD95D" w14:textId="77777777" w:rsidR="00170000" w:rsidRDefault="007127AE">
            <w:pPr>
              <w:jc w:val="center"/>
              <w:rPr>
                <w:sz w:val="20"/>
                <w:szCs w:val="20"/>
              </w:rPr>
            </w:pPr>
            <w:r>
              <w:rPr>
                <w:sz w:val="20"/>
                <w:szCs w:val="20"/>
              </w:rPr>
              <w:t>4.3</w:t>
            </w:r>
          </w:p>
        </w:tc>
        <w:tc>
          <w:tcPr>
            <w:tcW w:w="1513" w:type="pct"/>
            <w:shd w:val="clear" w:color="auto" w:fill="FFFFFF"/>
          </w:tcPr>
          <w:p w14:paraId="0351B179"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w:t>
            </w:r>
            <w:r>
              <w:rPr>
                <w:rFonts w:eastAsia="Calibri"/>
                <w:bCs/>
                <w:sz w:val="20"/>
                <w:szCs w:val="20"/>
                <w:vertAlign w:val="superscript"/>
                <w:lang w:eastAsia="en-US"/>
              </w:rPr>
              <w:t>2</w:t>
            </w:r>
            <w:r>
              <w:rPr>
                <w:rFonts w:eastAsia="Calibri"/>
                <w:bCs/>
                <w:sz w:val="20"/>
                <w:szCs w:val="20"/>
                <w:lang w:eastAsia="en-US"/>
              </w:rPr>
              <w:t>;</w:t>
            </w:r>
          </w:p>
          <w:p w14:paraId="7012214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гаражей и (или) стоянок для автомобилей сотрудников и посетителей рынка</w:t>
            </w:r>
          </w:p>
        </w:tc>
        <w:tc>
          <w:tcPr>
            <w:tcW w:w="1886" w:type="pct"/>
            <w:shd w:val="clear" w:color="auto" w:fill="FFFFFF"/>
          </w:tcPr>
          <w:p w14:paraId="0294AFF1" w14:textId="77777777" w:rsidR="00170000" w:rsidRDefault="007127AE">
            <w:pPr>
              <w:numPr>
                <w:ilvl w:val="0"/>
                <w:numId w:val="77"/>
              </w:numPr>
              <w:ind w:left="423"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D2E6BAC" w14:textId="77777777" w:rsidR="00170000" w:rsidRDefault="007127AE">
            <w:pPr>
              <w:numPr>
                <w:ilvl w:val="0"/>
                <w:numId w:val="17"/>
              </w:numPr>
              <w:ind w:left="478" w:hanging="335"/>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600 м</w:t>
            </w:r>
            <w:r>
              <w:rPr>
                <w:rFonts w:eastAsia="Calibri"/>
                <w:bCs/>
                <w:sz w:val="20"/>
                <w:szCs w:val="20"/>
                <w:vertAlign w:val="superscript"/>
                <w:lang w:eastAsia="en-US"/>
              </w:rPr>
              <w:t>2</w:t>
            </w:r>
            <w:r>
              <w:rPr>
                <w:rFonts w:eastAsia="Calibri"/>
                <w:bCs/>
                <w:sz w:val="20"/>
                <w:szCs w:val="20"/>
                <w:lang w:eastAsia="en-US"/>
              </w:rPr>
              <w:t>;</w:t>
            </w:r>
          </w:p>
          <w:p w14:paraId="18E56507" w14:textId="77777777" w:rsidR="00170000" w:rsidRDefault="007127AE">
            <w:pPr>
              <w:numPr>
                <w:ilvl w:val="0"/>
                <w:numId w:val="17"/>
              </w:numPr>
              <w:ind w:left="478" w:hanging="335"/>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33618939" w14:textId="77777777" w:rsidR="00170000" w:rsidRDefault="007127AE">
            <w:pPr>
              <w:numPr>
                <w:ilvl w:val="0"/>
                <w:numId w:val="77"/>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FDA14B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2C59957C" w14:textId="77777777" w:rsidR="00170000" w:rsidRDefault="007127AE">
            <w:pPr>
              <w:numPr>
                <w:ilvl w:val="0"/>
                <w:numId w:val="77"/>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03C88A3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3F6A52F7" w14:textId="77777777" w:rsidR="00170000" w:rsidRDefault="007127AE">
            <w:pPr>
              <w:numPr>
                <w:ilvl w:val="0"/>
                <w:numId w:val="77"/>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6CFDAD69" w14:textId="77777777" w:rsidR="00170000" w:rsidRDefault="007127AE">
            <w:pPr>
              <w:numPr>
                <w:ilvl w:val="0"/>
                <w:numId w:val="17"/>
              </w:numPr>
              <w:ind w:left="442" w:right="50"/>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352CCA38" w14:textId="77777777">
        <w:trPr>
          <w:trHeight w:val="20"/>
        </w:trPr>
        <w:tc>
          <w:tcPr>
            <w:tcW w:w="242" w:type="pct"/>
            <w:shd w:val="clear" w:color="auto" w:fill="FFFFFF"/>
          </w:tcPr>
          <w:p w14:paraId="27162BFB" w14:textId="77777777" w:rsidR="00170000" w:rsidRDefault="00170000">
            <w:pPr>
              <w:numPr>
                <w:ilvl w:val="0"/>
                <w:numId w:val="86"/>
              </w:numPr>
              <w:ind w:left="227" w:firstLine="0"/>
              <w:contextualSpacing/>
              <w:rPr>
                <w:rFonts w:eastAsia="Calibri"/>
                <w:sz w:val="20"/>
                <w:szCs w:val="20"/>
              </w:rPr>
            </w:pPr>
          </w:p>
        </w:tc>
        <w:tc>
          <w:tcPr>
            <w:tcW w:w="1068" w:type="pct"/>
            <w:shd w:val="clear" w:color="auto" w:fill="FFFFFF"/>
          </w:tcPr>
          <w:p w14:paraId="18A20145" w14:textId="77777777" w:rsidR="00170000" w:rsidRDefault="007127AE">
            <w:pPr>
              <w:ind w:left="147"/>
              <w:rPr>
                <w:sz w:val="20"/>
                <w:szCs w:val="20"/>
              </w:rPr>
            </w:pPr>
            <w:r>
              <w:rPr>
                <w:sz w:val="20"/>
                <w:szCs w:val="20"/>
              </w:rPr>
              <w:t>Магазины</w:t>
            </w:r>
          </w:p>
        </w:tc>
        <w:tc>
          <w:tcPr>
            <w:tcW w:w="291" w:type="pct"/>
            <w:shd w:val="clear" w:color="auto" w:fill="FFFFFF"/>
          </w:tcPr>
          <w:p w14:paraId="1A1779AD" w14:textId="77777777" w:rsidR="00170000" w:rsidRDefault="007127AE">
            <w:pPr>
              <w:jc w:val="center"/>
              <w:rPr>
                <w:sz w:val="20"/>
                <w:szCs w:val="20"/>
              </w:rPr>
            </w:pPr>
            <w:r>
              <w:rPr>
                <w:sz w:val="20"/>
                <w:szCs w:val="20"/>
              </w:rPr>
              <w:t>4.4</w:t>
            </w:r>
          </w:p>
        </w:tc>
        <w:tc>
          <w:tcPr>
            <w:tcW w:w="1513" w:type="pct"/>
            <w:shd w:val="clear" w:color="auto" w:fill="FFFFFF"/>
          </w:tcPr>
          <w:p w14:paraId="11A3B1E0"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Pr>
                <w:rFonts w:eastAsia="Calibri"/>
                <w:bCs/>
                <w:sz w:val="20"/>
                <w:szCs w:val="20"/>
                <w:vertAlign w:val="superscript"/>
                <w:lang w:eastAsia="en-US"/>
              </w:rPr>
              <w:t>2</w:t>
            </w:r>
          </w:p>
        </w:tc>
        <w:tc>
          <w:tcPr>
            <w:tcW w:w="1886" w:type="pct"/>
            <w:shd w:val="clear" w:color="auto" w:fill="FFFFFF"/>
          </w:tcPr>
          <w:p w14:paraId="4FEB918D" w14:textId="77777777" w:rsidR="00170000" w:rsidRDefault="007127AE">
            <w:pPr>
              <w:numPr>
                <w:ilvl w:val="0"/>
                <w:numId w:val="78"/>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B3BAA6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 200 м</w:t>
            </w:r>
            <w:r>
              <w:rPr>
                <w:rFonts w:eastAsia="Calibri"/>
                <w:bCs/>
                <w:sz w:val="20"/>
                <w:szCs w:val="20"/>
                <w:vertAlign w:val="superscript"/>
                <w:lang w:eastAsia="en-US"/>
              </w:rPr>
              <w:t>2</w:t>
            </w:r>
            <w:r>
              <w:rPr>
                <w:rFonts w:eastAsia="Calibri"/>
                <w:bCs/>
                <w:sz w:val="20"/>
                <w:szCs w:val="20"/>
                <w:lang w:eastAsia="en-US"/>
              </w:rPr>
              <w:t>;</w:t>
            </w:r>
          </w:p>
          <w:p w14:paraId="5B045B79"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максимальные размеры земельного участка – 5000 м</w:t>
            </w:r>
            <w:r>
              <w:rPr>
                <w:rFonts w:eastAsia="Calibri"/>
                <w:bCs/>
                <w:sz w:val="20"/>
                <w:szCs w:val="20"/>
                <w:vertAlign w:val="superscript"/>
                <w:lang w:eastAsia="en-US"/>
              </w:rPr>
              <w:t>2</w:t>
            </w:r>
            <w:r>
              <w:rPr>
                <w:rFonts w:eastAsia="Calibri"/>
                <w:bCs/>
                <w:sz w:val="20"/>
                <w:szCs w:val="20"/>
                <w:lang w:eastAsia="en-US"/>
              </w:rPr>
              <w:t>.</w:t>
            </w:r>
          </w:p>
          <w:p w14:paraId="5136240C" w14:textId="77777777" w:rsidR="00170000" w:rsidRDefault="007127AE">
            <w:pPr>
              <w:numPr>
                <w:ilvl w:val="0"/>
                <w:numId w:val="78"/>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511BA3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4210833" w14:textId="77777777" w:rsidR="00170000" w:rsidRDefault="007127AE">
            <w:pPr>
              <w:numPr>
                <w:ilvl w:val="0"/>
                <w:numId w:val="78"/>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724465E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4506B699" w14:textId="77777777" w:rsidR="00170000" w:rsidRDefault="007127AE">
            <w:pPr>
              <w:numPr>
                <w:ilvl w:val="0"/>
                <w:numId w:val="78"/>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2D97D75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6C870B4F" w14:textId="77777777">
        <w:trPr>
          <w:trHeight w:val="20"/>
        </w:trPr>
        <w:tc>
          <w:tcPr>
            <w:tcW w:w="242" w:type="pct"/>
            <w:shd w:val="clear" w:color="auto" w:fill="FFFFFF"/>
          </w:tcPr>
          <w:p w14:paraId="1256A73B" w14:textId="77777777" w:rsidR="00170000" w:rsidRDefault="00170000">
            <w:pPr>
              <w:numPr>
                <w:ilvl w:val="0"/>
                <w:numId w:val="86"/>
              </w:numPr>
              <w:ind w:left="227" w:firstLine="0"/>
              <w:contextualSpacing/>
              <w:rPr>
                <w:rFonts w:eastAsia="Calibri"/>
                <w:sz w:val="20"/>
                <w:szCs w:val="20"/>
              </w:rPr>
            </w:pPr>
          </w:p>
        </w:tc>
        <w:tc>
          <w:tcPr>
            <w:tcW w:w="1068" w:type="pct"/>
            <w:shd w:val="clear" w:color="auto" w:fill="FFFFFF"/>
          </w:tcPr>
          <w:p w14:paraId="215A3097" w14:textId="77777777" w:rsidR="00170000" w:rsidRDefault="007127AE">
            <w:pPr>
              <w:ind w:left="147"/>
              <w:rPr>
                <w:sz w:val="20"/>
                <w:szCs w:val="20"/>
              </w:rPr>
            </w:pPr>
            <w:proofErr w:type="spellStart"/>
            <w:r>
              <w:rPr>
                <w:sz w:val="20"/>
                <w:szCs w:val="20"/>
              </w:rPr>
              <w:t>Выставочно</w:t>
            </w:r>
            <w:proofErr w:type="spellEnd"/>
            <w:r>
              <w:rPr>
                <w:sz w:val="20"/>
                <w:szCs w:val="20"/>
              </w:rPr>
              <w:t>-ярмарочная деятельность</w:t>
            </w:r>
          </w:p>
        </w:tc>
        <w:tc>
          <w:tcPr>
            <w:tcW w:w="291" w:type="pct"/>
            <w:shd w:val="clear" w:color="auto" w:fill="FFFFFF"/>
          </w:tcPr>
          <w:p w14:paraId="1C06E680" w14:textId="77777777" w:rsidR="00170000" w:rsidRDefault="007127AE">
            <w:pPr>
              <w:jc w:val="center"/>
              <w:rPr>
                <w:sz w:val="20"/>
                <w:szCs w:val="20"/>
              </w:rPr>
            </w:pPr>
            <w:r>
              <w:rPr>
                <w:sz w:val="20"/>
                <w:szCs w:val="20"/>
              </w:rPr>
              <w:t>4.10</w:t>
            </w:r>
          </w:p>
        </w:tc>
        <w:tc>
          <w:tcPr>
            <w:tcW w:w="1513" w:type="pct"/>
            <w:shd w:val="clear" w:color="auto" w:fill="FFFFFF"/>
          </w:tcPr>
          <w:p w14:paraId="4FC5879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капитального строительства, сооружений, предназначенных для осуществления </w:t>
            </w:r>
            <w:proofErr w:type="spellStart"/>
            <w:r>
              <w:rPr>
                <w:rFonts w:eastAsia="Calibri"/>
                <w:bCs/>
                <w:sz w:val="20"/>
                <w:szCs w:val="20"/>
                <w:lang w:eastAsia="en-US"/>
              </w:rPr>
              <w:t>выставочно</w:t>
            </w:r>
            <w:proofErr w:type="spellEnd"/>
            <w:r>
              <w:rPr>
                <w:rFonts w:eastAsia="Calibri"/>
                <w:bCs/>
                <w:sz w:val="20"/>
                <w:szCs w:val="20"/>
                <w:lang w:eastAsia="en-US"/>
              </w:rPr>
              <w:t xml:space="preserve">-ярмарочной и конгрессной деятельности, включая деятельность, </w:t>
            </w:r>
            <w:r>
              <w:rPr>
                <w:rFonts w:eastAsia="Calibri"/>
                <w:bCs/>
                <w:sz w:val="20"/>
                <w:szCs w:val="20"/>
                <w:lang w:eastAsia="en-US"/>
              </w:rPr>
              <w:lastRenderedPageBreak/>
              <w:t>необходимую для обслуживания указанных мероприятий (застройка экспозиционной площади, организация питания участников мероприятий)</w:t>
            </w:r>
          </w:p>
        </w:tc>
        <w:tc>
          <w:tcPr>
            <w:tcW w:w="1886" w:type="pct"/>
            <w:shd w:val="clear" w:color="auto" w:fill="FFFFFF"/>
          </w:tcPr>
          <w:p w14:paraId="67EF12C1" w14:textId="77777777" w:rsidR="00170000" w:rsidRDefault="007127AE">
            <w:pPr>
              <w:numPr>
                <w:ilvl w:val="0"/>
                <w:numId w:val="79"/>
              </w:numPr>
              <w:ind w:left="427" w:right="59" w:hanging="309"/>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59AF55B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36786B5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44BB5108" w14:textId="77777777" w:rsidR="00170000" w:rsidRDefault="007127AE">
            <w:pPr>
              <w:numPr>
                <w:ilvl w:val="0"/>
                <w:numId w:val="79"/>
              </w:numPr>
              <w:ind w:left="427" w:right="59" w:hanging="309"/>
              <w:contextualSpacing/>
              <w:rPr>
                <w:rFonts w:eastAsia="Calibri"/>
                <w:b/>
                <w:bCs/>
                <w:sz w:val="20"/>
                <w:szCs w:val="20"/>
                <w:lang w:eastAsia="en-US"/>
              </w:rPr>
            </w:pPr>
            <w:r>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61208AF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8808850" w14:textId="77777777" w:rsidR="00170000" w:rsidRDefault="007127AE">
            <w:pPr>
              <w:numPr>
                <w:ilvl w:val="0"/>
                <w:numId w:val="79"/>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5FA49B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5DE9E2F7" w14:textId="77777777" w:rsidR="00170000" w:rsidRDefault="007127AE">
            <w:pPr>
              <w:numPr>
                <w:ilvl w:val="0"/>
                <w:numId w:val="79"/>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0B50B7F" w14:textId="77777777" w:rsidR="00170000" w:rsidRDefault="007127AE">
            <w:pPr>
              <w:numPr>
                <w:ilvl w:val="0"/>
                <w:numId w:val="17"/>
              </w:numPr>
              <w:ind w:left="442" w:right="50"/>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13BE76EB" w14:textId="77777777">
        <w:trPr>
          <w:trHeight w:val="20"/>
        </w:trPr>
        <w:tc>
          <w:tcPr>
            <w:tcW w:w="242" w:type="pct"/>
            <w:shd w:val="clear" w:color="auto" w:fill="FFFFFF"/>
          </w:tcPr>
          <w:p w14:paraId="13C9BF6D" w14:textId="77777777" w:rsidR="00170000" w:rsidRDefault="00170000">
            <w:pPr>
              <w:numPr>
                <w:ilvl w:val="0"/>
                <w:numId w:val="86"/>
              </w:numPr>
              <w:ind w:left="227" w:firstLine="0"/>
              <w:contextualSpacing/>
              <w:rPr>
                <w:rFonts w:eastAsia="Calibri"/>
                <w:sz w:val="20"/>
                <w:szCs w:val="20"/>
              </w:rPr>
            </w:pPr>
          </w:p>
        </w:tc>
        <w:tc>
          <w:tcPr>
            <w:tcW w:w="1068" w:type="pct"/>
            <w:shd w:val="clear" w:color="auto" w:fill="FFFFFF"/>
          </w:tcPr>
          <w:p w14:paraId="3DC17777" w14:textId="77777777" w:rsidR="00170000" w:rsidRDefault="007127AE">
            <w:pPr>
              <w:ind w:left="147"/>
              <w:rPr>
                <w:sz w:val="20"/>
                <w:szCs w:val="20"/>
              </w:rPr>
            </w:pPr>
            <w:r>
              <w:rPr>
                <w:sz w:val="20"/>
                <w:szCs w:val="20"/>
              </w:rPr>
              <w:t>Склады</w:t>
            </w:r>
          </w:p>
        </w:tc>
        <w:tc>
          <w:tcPr>
            <w:tcW w:w="291" w:type="pct"/>
            <w:shd w:val="clear" w:color="auto" w:fill="FFFFFF"/>
          </w:tcPr>
          <w:p w14:paraId="4210D2EB" w14:textId="77777777" w:rsidR="00170000" w:rsidRDefault="007127AE">
            <w:pPr>
              <w:jc w:val="center"/>
              <w:rPr>
                <w:sz w:val="20"/>
                <w:szCs w:val="20"/>
              </w:rPr>
            </w:pPr>
            <w:r>
              <w:rPr>
                <w:sz w:val="20"/>
                <w:szCs w:val="20"/>
              </w:rPr>
              <w:t>6.9</w:t>
            </w:r>
          </w:p>
        </w:tc>
        <w:tc>
          <w:tcPr>
            <w:tcW w:w="1513" w:type="pct"/>
            <w:shd w:val="clear" w:color="auto" w:fill="FFFFFF"/>
          </w:tcPr>
          <w:p w14:paraId="1A784E2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86" w:type="pct"/>
            <w:shd w:val="clear" w:color="auto" w:fill="FFFFFF"/>
          </w:tcPr>
          <w:p w14:paraId="145BCECB" w14:textId="77777777" w:rsidR="00170000" w:rsidRDefault="007127AE">
            <w:pPr>
              <w:numPr>
                <w:ilvl w:val="0"/>
                <w:numId w:val="80"/>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1190F4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596CB05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39B71D94" w14:textId="77777777" w:rsidR="00170000" w:rsidRDefault="007127AE">
            <w:pPr>
              <w:numPr>
                <w:ilvl w:val="0"/>
                <w:numId w:val="8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40F69447" w14:textId="77777777" w:rsidR="00170000" w:rsidRDefault="007127AE">
            <w:pPr>
              <w:ind w:right="59" w:firstLine="141"/>
              <w:contextualSpacing/>
              <w:rPr>
                <w:rFonts w:eastAsia="Calibri"/>
                <w:b/>
                <w:bCs/>
                <w:sz w:val="20"/>
                <w:szCs w:val="20"/>
                <w:lang w:eastAsia="en-US"/>
              </w:rPr>
            </w:pPr>
            <w:r>
              <w:rPr>
                <w:rFonts w:eastAsia="Calibri"/>
                <w:bCs/>
                <w:sz w:val="20"/>
                <w:szCs w:val="20"/>
                <w:lang w:eastAsia="en-US"/>
              </w:rPr>
              <w:t>–    не подлежит установлению.</w:t>
            </w:r>
          </w:p>
          <w:p w14:paraId="4EA335A5" w14:textId="77777777" w:rsidR="00170000" w:rsidRDefault="007127AE">
            <w:pPr>
              <w:numPr>
                <w:ilvl w:val="0"/>
                <w:numId w:val="80"/>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664DCA37"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51538090" w14:textId="77777777" w:rsidR="00170000" w:rsidRDefault="007127AE">
            <w:pPr>
              <w:numPr>
                <w:ilvl w:val="0"/>
                <w:numId w:val="8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0B77F353" w14:textId="77777777" w:rsidR="00170000" w:rsidRDefault="007127AE">
            <w:pPr>
              <w:ind w:left="118" w:right="59"/>
              <w:contextualSpacing/>
              <w:rPr>
                <w:rFonts w:eastAsia="Calibri"/>
                <w:b/>
                <w:bCs/>
                <w:sz w:val="20"/>
                <w:szCs w:val="20"/>
                <w:lang w:eastAsia="en-US"/>
              </w:rPr>
            </w:pPr>
            <w:r>
              <w:rPr>
                <w:rFonts w:eastAsia="Calibri"/>
                <w:b/>
                <w:bCs/>
                <w:sz w:val="20"/>
                <w:szCs w:val="20"/>
                <w:lang w:eastAsia="en-US"/>
              </w:rPr>
              <w:t xml:space="preserve"> – </w:t>
            </w:r>
            <w:r>
              <w:rPr>
                <w:rFonts w:eastAsia="Calibri"/>
                <w:bCs/>
                <w:sz w:val="20"/>
                <w:szCs w:val="20"/>
                <w:lang w:eastAsia="en-US"/>
              </w:rPr>
              <w:t>не подлежит установлению</w:t>
            </w:r>
          </w:p>
        </w:tc>
      </w:tr>
      <w:tr w:rsidR="00170000" w14:paraId="61D508D9" w14:textId="77777777">
        <w:trPr>
          <w:trHeight w:val="20"/>
        </w:trPr>
        <w:tc>
          <w:tcPr>
            <w:tcW w:w="242" w:type="pct"/>
            <w:shd w:val="clear" w:color="auto" w:fill="FFFFFF"/>
          </w:tcPr>
          <w:p w14:paraId="0CE4DEF4" w14:textId="77777777" w:rsidR="00170000" w:rsidRDefault="00170000">
            <w:pPr>
              <w:numPr>
                <w:ilvl w:val="0"/>
                <w:numId w:val="86"/>
              </w:numPr>
              <w:ind w:left="170" w:firstLine="0"/>
              <w:contextualSpacing/>
              <w:rPr>
                <w:rFonts w:eastAsia="Calibri"/>
                <w:sz w:val="20"/>
                <w:szCs w:val="20"/>
              </w:rPr>
            </w:pPr>
          </w:p>
        </w:tc>
        <w:tc>
          <w:tcPr>
            <w:tcW w:w="1068" w:type="pct"/>
            <w:shd w:val="clear" w:color="auto" w:fill="FFFFFF"/>
          </w:tcPr>
          <w:p w14:paraId="4349F85A" w14:textId="77777777" w:rsidR="00170000" w:rsidRDefault="007127AE">
            <w:pPr>
              <w:ind w:left="147"/>
              <w:rPr>
                <w:sz w:val="20"/>
                <w:szCs w:val="20"/>
              </w:rPr>
            </w:pPr>
            <w:r>
              <w:rPr>
                <w:sz w:val="20"/>
                <w:szCs w:val="20"/>
              </w:rPr>
              <w:t>Складские площадки</w:t>
            </w:r>
          </w:p>
          <w:p w14:paraId="07C97A01" w14:textId="77777777" w:rsidR="00170000" w:rsidRDefault="00170000">
            <w:pPr>
              <w:ind w:left="147"/>
              <w:rPr>
                <w:sz w:val="20"/>
                <w:szCs w:val="20"/>
              </w:rPr>
            </w:pPr>
          </w:p>
        </w:tc>
        <w:tc>
          <w:tcPr>
            <w:tcW w:w="291" w:type="pct"/>
            <w:shd w:val="clear" w:color="auto" w:fill="FFFFFF"/>
          </w:tcPr>
          <w:p w14:paraId="575A1BA7" w14:textId="77777777" w:rsidR="00170000" w:rsidRDefault="007127AE">
            <w:pPr>
              <w:jc w:val="center"/>
              <w:rPr>
                <w:sz w:val="20"/>
                <w:szCs w:val="20"/>
              </w:rPr>
            </w:pPr>
            <w:r>
              <w:rPr>
                <w:sz w:val="20"/>
                <w:szCs w:val="20"/>
              </w:rPr>
              <w:t>6.9.1</w:t>
            </w:r>
          </w:p>
        </w:tc>
        <w:tc>
          <w:tcPr>
            <w:tcW w:w="1513" w:type="pct"/>
            <w:shd w:val="clear" w:color="auto" w:fill="FFFFFF"/>
          </w:tcPr>
          <w:p w14:paraId="36E3C4B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p w14:paraId="5AFE5B4C" w14:textId="77777777" w:rsidR="00170000" w:rsidRDefault="00170000">
            <w:pPr>
              <w:ind w:left="442" w:right="59"/>
              <w:contextualSpacing/>
              <w:rPr>
                <w:rFonts w:eastAsia="Calibri"/>
                <w:bCs/>
                <w:sz w:val="20"/>
                <w:szCs w:val="20"/>
                <w:lang w:eastAsia="en-US"/>
              </w:rPr>
            </w:pPr>
          </w:p>
        </w:tc>
        <w:tc>
          <w:tcPr>
            <w:tcW w:w="1886" w:type="pct"/>
            <w:shd w:val="clear" w:color="auto" w:fill="FFFFFF"/>
          </w:tcPr>
          <w:p w14:paraId="6B016300" w14:textId="77777777" w:rsidR="00170000" w:rsidRDefault="007127AE">
            <w:pPr>
              <w:numPr>
                <w:ilvl w:val="0"/>
                <w:numId w:val="144"/>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F3FE28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40E1FB5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3873BEC0" w14:textId="77777777" w:rsidR="00170000" w:rsidRDefault="007127AE">
            <w:pPr>
              <w:numPr>
                <w:ilvl w:val="0"/>
                <w:numId w:val="144"/>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4B69A18B"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2E672A83" w14:textId="77777777" w:rsidR="00170000" w:rsidRDefault="007127AE">
            <w:pPr>
              <w:numPr>
                <w:ilvl w:val="0"/>
                <w:numId w:val="144"/>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46D6B556"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35F7849A" w14:textId="77777777" w:rsidR="00170000" w:rsidRDefault="007127AE">
            <w:pPr>
              <w:numPr>
                <w:ilvl w:val="0"/>
                <w:numId w:val="144"/>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73A6D20C"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lastRenderedPageBreak/>
              <w:t>–    не подлежит установлению</w:t>
            </w:r>
          </w:p>
        </w:tc>
      </w:tr>
      <w:tr w:rsidR="00170000" w14:paraId="29AE8CD8" w14:textId="77777777">
        <w:trPr>
          <w:trHeight w:val="20"/>
        </w:trPr>
        <w:tc>
          <w:tcPr>
            <w:tcW w:w="242" w:type="pct"/>
            <w:shd w:val="clear" w:color="auto" w:fill="FFFFFF"/>
          </w:tcPr>
          <w:p w14:paraId="44C15BA7" w14:textId="77777777" w:rsidR="00170000" w:rsidRDefault="00170000">
            <w:pPr>
              <w:numPr>
                <w:ilvl w:val="0"/>
                <w:numId w:val="86"/>
              </w:numPr>
              <w:ind w:left="170" w:firstLine="0"/>
              <w:contextualSpacing/>
              <w:rPr>
                <w:rFonts w:eastAsia="Calibri"/>
                <w:sz w:val="20"/>
                <w:szCs w:val="20"/>
              </w:rPr>
            </w:pPr>
          </w:p>
        </w:tc>
        <w:tc>
          <w:tcPr>
            <w:tcW w:w="1068" w:type="pct"/>
            <w:shd w:val="clear" w:color="auto" w:fill="FFFFFF"/>
          </w:tcPr>
          <w:p w14:paraId="48E5E1F2" w14:textId="77777777" w:rsidR="00170000" w:rsidRDefault="007127AE">
            <w:pPr>
              <w:ind w:left="147"/>
              <w:rPr>
                <w:sz w:val="20"/>
                <w:szCs w:val="20"/>
              </w:rPr>
            </w:pPr>
            <w:r>
              <w:rPr>
                <w:sz w:val="20"/>
                <w:szCs w:val="20"/>
              </w:rPr>
              <w:t>Размещение автомобильных дорог</w:t>
            </w:r>
          </w:p>
          <w:p w14:paraId="3619D74F" w14:textId="77777777" w:rsidR="00170000" w:rsidRDefault="00170000">
            <w:pPr>
              <w:ind w:left="147"/>
              <w:rPr>
                <w:sz w:val="20"/>
                <w:szCs w:val="20"/>
              </w:rPr>
            </w:pPr>
          </w:p>
        </w:tc>
        <w:tc>
          <w:tcPr>
            <w:tcW w:w="291" w:type="pct"/>
            <w:shd w:val="clear" w:color="auto" w:fill="FFFFFF"/>
          </w:tcPr>
          <w:p w14:paraId="1865B5BD" w14:textId="77777777" w:rsidR="00170000" w:rsidRDefault="007127AE">
            <w:pPr>
              <w:jc w:val="center"/>
              <w:rPr>
                <w:sz w:val="20"/>
                <w:szCs w:val="20"/>
              </w:rPr>
            </w:pPr>
            <w:r>
              <w:rPr>
                <w:sz w:val="20"/>
                <w:szCs w:val="20"/>
              </w:rPr>
              <w:t>7.2.1</w:t>
            </w:r>
          </w:p>
        </w:tc>
        <w:tc>
          <w:tcPr>
            <w:tcW w:w="1513" w:type="pct"/>
            <w:shd w:val="clear" w:color="auto" w:fill="FFFFFF"/>
          </w:tcPr>
          <w:p w14:paraId="10F9C471" w14:textId="77777777" w:rsidR="00170000" w:rsidRDefault="007127AE">
            <w:pPr>
              <w:numPr>
                <w:ilvl w:val="0"/>
                <w:numId w:val="17"/>
              </w:numPr>
              <w:ind w:left="442" w:right="59"/>
              <w:contextualSpacing/>
              <w:rPr>
                <w:sz w:val="20"/>
                <w:szCs w:val="20"/>
              </w:rPr>
            </w:pPr>
            <w:r>
              <w:rPr>
                <w:sz w:val="20"/>
                <w:szCs w:val="20"/>
              </w:rPr>
              <w:t xml:space="preserve">Размещение автомобильных дорог за пределами населенных пунктов и </w:t>
            </w:r>
            <w:r>
              <w:rPr>
                <w:rFonts w:eastAsia="Calibri"/>
                <w:bCs/>
                <w:sz w:val="20"/>
                <w:szCs w:val="20"/>
                <w:lang w:eastAsia="en-US"/>
              </w:rPr>
              <w:t>технически</w:t>
            </w:r>
            <w:r>
              <w:rPr>
                <w:sz w:val="20"/>
                <w:szCs w:val="20"/>
              </w:rPr>
              <w:t xml:space="preserve">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7" w:tooltip="consultantplus://offline/ref=93EC37FE9D3752116853AFCAC9D5E5E9CD76497C17FE8B11FAC6D999016B03495F45817E3901F55D3EFF9817579B6050DF8FFD8654GFgCI" w:history="1">
              <w:r>
                <w:rPr>
                  <w:sz w:val="20"/>
                  <w:szCs w:val="20"/>
                </w:rPr>
                <w:t>кодами 2.7.1</w:t>
              </w:r>
            </w:hyperlink>
            <w:r>
              <w:rPr>
                <w:sz w:val="20"/>
                <w:szCs w:val="20"/>
              </w:rPr>
              <w:t xml:space="preserve">, </w:t>
            </w:r>
            <w:hyperlink r:id="rId48" w:tooltip="consultantplus://offline/ref=93EC37FE9D3752116853AFCAC9D5E5E9CD76497C17FE8B11FAC6D999016B03495F45817D3B08F55D3EFF9817579B6050DF8FFD8654GFgCI" w:history="1">
              <w:r>
                <w:rPr>
                  <w:sz w:val="20"/>
                  <w:szCs w:val="20"/>
                </w:rPr>
                <w:t>4.9</w:t>
              </w:r>
            </w:hyperlink>
            <w:r>
              <w:rPr>
                <w:sz w:val="20"/>
                <w:szCs w:val="20"/>
              </w:rPr>
              <w:t xml:space="preserve">, </w:t>
            </w:r>
            <w:hyperlink r:id="rId49" w:tooltip="consultantplus://offline/ref=93EC37FE9D3752116853AFCAC9D5E5E9CD76497C17FE8B11FAC6D999016B03495F45817C3F0FF55D3EFF9817579B6050DF8FFD8654GFgCI" w:history="1">
              <w:r>
                <w:rPr>
                  <w:sz w:val="20"/>
                  <w:szCs w:val="20"/>
                </w:rPr>
                <w:t>7.2.3</w:t>
              </w:r>
            </w:hyperlink>
            <w:r>
              <w:rPr>
                <w:rFonts w:eastAsia="Calibri"/>
                <w:bCs/>
                <w:sz w:val="20"/>
                <w:szCs w:val="20"/>
                <w:lang w:eastAsia="en-US"/>
              </w:rPr>
              <w:t xml:space="preserve"> </w:t>
            </w:r>
            <w:r>
              <w:rPr>
                <w:sz w:val="20"/>
                <w:szCs w:val="20"/>
              </w:rPr>
              <w:t>Классификатора, а также некапитальных сооружений, предназначенных для охраны транспортных средств;</w:t>
            </w:r>
          </w:p>
          <w:p w14:paraId="58F1E00B" w14:textId="77777777" w:rsidR="00170000" w:rsidRDefault="007127AE">
            <w:pPr>
              <w:numPr>
                <w:ilvl w:val="0"/>
                <w:numId w:val="17"/>
              </w:numPr>
              <w:ind w:left="442" w:right="59"/>
              <w:contextualSpacing/>
              <w:rPr>
                <w:sz w:val="20"/>
                <w:szCs w:val="20"/>
              </w:rPr>
            </w:pPr>
            <w:r>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86" w:type="pct"/>
            <w:shd w:val="clear" w:color="auto" w:fill="FFFFFF"/>
          </w:tcPr>
          <w:p w14:paraId="522CDA4A" w14:textId="77777777" w:rsidR="00170000" w:rsidRDefault="007127AE">
            <w:pPr>
              <w:numPr>
                <w:ilvl w:val="0"/>
                <w:numId w:val="145"/>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DBF2FF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определяются в соответствии с техническими регламентами по заданию на проектирование.</w:t>
            </w:r>
          </w:p>
          <w:p w14:paraId="4AA0ADFD" w14:textId="77777777" w:rsidR="00170000" w:rsidRDefault="007127AE">
            <w:pPr>
              <w:numPr>
                <w:ilvl w:val="0"/>
                <w:numId w:val="145"/>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13F9BC7"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5047E51A" w14:textId="77777777" w:rsidR="00170000" w:rsidRDefault="007127AE">
            <w:pPr>
              <w:numPr>
                <w:ilvl w:val="0"/>
                <w:numId w:val="145"/>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712CFF0B"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664138B6" w14:textId="77777777" w:rsidR="00170000" w:rsidRDefault="007127AE">
            <w:pPr>
              <w:numPr>
                <w:ilvl w:val="0"/>
                <w:numId w:val="145"/>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6F2997B9"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tc>
      </w:tr>
      <w:tr w:rsidR="00170000" w14:paraId="69BE73C1" w14:textId="77777777">
        <w:trPr>
          <w:trHeight w:val="20"/>
        </w:trPr>
        <w:tc>
          <w:tcPr>
            <w:tcW w:w="242" w:type="pct"/>
            <w:shd w:val="clear" w:color="auto" w:fill="FFFFFF"/>
          </w:tcPr>
          <w:p w14:paraId="285DFF08" w14:textId="77777777" w:rsidR="00170000" w:rsidRDefault="00170000">
            <w:pPr>
              <w:numPr>
                <w:ilvl w:val="0"/>
                <w:numId w:val="86"/>
              </w:numPr>
              <w:ind w:left="170" w:firstLine="0"/>
              <w:contextualSpacing/>
              <w:rPr>
                <w:rFonts w:eastAsia="Calibri"/>
                <w:sz w:val="20"/>
                <w:szCs w:val="20"/>
              </w:rPr>
            </w:pPr>
          </w:p>
        </w:tc>
        <w:tc>
          <w:tcPr>
            <w:tcW w:w="1068" w:type="pct"/>
            <w:shd w:val="clear" w:color="auto" w:fill="FFFFFF"/>
          </w:tcPr>
          <w:p w14:paraId="390D911A" w14:textId="77777777" w:rsidR="00170000" w:rsidRDefault="007127AE">
            <w:pPr>
              <w:ind w:left="147"/>
              <w:rPr>
                <w:sz w:val="20"/>
                <w:szCs w:val="20"/>
              </w:rPr>
            </w:pPr>
            <w:r>
              <w:rPr>
                <w:sz w:val="20"/>
                <w:szCs w:val="20"/>
              </w:rPr>
              <w:t>Улично-дорожная сеть</w:t>
            </w:r>
          </w:p>
          <w:p w14:paraId="588458F4" w14:textId="77777777" w:rsidR="00170000" w:rsidRDefault="00170000">
            <w:pPr>
              <w:ind w:left="147"/>
              <w:rPr>
                <w:sz w:val="20"/>
                <w:szCs w:val="20"/>
              </w:rPr>
            </w:pPr>
          </w:p>
        </w:tc>
        <w:tc>
          <w:tcPr>
            <w:tcW w:w="291" w:type="pct"/>
            <w:shd w:val="clear" w:color="auto" w:fill="FFFFFF"/>
          </w:tcPr>
          <w:p w14:paraId="68555F8E" w14:textId="77777777" w:rsidR="00170000" w:rsidRDefault="007127AE">
            <w:pPr>
              <w:jc w:val="center"/>
              <w:rPr>
                <w:sz w:val="20"/>
                <w:szCs w:val="20"/>
              </w:rPr>
            </w:pPr>
            <w:r>
              <w:rPr>
                <w:sz w:val="20"/>
                <w:szCs w:val="20"/>
              </w:rPr>
              <w:t>12.0.1</w:t>
            </w:r>
          </w:p>
        </w:tc>
        <w:tc>
          <w:tcPr>
            <w:tcW w:w="1513" w:type="pct"/>
            <w:shd w:val="clear" w:color="auto" w:fill="FFFFFF"/>
          </w:tcPr>
          <w:p w14:paraId="2E3FBF67" w14:textId="77777777" w:rsidR="00170000" w:rsidRDefault="007127AE">
            <w:pPr>
              <w:numPr>
                <w:ilvl w:val="0"/>
                <w:numId w:val="17"/>
              </w:numPr>
              <w:ind w:left="442" w:right="59"/>
              <w:contextualSpacing/>
              <w:rPr>
                <w:rFonts w:eastAsia="Calibri"/>
                <w:bCs/>
                <w:sz w:val="20"/>
                <w:szCs w:val="20"/>
                <w:lang w:eastAsia="en-US"/>
              </w:rPr>
            </w:pPr>
            <w:r>
              <w:rPr>
                <w:sz w:val="20"/>
                <w:szCs w:val="20"/>
              </w:rPr>
              <w:t>Р</w:t>
            </w:r>
            <w:r>
              <w:rPr>
                <w:rFonts w:eastAsia="Calibri"/>
                <w:bCs/>
                <w:sz w:val="20"/>
                <w:szCs w:val="20"/>
                <w:lang w:eastAsia="en-US"/>
              </w:rPr>
              <w:t xml:space="preserve">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eastAsia="Calibri"/>
                <w:bCs/>
                <w:sz w:val="20"/>
                <w:szCs w:val="20"/>
                <w:lang w:eastAsia="en-US"/>
              </w:rPr>
              <w:t>велотранспортной</w:t>
            </w:r>
            <w:proofErr w:type="spellEnd"/>
            <w:r>
              <w:rPr>
                <w:rFonts w:eastAsia="Calibri"/>
                <w:bCs/>
                <w:sz w:val="20"/>
                <w:szCs w:val="20"/>
                <w:lang w:eastAsia="en-US"/>
              </w:rPr>
              <w:t xml:space="preserve"> и инженерной инфраструктуры;</w:t>
            </w:r>
          </w:p>
          <w:p w14:paraId="5E9E8CB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0" w:tooltip="consultantplus://offline/ref=E9F666F7CAA20C5A9A9388E2FD126042E16F8FFCCF4F40F74C5EE4A1A5F53E61F97241DAFCD2389A3BAA1409363F727D006F0D9AB4j94EI" w:history="1">
              <w:r>
                <w:rPr>
                  <w:rFonts w:eastAsia="Calibri"/>
                  <w:bCs/>
                  <w:sz w:val="20"/>
                  <w:szCs w:val="20"/>
                  <w:lang w:eastAsia="en-US"/>
                </w:rPr>
                <w:t>кодами 2.7.1</w:t>
              </w:r>
            </w:hyperlink>
            <w:r>
              <w:rPr>
                <w:rFonts w:eastAsia="Calibri"/>
                <w:bCs/>
                <w:sz w:val="20"/>
                <w:szCs w:val="20"/>
                <w:lang w:eastAsia="en-US"/>
              </w:rPr>
              <w:t xml:space="preserve">, </w:t>
            </w:r>
            <w:hyperlink r:id="rId51" w:tooltip="consultantplus://offline/ref=E9F666F7CAA20C5A9A9388E2FD126042E16F8FFCCF4F40F74C5EE4A1A5F53E61F97241D9FEDB389A3BAA1409363F727D006F0D9AB4j94EI" w:history="1">
              <w:r>
                <w:rPr>
                  <w:rFonts w:eastAsia="Calibri"/>
                  <w:bCs/>
                  <w:sz w:val="20"/>
                  <w:szCs w:val="20"/>
                  <w:lang w:eastAsia="en-US"/>
                </w:rPr>
                <w:t>4.9</w:t>
              </w:r>
            </w:hyperlink>
            <w:r>
              <w:rPr>
                <w:rFonts w:eastAsia="Calibri"/>
                <w:bCs/>
                <w:sz w:val="20"/>
                <w:szCs w:val="20"/>
                <w:lang w:eastAsia="en-US"/>
              </w:rPr>
              <w:t xml:space="preserve">, </w:t>
            </w:r>
            <w:hyperlink r:id="rId52" w:tooltip="consultantplus://offline/ref=E9F666F7CAA20C5A9A9388E2FD126042E16F8FFCCF4F40F74C5EE4A1A5F53E61F97241D8FADC389A3BAA1409363F727D006F0D9AB4j94EI" w:history="1">
              <w:r>
                <w:rPr>
                  <w:rFonts w:eastAsia="Calibri"/>
                  <w:bCs/>
                  <w:sz w:val="20"/>
                  <w:szCs w:val="20"/>
                  <w:lang w:eastAsia="en-US"/>
                </w:rPr>
                <w:t>7.2.3</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 а также некапитальных сооружений, предназначенных для охраны транспортных средств</w:t>
            </w:r>
          </w:p>
        </w:tc>
        <w:tc>
          <w:tcPr>
            <w:tcW w:w="1886" w:type="pct"/>
            <w:shd w:val="clear" w:color="auto" w:fill="FFFFFF"/>
          </w:tcPr>
          <w:p w14:paraId="03890819" w14:textId="77777777" w:rsidR="00170000" w:rsidRDefault="007127AE">
            <w:pPr>
              <w:numPr>
                <w:ilvl w:val="0"/>
                <w:numId w:val="115"/>
              </w:numPr>
              <w:ind w:left="425"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3B0862BA"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4BC04386" w14:textId="77777777" w:rsidR="00170000" w:rsidRDefault="007127AE">
            <w:pPr>
              <w:numPr>
                <w:ilvl w:val="0"/>
                <w:numId w:val="115"/>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9EB503C"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4371DE7F" w14:textId="77777777" w:rsidR="00170000" w:rsidRDefault="007127AE">
            <w:pPr>
              <w:numPr>
                <w:ilvl w:val="0"/>
                <w:numId w:val="115"/>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027179AB"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56554C31" w14:textId="77777777" w:rsidR="00170000" w:rsidRDefault="007127AE">
            <w:pPr>
              <w:numPr>
                <w:ilvl w:val="0"/>
                <w:numId w:val="115"/>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2158E10D"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tc>
      </w:tr>
      <w:tr w:rsidR="00170000" w14:paraId="244F4069" w14:textId="77777777">
        <w:trPr>
          <w:trHeight w:val="20"/>
        </w:trPr>
        <w:tc>
          <w:tcPr>
            <w:tcW w:w="242" w:type="pct"/>
            <w:shd w:val="clear" w:color="auto" w:fill="FFFFFF"/>
          </w:tcPr>
          <w:p w14:paraId="4A6BB09E" w14:textId="77777777" w:rsidR="00170000" w:rsidRDefault="007127AE">
            <w:pPr>
              <w:ind w:left="53" w:right="106"/>
              <w:jc w:val="center"/>
              <w:rPr>
                <w:b/>
                <w:sz w:val="20"/>
                <w:szCs w:val="20"/>
              </w:rPr>
            </w:pPr>
            <w:r>
              <w:rPr>
                <w:b/>
                <w:sz w:val="20"/>
                <w:szCs w:val="20"/>
              </w:rPr>
              <w:t>2</w:t>
            </w:r>
          </w:p>
        </w:tc>
        <w:tc>
          <w:tcPr>
            <w:tcW w:w="4758" w:type="pct"/>
            <w:gridSpan w:val="4"/>
            <w:shd w:val="clear" w:color="auto" w:fill="FFFFFF"/>
          </w:tcPr>
          <w:p w14:paraId="206380C1" w14:textId="77777777" w:rsidR="00170000" w:rsidRDefault="007127AE">
            <w:pPr>
              <w:ind w:left="53" w:right="106"/>
              <w:jc w:val="center"/>
              <w:rPr>
                <w:b/>
                <w:sz w:val="20"/>
                <w:szCs w:val="20"/>
              </w:rPr>
            </w:pPr>
            <w:r>
              <w:rPr>
                <w:b/>
                <w:sz w:val="20"/>
                <w:szCs w:val="20"/>
              </w:rPr>
              <w:t>Условно разрешенные виды использования</w:t>
            </w:r>
          </w:p>
        </w:tc>
      </w:tr>
      <w:tr w:rsidR="00170000" w14:paraId="08535835" w14:textId="77777777">
        <w:trPr>
          <w:trHeight w:val="20"/>
        </w:trPr>
        <w:tc>
          <w:tcPr>
            <w:tcW w:w="242" w:type="pct"/>
            <w:shd w:val="clear" w:color="auto" w:fill="FFFFFF"/>
          </w:tcPr>
          <w:p w14:paraId="0F66BCE3" w14:textId="77777777" w:rsidR="00170000" w:rsidRDefault="00170000">
            <w:pPr>
              <w:numPr>
                <w:ilvl w:val="0"/>
                <w:numId w:val="190"/>
              </w:numPr>
              <w:rPr>
                <w:sz w:val="20"/>
                <w:szCs w:val="20"/>
              </w:rPr>
            </w:pPr>
          </w:p>
        </w:tc>
        <w:tc>
          <w:tcPr>
            <w:tcW w:w="1068" w:type="pct"/>
            <w:shd w:val="clear" w:color="auto" w:fill="FFFFFF"/>
          </w:tcPr>
          <w:p w14:paraId="7369018A" w14:textId="77777777" w:rsidR="00170000" w:rsidRDefault="007127AE">
            <w:pPr>
              <w:ind w:left="147"/>
              <w:rPr>
                <w:sz w:val="20"/>
                <w:szCs w:val="20"/>
              </w:rPr>
            </w:pPr>
            <w:r>
              <w:rPr>
                <w:sz w:val="20"/>
                <w:szCs w:val="20"/>
              </w:rPr>
              <w:t>Объекты торговли (торговые центры, торгово-развлекательные центры (комплексы)</w:t>
            </w:r>
          </w:p>
        </w:tc>
        <w:tc>
          <w:tcPr>
            <w:tcW w:w="291" w:type="pct"/>
            <w:shd w:val="clear" w:color="auto" w:fill="FFFFFF"/>
          </w:tcPr>
          <w:p w14:paraId="1E6D0A5D" w14:textId="77777777" w:rsidR="00170000" w:rsidRDefault="007127AE">
            <w:pPr>
              <w:jc w:val="center"/>
              <w:rPr>
                <w:sz w:val="20"/>
                <w:szCs w:val="20"/>
              </w:rPr>
            </w:pPr>
            <w:r>
              <w:rPr>
                <w:sz w:val="20"/>
                <w:szCs w:val="20"/>
              </w:rPr>
              <w:t>4.2</w:t>
            </w:r>
          </w:p>
        </w:tc>
        <w:tc>
          <w:tcPr>
            <w:tcW w:w="1513" w:type="pct"/>
            <w:shd w:val="clear" w:color="auto" w:fill="FFFFFF"/>
          </w:tcPr>
          <w:p w14:paraId="583355B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капитального строительства, общей площадью свыше </w:t>
            </w:r>
            <w:r>
              <w:rPr>
                <w:rFonts w:eastAsia="Calibri"/>
                <w:bCs/>
                <w:sz w:val="20"/>
                <w:szCs w:val="20"/>
                <w:lang w:eastAsia="en-US"/>
              </w:rPr>
              <w:br/>
              <w:t>5000 м</w:t>
            </w:r>
            <w:r>
              <w:rPr>
                <w:rFonts w:eastAsia="Calibri"/>
                <w:bCs/>
                <w:sz w:val="20"/>
                <w:szCs w:val="20"/>
                <w:vertAlign w:val="superscript"/>
                <w:lang w:eastAsia="en-US"/>
              </w:rPr>
              <w:t>2</w:t>
            </w:r>
            <w:r>
              <w:rPr>
                <w:rFonts w:eastAsia="Calibri"/>
                <w:bCs/>
                <w:sz w:val="20"/>
                <w:szCs w:val="20"/>
                <w:lang w:eastAsia="en-US"/>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3" w:tooltip="consultantplus://offline/ref=DA8EE5B56D3038EEB175B186E51A3E9639BEE024CC0BA87226B07DC62897176CF91A81867E5164203744E0584D350797B306C7FCD077A9DCp2NFH" w:history="1">
              <w:r>
                <w:rPr>
                  <w:rFonts w:eastAsia="Calibri"/>
                  <w:bCs/>
                  <w:sz w:val="20"/>
                  <w:szCs w:val="20"/>
                  <w:lang w:eastAsia="en-US"/>
                </w:rPr>
                <w:t>кодами 4.5</w:t>
              </w:r>
            </w:hyperlink>
            <w:r>
              <w:rPr>
                <w:rFonts w:eastAsia="Calibri"/>
                <w:bCs/>
                <w:sz w:val="20"/>
                <w:szCs w:val="20"/>
                <w:lang w:eastAsia="en-US"/>
              </w:rPr>
              <w:t xml:space="preserve"> – </w:t>
            </w:r>
            <w:hyperlink r:id="rId54" w:tooltip="consultantplus://offline/ref=DA8EE5B56D3038EEB175B186E51A3E9639BEE024CC0BA87226B07DC62897176CF91A81857D546E706F0BE10408651496B206C5F8CFp7NCH" w:history="1">
              <w:r>
                <w:rPr>
                  <w:rFonts w:eastAsia="Calibri"/>
                  <w:bCs/>
                  <w:sz w:val="20"/>
                  <w:szCs w:val="20"/>
                  <w:lang w:eastAsia="en-US"/>
                </w:rPr>
                <w:t>4.8.2</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w:t>
            </w:r>
          </w:p>
          <w:p w14:paraId="446D508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lastRenderedPageBreak/>
              <w:t>размещение гаражей и (или) стоянок для автомобилей сотрудников и посетителей торгового центра</w:t>
            </w:r>
          </w:p>
        </w:tc>
        <w:tc>
          <w:tcPr>
            <w:tcW w:w="1886" w:type="pct"/>
            <w:shd w:val="clear" w:color="auto" w:fill="FFFFFF"/>
          </w:tcPr>
          <w:p w14:paraId="30B8656D" w14:textId="77777777" w:rsidR="00170000" w:rsidRDefault="007127AE">
            <w:pPr>
              <w:numPr>
                <w:ilvl w:val="0"/>
                <w:numId w:val="82"/>
              </w:numPr>
              <w:ind w:left="427" w:right="59" w:hanging="309"/>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2D17DA8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 200 м</w:t>
            </w:r>
            <w:r>
              <w:rPr>
                <w:rFonts w:eastAsia="Calibri"/>
                <w:bCs/>
                <w:sz w:val="20"/>
                <w:szCs w:val="20"/>
                <w:vertAlign w:val="superscript"/>
                <w:lang w:eastAsia="en-US"/>
              </w:rPr>
              <w:t>2</w:t>
            </w:r>
            <w:r>
              <w:rPr>
                <w:rFonts w:eastAsia="Calibri"/>
                <w:bCs/>
                <w:sz w:val="20"/>
                <w:szCs w:val="20"/>
                <w:lang w:eastAsia="en-US"/>
              </w:rPr>
              <w:t>;</w:t>
            </w:r>
          </w:p>
          <w:p w14:paraId="0726E494"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максимальные размеры земельного участка – 10000 м</w:t>
            </w:r>
            <w:proofErr w:type="gramStart"/>
            <w:r>
              <w:rPr>
                <w:rFonts w:eastAsia="Calibri"/>
                <w:bCs/>
                <w:sz w:val="20"/>
                <w:szCs w:val="20"/>
                <w:vertAlign w:val="superscript"/>
                <w:lang w:eastAsia="en-US"/>
              </w:rPr>
              <w:t>2</w:t>
            </w:r>
            <w:r>
              <w:rPr>
                <w:rFonts w:eastAsia="Calibri"/>
                <w:bCs/>
                <w:sz w:val="20"/>
                <w:szCs w:val="20"/>
                <w:lang w:eastAsia="en-US"/>
              </w:rPr>
              <w:t>..</w:t>
            </w:r>
            <w:proofErr w:type="gramEnd"/>
          </w:p>
          <w:p w14:paraId="7A1BC772" w14:textId="77777777" w:rsidR="00170000" w:rsidRDefault="007127AE">
            <w:pPr>
              <w:numPr>
                <w:ilvl w:val="0"/>
                <w:numId w:val="82"/>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6BF5DC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lastRenderedPageBreak/>
              <w:t>минимальные отступы от границ земельного участка в целях определения места допустимого размещения объекта – 5 м.</w:t>
            </w:r>
          </w:p>
          <w:p w14:paraId="467D240F" w14:textId="77777777" w:rsidR="00170000" w:rsidRDefault="007127AE">
            <w:pPr>
              <w:numPr>
                <w:ilvl w:val="0"/>
                <w:numId w:val="82"/>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49DD36F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469210DF" w14:textId="77777777" w:rsidR="00170000" w:rsidRDefault="007127AE">
            <w:pPr>
              <w:numPr>
                <w:ilvl w:val="0"/>
                <w:numId w:val="82"/>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6C9E19DE" w14:textId="77777777" w:rsidR="00170000" w:rsidRDefault="007127AE">
            <w:pPr>
              <w:numPr>
                <w:ilvl w:val="0"/>
                <w:numId w:val="17"/>
              </w:numPr>
              <w:ind w:left="442" w:right="50"/>
              <w:contextualSpacing/>
              <w:rPr>
                <w:b/>
                <w:bCs/>
                <w:sz w:val="20"/>
                <w:lang w:eastAsia="en-US"/>
              </w:rPr>
            </w:pPr>
            <w:r>
              <w:rPr>
                <w:rFonts w:eastAsia="Calibri"/>
                <w:bCs/>
                <w:sz w:val="20"/>
                <w:szCs w:val="20"/>
                <w:lang w:eastAsia="en-US"/>
              </w:rPr>
              <w:t>максимальный процент застройки земельного участка – 80</w:t>
            </w:r>
          </w:p>
        </w:tc>
      </w:tr>
      <w:tr w:rsidR="00170000" w14:paraId="7831096B" w14:textId="77777777">
        <w:trPr>
          <w:trHeight w:val="20"/>
        </w:trPr>
        <w:tc>
          <w:tcPr>
            <w:tcW w:w="242" w:type="pct"/>
            <w:shd w:val="clear" w:color="auto" w:fill="FFFFFF"/>
          </w:tcPr>
          <w:p w14:paraId="006B94CB" w14:textId="77777777" w:rsidR="00170000" w:rsidRDefault="00170000">
            <w:pPr>
              <w:numPr>
                <w:ilvl w:val="0"/>
                <w:numId w:val="190"/>
              </w:numPr>
              <w:rPr>
                <w:sz w:val="20"/>
                <w:szCs w:val="20"/>
              </w:rPr>
            </w:pPr>
          </w:p>
        </w:tc>
        <w:tc>
          <w:tcPr>
            <w:tcW w:w="1068" w:type="pct"/>
            <w:shd w:val="clear" w:color="auto" w:fill="FFFFFF"/>
          </w:tcPr>
          <w:p w14:paraId="3A37D151" w14:textId="77777777" w:rsidR="00170000" w:rsidRDefault="007127AE">
            <w:pPr>
              <w:ind w:left="147"/>
              <w:rPr>
                <w:sz w:val="20"/>
                <w:szCs w:val="20"/>
              </w:rPr>
            </w:pPr>
            <w:r>
              <w:rPr>
                <w:sz w:val="20"/>
                <w:szCs w:val="20"/>
              </w:rPr>
              <w:t>Строительная промышленность</w:t>
            </w:r>
          </w:p>
        </w:tc>
        <w:tc>
          <w:tcPr>
            <w:tcW w:w="291" w:type="pct"/>
            <w:shd w:val="clear" w:color="auto" w:fill="FFFFFF"/>
          </w:tcPr>
          <w:p w14:paraId="0A65D24B" w14:textId="77777777" w:rsidR="00170000" w:rsidRDefault="007127AE">
            <w:pPr>
              <w:jc w:val="center"/>
              <w:rPr>
                <w:sz w:val="20"/>
                <w:szCs w:val="20"/>
              </w:rPr>
            </w:pPr>
            <w:r>
              <w:rPr>
                <w:sz w:val="20"/>
                <w:szCs w:val="20"/>
              </w:rPr>
              <w:t>6.6</w:t>
            </w:r>
          </w:p>
        </w:tc>
        <w:tc>
          <w:tcPr>
            <w:tcW w:w="1513" w:type="pct"/>
            <w:shd w:val="clear" w:color="auto" w:fill="FFFFFF"/>
          </w:tcPr>
          <w:p w14:paraId="7F41393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86" w:type="pct"/>
            <w:shd w:val="clear" w:color="auto" w:fill="FFFFFF"/>
          </w:tcPr>
          <w:p w14:paraId="043D1F78" w14:textId="77777777" w:rsidR="00170000" w:rsidRDefault="007127AE">
            <w:pPr>
              <w:numPr>
                <w:ilvl w:val="0"/>
                <w:numId w:val="142"/>
              </w:numPr>
              <w:ind w:left="425" w:right="59" w:hanging="284"/>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37ECF777" w14:textId="77777777" w:rsidR="00170000" w:rsidRDefault="007127AE">
            <w:pPr>
              <w:ind w:left="425" w:right="59" w:hanging="305"/>
              <w:contextualSpacing/>
              <w:rPr>
                <w:rFonts w:eastAsia="Calibri"/>
                <w:bCs/>
                <w:sz w:val="20"/>
                <w:szCs w:val="20"/>
                <w:lang w:eastAsia="en-US"/>
              </w:rPr>
            </w:pPr>
            <w:r>
              <w:rPr>
                <w:rFonts w:eastAsia="Calibri"/>
                <w:b/>
                <w:bCs/>
                <w:sz w:val="20"/>
                <w:szCs w:val="20"/>
                <w:lang w:eastAsia="en-US"/>
              </w:rPr>
              <w:t xml:space="preserve"> –   </w:t>
            </w:r>
            <w:r>
              <w:rPr>
                <w:rFonts w:eastAsia="Calibri"/>
                <w:bCs/>
                <w:sz w:val="20"/>
                <w:szCs w:val="20"/>
                <w:lang w:eastAsia="en-US"/>
              </w:rPr>
              <w:t xml:space="preserve">не подлежит установлению и определяются на основании следующих требований: </w:t>
            </w:r>
          </w:p>
          <w:p w14:paraId="18DE64E7"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 xml:space="preserve">свода Правил «СП 42.13330.2016. Свод правил. Градостроительство. Планировка и застройка городских и сельских поселений. Актуализированная редакция </w:t>
            </w:r>
            <w:r>
              <w:rPr>
                <w:rFonts w:eastAsia="Calibri"/>
                <w:bCs/>
                <w:sz w:val="20"/>
                <w:szCs w:val="20"/>
                <w:lang w:eastAsia="en-US"/>
              </w:rPr>
              <w:br/>
              <w:t>СНиП 2.07.01-89*»;</w:t>
            </w:r>
          </w:p>
          <w:p w14:paraId="26D1AF23"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СНиП П-89-80* «Генеральные планы промышленных предприятий»;</w:t>
            </w:r>
          </w:p>
          <w:p w14:paraId="5538948D"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СанПиН 2.2.1/2.1.1.1200-03 «Санитарно-защитные зоны и санитарная классификация предприятий, сооружений и иных объектов»;</w:t>
            </w:r>
          </w:p>
          <w:p w14:paraId="76A7BFF5"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нормативов градостроительного проектирования регионального значения;</w:t>
            </w:r>
          </w:p>
          <w:p w14:paraId="1C7C18EF"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действующего градостроительного и земельного законодательства;</w:t>
            </w:r>
          </w:p>
          <w:p w14:paraId="5FD55746"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иных технических регламентов, положений национальных стандартов и сводов правил</w:t>
            </w:r>
          </w:p>
          <w:p w14:paraId="1681F917" w14:textId="77777777" w:rsidR="00170000" w:rsidRDefault="007127AE">
            <w:pPr>
              <w:numPr>
                <w:ilvl w:val="0"/>
                <w:numId w:val="142"/>
              </w:numPr>
              <w:ind w:left="404" w:right="59" w:hanging="284"/>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33DA6F9" w14:textId="77777777" w:rsidR="00170000" w:rsidRDefault="007127AE">
            <w:pPr>
              <w:ind w:left="227" w:right="59" w:hanging="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    не подлежит установлению.</w:t>
            </w:r>
          </w:p>
          <w:p w14:paraId="3F3B5A1A" w14:textId="77777777" w:rsidR="00170000" w:rsidRDefault="007127AE">
            <w:pPr>
              <w:numPr>
                <w:ilvl w:val="0"/>
                <w:numId w:val="142"/>
              </w:numPr>
              <w:ind w:left="404" w:right="59" w:hanging="284"/>
              <w:contextualSpacing/>
              <w:rPr>
                <w:rFonts w:eastAsia="Calibri"/>
                <w:bCs/>
                <w:sz w:val="20"/>
                <w:szCs w:val="20"/>
                <w:lang w:eastAsia="en-US"/>
              </w:rPr>
            </w:pPr>
            <w:r>
              <w:rPr>
                <w:rFonts w:eastAsia="Calibri"/>
                <w:b/>
                <w:bCs/>
                <w:sz w:val="20"/>
                <w:szCs w:val="20"/>
                <w:lang w:eastAsia="en-US"/>
              </w:rPr>
              <w:t>Максимальная высота здания (этажность):</w:t>
            </w:r>
          </w:p>
          <w:p w14:paraId="62FC6166"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07316A9D" w14:textId="77777777" w:rsidR="00170000" w:rsidRDefault="007127AE">
            <w:pPr>
              <w:numPr>
                <w:ilvl w:val="0"/>
                <w:numId w:val="142"/>
              </w:numPr>
              <w:ind w:left="404" w:right="59" w:hanging="284"/>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DD3B35F"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0D950F0B" w14:textId="77777777" w:rsidR="00170000" w:rsidRDefault="007127AE">
            <w:pPr>
              <w:numPr>
                <w:ilvl w:val="0"/>
                <w:numId w:val="142"/>
              </w:numPr>
              <w:ind w:left="404" w:right="59" w:hanging="284"/>
              <w:contextualSpacing/>
              <w:rPr>
                <w:rFonts w:eastAsia="Calibri"/>
                <w:b/>
                <w:bCs/>
                <w:sz w:val="20"/>
                <w:szCs w:val="20"/>
                <w:lang w:eastAsia="en-US"/>
              </w:rPr>
            </w:pPr>
            <w:r>
              <w:rPr>
                <w:rFonts w:eastAsia="Calibri"/>
                <w:b/>
                <w:bCs/>
                <w:sz w:val="20"/>
                <w:szCs w:val="20"/>
                <w:lang w:eastAsia="en-US"/>
              </w:rPr>
              <w:t>Иные показатели:</w:t>
            </w:r>
          </w:p>
          <w:p w14:paraId="2A6ED012" w14:textId="77777777" w:rsidR="00170000" w:rsidRDefault="007127AE">
            <w:pPr>
              <w:numPr>
                <w:ilvl w:val="0"/>
                <w:numId w:val="82"/>
              </w:numPr>
              <w:ind w:left="427" w:right="59" w:hanging="309"/>
              <w:contextualSpacing/>
              <w:rPr>
                <w:rFonts w:eastAsia="Calibri"/>
                <w:b/>
                <w:bCs/>
                <w:sz w:val="20"/>
                <w:szCs w:val="20"/>
                <w:lang w:eastAsia="en-US"/>
              </w:rPr>
            </w:pPr>
            <w:r>
              <w:rPr>
                <w:bCs/>
                <w:sz w:val="20"/>
                <w:lang w:eastAsia="en-US"/>
              </w:rPr>
              <w:t xml:space="preserve">максимальный класс опасности (по санитарной классификации) объектов капитального строительства, </w:t>
            </w:r>
            <w:r>
              <w:rPr>
                <w:bCs/>
                <w:sz w:val="20"/>
                <w:lang w:eastAsia="en-US"/>
              </w:rPr>
              <w:lastRenderedPageBreak/>
              <w:t xml:space="preserve">размещаемых на территории земельных участков – </w:t>
            </w:r>
            <w:r>
              <w:rPr>
                <w:bCs/>
                <w:sz w:val="20"/>
                <w:lang w:val="en-US" w:eastAsia="en-US"/>
              </w:rPr>
              <w:t>V</w:t>
            </w:r>
            <w:r>
              <w:rPr>
                <w:bCs/>
                <w:sz w:val="20"/>
                <w:lang w:eastAsia="en-US"/>
              </w:rPr>
              <w:t xml:space="preserve"> класс</w:t>
            </w:r>
          </w:p>
        </w:tc>
      </w:tr>
      <w:tr w:rsidR="00170000" w14:paraId="01F912A3" w14:textId="77777777">
        <w:trPr>
          <w:trHeight w:val="20"/>
        </w:trPr>
        <w:tc>
          <w:tcPr>
            <w:tcW w:w="242" w:type="pct"/>
            <w:shd w:val="clear" w:color="auto" w:fill="FFFFFF"/>
          </w:tcPr>
          <w:p w14:paraId="0C4347A2" w14:textId="77777777" w:rsidR="00170000" w:rsidRDefault="00170000">
            <w:pPr>
              <w:numPr>
                <w:ilvl w:val="0"/>
                <w:numId w:val="190"/>
              </w:numPr>
              <w:rPr>
                <w:sz w:val="20"/>
                <w:szCs w:val="20"/>
              </w:rPr>
            </w:pPr>
          </w:p>
        </w:tc>
        <w:tc>
          <w:tcPr>
            <w:tcW w:w="1068" w:type="pct"/>
            <w:shd w:val="clear" w:color="auto" w:fill="FFFFFF"/>
          </w:tcPr>
          <w:p w14:paraId="0C1FCBC6" w14:textId="77777777" w:rsidR="00170000" w:rsidRDefault="007127AE">
            <w:pPr>
              <w:ind w:left="147"/>
              <w:rPr>
                <w:sz w:val="20"/>
                <w:szCs w:val="20"/>
              </w:rPr>
            </w:pPr>
            <w:r>
              <w:rPr>
                <w:sz w:val="20"/>
                <w:szCs w:val="20"/>
              </w:rPr>
              <w:t>Банковская и страховая деятельность</w:t>
            </w:r>
          </w:p>
        </w:tc>
        <w:tc>
          <w:tcPr>
            <w:tcW w:w="291" w:type="pct"/>
            <w:shd w:val="clear" w:color="auto" w:fill="FFFFFF"/>
          </w:tcPr>
          <w:p w14:paraId="3AD92E11" w14:textId="77777777" w:rsidR="00170000" w:rsidRDefault="007127AE">
            <w:pPr>
              <w:jc w:val="center"/>
              <w:rPr>
                <w:sz w:val="20"/>
                <w:szCs w:val="20"/>
              </w:rPr>
            </w:pPr>
            <w:r>
              <w:rPr>
                <w:sz w:val="20"/>
                <w:szCs w:val="20"/>
              </w:rPr>
              <w:t>4.5</w:t>
            </w:r>
          </w:p>
        </w:tc>
        <w:tc>
          <w:tcPr>
            <w:tcW w:w="1513" w:type="pct"/>
            <w:shd w:val="clear" w:color="auto" w:fill="FFFFFF"/>
          </w:tcPr>
          <w:p w14:paraId="38C9126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капитального строительства, предназначенных для размещения организаций, оказывающих банковские и страховые </w:t>
            </w:r>
            <w:r>
              <w:rPr>
                <w:sz w:val="20"/>
                <w:szCs w:val="20"/>
              </w:rPr>
              <w:t>услуги</w:t>
            </w:r>
          </w:p>
        </w:tc>
        <w:tc>
          <w:tcPr>
            <w:tcW w:w="1886" w:type="pct"/>
            <w:shd w:val="clear" w:color="auto" w:fill="FFFFFF"/>
          </w:tcPr>
          <w:p w14:paraId="14D4A7AE" w14:textId="77777777" w:rsidR="00170000" w:rsidRDefault="007127AE">
            <w:pPr>
              <w:numPr>
                <w:ilvl w:val="0"/>
                <w:numId w:val="83"/>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3D318E0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для объектов административно-делового назначения минимальные размеры земельного участка – 700 м</w:t>
            </w:r>
            <w:r>
              <w:rPr>
                <w:rFonts w:eastAsia="Calibri"/>
                <w:bCs/>
                <w:sz w:val="20"/>
                <w:szCs w:val="20"/>
                <w:vertAlign w:val="superscript"/>
                <w:lang w:eastAsia="en-US"/>
              </w:rPr>
              <w:t>2</w:t>
            </w:r>
            <w:r>
              <w:rPr>
                <w:rFonts w:eastAsia="Calibri"/>
                <w:bCs/>
                <w:sz w:val="20"/>
                <w:szCs w:val="20"/>
                <w:lang w:eastAsia="en-US"/>
              </w:rPr>
              <w:t>;</w:t>
            </w:r>
          </w:p>
          <w:p w14:paraId="3121CDB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78DE1ABB" w14:textId="77777777" w:rsidR="00170000" w:rsidRDefault="007127AE">
            <w:pPr>
              <w:numPr>
                <w:ilvl w:val="0"/>
                <w:numId w:val="83"/>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BB460A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51EDF104" w14:textId="77777777" w:rsidR="00170000" w:rsidRDefault="007127AE">
            <w:pPr>
              <w:numPr>
                <w:ilvl w:val="0"/>
                <w:numId w:val="83"/>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3043FF65"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3BA99078" w14:textId="77777777" w:rsidR="00170000" w:rsidRDefault="007127AE">
            <w:pPr>
              <w:numPr>
                <w:ilvl w:val="0"/>
                <w:numId w:val="83"/>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3183012" w14:textId="77777777" w:rsidR="00170000" w:rsidRDefault="007127AE">
            <w:pPr>
              <w:numPr>
                <w:ilvl w:val="0"/>
                <w:numId w:val="17"/>
              </w:numPr>
              <w:ind w:left="442" w:right="50"/>
              <w:contextualSpacing/>
              <w:rPr>
                <w:b/>
                <w:bCs/>
                <w:sz w:val="20"/>
                <w:lang w:eastAsia="en-US"/>
              </w:rPr>
            </w:pPr>
            <w:r>
              <w:rPr>
                <w:rFonts w:eastAsia="Calibri"/>
                <w:bCs/>
                <w:sz w:val="20"/>
                <w:szCs w:val="20"/>
                <w:lang w:eastAsia="en-US"/>
              </w:rPr>
              <w:t>максимальный процент застройки земельного участка – 80</w:t>
            </w:r>
          </w:p>
        </w:tc>
      </w:tr>
      <w:tr w:rsidR="00170000" w14:paraId="65AFFC8C" w14:textId="77777777">
        <w:trPr>
          <w:trHeight w:val="20"/>
        </w:trPr>
        <w:tc>
          <w:tcPr>
            <w:tcW w:w="242" w:type="pct"/>
            <w:shd w:val="clear" w:color="auto" w:fill="FFFFFF"/>
          </w:tcPr>
          <w:p w14:paraId="4B4CA080" w14:textId="77777777" w:rsidR="00170000" w:rsidRDefault="00170000">
            <w:pPr>
              <w:numPr>
                <w:ilvl w:val="0"/>
                <w:numId w:val="190"/>
              </w:numPr>
              <w:rPr>
                <w:sz w:val="20"/>
                <w:szCs w:val="20"/>
              </w:rPr>
            </w:pPr>
          </w:p>
        </w:tc>
        <w:tc>
          <w:tcPr>
            <w:tcW w:w="1068" w:type="pct"/>
            <w:shd w:val="clear" w:color="auto" w:fill="FFFFFF"/>
          </w:tcPr>
          <w:p w14:paraId="55B62B90" w14:textId="77777777" w:rsidR="00170000" w:rsidRDefault="007127AE">
            <w:pPr>
              <w:ind w:left="147"/>
              <w:rPr>
                <w:sz w:val="20"/>
                <w:szCs w:val="20"/>
              </w:rPr>
            </w:pPr>
            <w:r>
              <w:rPr>
                <w:sz w:val="20"/>
                <w:szCs w:val="20"/>
              </w:rPr>
              <w:t>Общественное питание</w:t>
            </w:r>
          </w:p>
        </w:tc>
        <w:tc>
          <w:tcPr>
            <w:tcW w:w="291" w:type="pct"/>
            <w:shd w:val="clear" w:color="auto" w:fill="FFFFFF"/>
          </w:tcPr>
          <w:p w14:paraId="48B214B8" w14:textId="77777777" w:rsidR="00170000" w:rsidRDefault="007127AE">
            <w:pPr>
              <w:jc w:val="center"/>
              <w:rPr>
                <w:sz w:val="20"/>
                <w:szCs w:val="20"/>
              </w:rPr>
            </w:pPr>
            <w:r>
              <w:rPr>
                <w:sz w:val="20"/>
                <w:szCs w:val="20"/>
              </w:rPr>
              <w:t>4.6</w:t>
            </w:r>
          </w:p>
        </w:tc>
        <w:tc>
          <w:tcPr>
            <w:tcW w:w="1513" w:type="pct"/>
            <w:shd w:val="clear" w:color="auto" w:fill="FFFFFF"/>
          </w:tcPr>
          <w:p w14:paraId="72D1B5C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6" w:type="pct"/>
            <w:shd w:val="clear" w:color="auto" w:fill="FFFFFF"/>
          </w:tcPr>
          <w:p w14:paraId="72377273" w14:textId="77777777" w:rsidR="00170000" w:rsidRDefault="007127AE">
            <w:pPr>
              <w:numPr>
                <w:ilvl w:val="0"/>
                <w:numId w:val="84"/>
              </w:numPr>
              <w:ind w:left="423"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42E99F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1AD674A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3044DF50" w14:textId="77777777" w:rsidR="00170000" w:rsidRDefault="007127AE">
            <w:pPr>
              <w:numPr>
                <w:ilvl w:val="0"/>
                <w:numId w:val="84"/>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D37DAF3"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42D782C8" w14:textId="77777777" w:rsidR="00170000" w:rsidRDefault="007127AE">
            <w:pPr>
              <w:numPr>
                <w:ilvl w:val="0"/>
                <w:numId w:val="84"/>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60C0F8B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661257F3" w14:textId="77777777" w:rsidR="00170000" w:rsidRDefault="007127AE">
            <w:pPr>
              <w:numPr>
                <w:ilvl w:val="0"/>
                <w:numId w:val="84"/>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68C4EC7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80</w:t>
            </w:r>
          </w:p>
        </w:tc>
      </w:tr>
      <w:tr w:rsidR="00170000" w14:paraId="39DDA25B" w14:textId="77777777">
        <w:trPr>
          <w:trHeight w:val="20"/>
        </w:trPr>
        <w:tc>
          <w:tcPr>
            <w:tcW w:w="242" w:type="pct"/>
            <w:shd w:val="clear" w:color="auto" w:fill="FFFFFF"/>
          </w:tcPr>
          <w:p w14:paraId="2B7881F8" w14:textId="77777777" w:rsidR="00170000" w:rsidRDefault="00170000">
            <w:pPr>
              <w:numPr>
                <w:ilvl w:val="0"/>
                <w:numId w:val="190"/>
              </w:numPr>
              <w:rPr>
                <w:sz w:val="20"/>
                <w:szCs w:val="20"/>
              </w:rPr>
            </w:pPr>
          </w:p>
        </w:tc>
        <w:tc>
          <w:tcPr>
            <w:tcW w:w="1068" w:type="pct"/>
            <w:shd w:val="clear" w:color="auto" w:fill="FFFFFF"/>
          </w:tcPr>
          <w:p w14:paraId="491ECB47" w14:textId="77777777" w:rsidR="00170000" w:rsidRDefault="007127AE">
            <w:pPr>
              <w:ind w:left="147"/>
              <w:rPr>
                <w:sz w:val="20"/>
                <w:szCs w:val="20"/>
              </w:rPr>
            </w:pPr>
            <w:r>
              <w:rPr>
                <w:sz w:val="20"/>
                <w:szCs w:val="20"/>
              </w:rPr>
              <w:t>Гостиничное обслуживание</w:t>
            </w:r>
          </w:p>
        </w:tc>
        <w:tc>
          <w:tcPr>
            <w:tcW w:w="291" w:type="pct"/>
            <w:shd w:val="clear" w:color="auto" w:fill="FFFFFF"/>
          </w:tcPr>
          <w:p w14:paraId="3D6947DF" w14:textId="77777777" w:rsidR="00170000" w:rsidRDefault="007127AE">
            <w:pPr>
              <w:jc w:val="center"/>
              <w:rPr>
                <w:sz w:val="20"/>
                <w:szCs w:val="20"/>
              </w:rPr>
            </w:pPr>
            <w:r>
              <w:rPr>
                <w:sz w:val="20"/>
                <w:szCs w:val="20"/>
              </w:rPr>
              <w:t>4.7</w:t>
            </w:r>
          </w:p>
        </w:tc>
        <w:tc>
          <w:tcPr>
            <w:tcW w:w="1513" w:type="pct"/>
            <w:shd w:val="clear" w:color="auto" w:fill="FFFFFF"/>
          </w:tcPr>
          <w:p w14:paraId="0AF7112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гостиниц</w:t>
            </w:r>
          </w:p>
        </w:tc>
        <w:tc>
          <w:tcPr>
            <w:tcW w:w="1886" w:type="pct"/>
            <w:shd w:val="clear" w:color="auto" w:fill="FFFFFF"/>
          </w:tcPr>
          <w:p w14:paraId="4358CDAB" w14:textId="77777777" w:rsidR="00170000" w:rsidRDefault="007127AE">
            <w:pPr>
              <w:numPr>
                <w:ilvl w:val="0"/>
                <w:numId w:val="85"/>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40D6F92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lastRenderedPageBreak/>
              <w:t xml:space="preserve">минимальные размеры земельного участка – </w:t>
            </w:r>
            <w:r>
              <w:rPr>
                <w:rFonts w:eastAsia="Calibri"/>
                <w:bCs/>
                <w:sz w:val="20"/>
                <w:szCs w:val="20"/>
                <w:lang w:eastAsia="en-US"/>
              </w:rPr>
              <w:br/>
              <w:t>55 м</w:t>
            </w:r>
            <w:r>
              <w:rPr>
                <w:rFonts w:eastAsia="Calibri"/>
                <w:bCs/>
                <w:sz w:val="20"/>
                <w:szCs w:val="20"/>
                <w:vertAlign w:val="superscript"/>
                <w:lang w:eastAsia="en-US"/>
              </w:rPr>
              <w:t>2</w:t>
            </w:r>
            <w:r>
              <w:rPr>
                <w:rFonts w:eastAsia="Calibri"/>
                <w:bCs/>
                <w:sz w:val="20"/>
                <w:szCs w:val="20"/>
                <w:lang w:eastAsia="en-US"/>
              </w:rPr>
              <w:t xml:space="preserve"> на 1 место;</w:t>
            </w:r>
          </w:p>
          <w:p w14:paraId="12222E4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20000 м</w:t>
            </w:r>
            <w:r>
              <w:rPr>
                <w:rFonts w:eastAsia="Calibri"/>
                <w:bCs/>
                <w:sz w:val="20"/>
                <w:szCs w:val="20"/>
                <w:vertAlign w:val="superscript"/>
                <w:lang w:eastAsia="en-US"/>
              </w:rPr>
              <w:t>2</w:t>
            </w:r>
            <w:r>
              <w:rPr>
                <w:rFonts w:eastAsia="Calibri"/>
                <w:bCs/>
                <w:sz w:val="20"/>
                <w:szCs w:val="20"/>
                <w:lang w:eastAsia="en-US"/>
              </w:rPr>
              <w:t>.</w:t>
            </w:r>
          </w:p>
          <w:p w14:paraId="445742F3" w14:textId="77777777" w:rsidR="00170000" w:rsidRDefault="007127AE">
            <w:pPr>
              <w:numPr>
                <w:ilvl w:val="0"/>
                <w:numId w:val="85"/>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2B02B3C"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1B77772A" w14:textId="77777777" w:rsidR="00170000" w:rsidRDefault="007127AE">
            <w:pPr>
              <w:numPr>
                <w:ilvl w:val="0"/>
                <w:numId w:val="85"/>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51233BF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4FC0EF17" w14:textId="77777777" w:rsidR="00170000" w:rsidRDefault="007127AE">
            <w:pPr>
              <w:numPr>
                <w:ilvl w:val="0"/>
                <w:numId w:val="85"/>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37A11634" w14:textId="77777777" w:rsidR="00170000" w:rsidRDefault="007127AE">
            <w:pPr>
              <w:numPr>
                <w:ilvl w:val="0"/>
                <w:numId w:val="127"/>
              </w:numPr>
              <w:spacing w:line="276" w:lineRule="auto"/>
              <w:ind w:left="425" w:right="59"/>
              <w:contextualSpacing/>
              <w:rPr>
                <w:rFonts w:eastAsia="Calibri"/>
                <w:bCs/>
                <w:sz w:val="20"/>
                <w:szCs w:val="20"/>
                <w:lang w:eastAsia="en-US"/>
              </w:rPr>
            </w:pPr>
            <w:r>
              <w:rPr>
                <w:rFonts w:eastAsia="Calibri"/>
                <w:bCs/>
                <w:sz w:val="20"/>
                <w:szCs w:val="20"/>
                <w:lang w:eastAsia="en-US"/>
              </w:rPr>
              <w:t xml:space="preserve">не подлежит установлению </w:t>
            </w:r>
          </w:p>
        </w:tc>
      </w:tr>
      <w:tr w:rsidR="00170000" w14:paraId="72548DF1" w14:textId="77777777">
        <w:trPr>
          <w:trHeight w:val="20"/>
        </w:trPr>
        <w:tc>
          <w:tcPr>
            <w:tcW w:w="242" w:type="pct"/>
            <w:shd w:val="clear" w:color="auto" w:fill="FFFFFF"/>
          </w:tcPr>
          <w:p w14:paraId="06AA5242" w14:textId="77777777" w:rsidR="00170000" w:rsidRDefault="00170000">
            <w:pPr>
              <w:numPr>
                <w:ilvl w:val="0"/>
                <w:numId w:val="190"/>
              </w:numPr>
              <w:rPr>
                <w:sz w:val="20"/>
                <w:szCs w:val="20"/>
              </w:rPr>
            </w:pPr>
          </w:p>
        </w:tc>
        <w:tc>
          <w:tcPr>
            <w:tcW w:w="1068" w:type="pct"/>
            <w:shd w:val="clear" w:color="auto" w:fill="FFFFFF"/>
          </w:tcPr>
          <w:p w14:paraId="4F224F3E" w14:textId="77777777" w:rsidR="00170000" w:rsidRDefault="007127AE">
            <w:pPr>
              <w:ind w:left="147"/>
              <w:rPr>
                <w:sz w:val="20"/>
                <w:szCs w:val="20"/>
              </w:rPr>
            </w:pPr>
            <w:r>
              <w:rPr>
                <w:sz w:val="20"/>
                <w:szCs w:val="20"/>
              </w:rPr>
              <w:t>Легкая промышленность</w:t>
            </w:r>
          </w:p>
        </w:tc>
        <w:tc>
          <w:tcPr>
            <w:tcW w:w="291" w:type="pct"/>
            <w:shd w:val="clear" w:color="auto" w:fill="FFFFFF"/>
          </w:tcPr>
          <w:p w14:paraId="7246F03C" w14:textId="77777777" w:rsidR="00170000" w:rsidRDefault="007127AE">
            <w:pPr>
              <w:jc w:val="center"/>
              <w:rPr>
                <w:sz w:val="20"/>
                <w:szCs w:val="20"/>
              </w:rPr>
            </w:pPr>
            <w:r>
              <w:rPr>
                <w:sz w:val="20"/>
                <w:szCs w:val="20"/>
              </w:rPr>
              <w:t>6.3</w:t>
            </w:r>
          </w:p>
        </w:tc>
        <w:tc>
          <w:tcPr>
            <w:tcW w:w="1513" w:type="pct"/>
            <w:shd w:val="clear" w:color="auto" w:fill="FFFFFF"/>
          </w:tcPr>
          <w:p w14:paraId="267B318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86" w:type="pct"/>
            <w:shd w:val="clear" w:color="auto" w:fill="FFFFFF"/>
          </w:tcPr>
          <w:p w14:paraId="5F27A1BE" w14:textId="77777777" w:rsidR="00170000" w:rsidRDefault="007127AE">
            <w:pPr>
              <w:numPr>
                <w:ilvl w:val="0"/>
                <w:numId w:val="94"/>
              </w:numPr>
              <w:ind w:left="404" w:right="59" w:hanging="284"/>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0E74DB7B" w14:textId="77777777" w:rsidR="00170000" w:rsidRDefault="007127AE">
            <w:pPr>
              <w:ind w:left="425" w:right="59" w:hanging="305"/>
              <w:contextualSpacing/>
              <w:rPr>
                <w:rFonts w:eastAsia="Calibri"/>
                <w:bCs/>
                <w:sz w:val="20"/>
                <w:szCs w:val="20"/>
                <w:lang w:eastAsia="en-US"/>
              </w:rPr>
            </w:pPr>
            <w:r>
              <w:rPr>
                <w:rFonts w:eastAsia="Calibri"/>
                <w:b/>
                <w:bCs/>
                <w:sz w:val="20"/>
                <w:szCs w:val="20"/>
                <w:lang w:eastAsia="en-US"/>
              </w:rPr>
              <w:t xml:space="preserve"> –   </w:t>
            </w:r>
            <w:r>
              <w:rPr>
                <w:rFonts w:eastAsia="Calibri"/>
                <w:bCs/>
                <w:sz w:val="20"/>
                <w:szCs w:val="20"/>
                <w:lang w:eastAsia="en-US"/>
              </w:rPr>
              <w:t xml:space="preserve">не подлежит установлению и определяются на основании следующих требований: </w:t>
            </w:r>
          </w:p>
          <w:p w14:paraId="3414AEEA" w14:textId="77777777" w:rsidR="00170000" w:rsidRDefault="007127AE">
            <w:pPr>
              <w:numPr>
                <w:ilvl w:val="0"/>
                <w:numId w:val="139"/>
              </w:numPr>
              <w:ind w:left="566" w:right="50" w:hanging="283"/>
              <w:contextualSpacing/>
              <w:rPr>
                <w:rFonts w:eastAsia="Calibri"/>
                <w:bCs/>
                <w:sz w:val="20"/>
                <w:szCs w:val="20"/>
                <w:lang w:eastAsia="en-US"/>
              </w:rPr>
            </w:pPr>
            <w:r>
              <w:rPr>
                <w:rFonts w:eastAsia="Calibri"/>
                <w:bCs/>
                <w:sz w:val="20"/>
                <w:szCs w:val="20"/>
                <w:lang w:eastAsia="en-US"/>
              </w:rPr>
              <w:t xml:space="preserve">свода Правил «СП 42.13330.2016. Свод правил. Градостроительство. Планировка и застройка городских и сельских поселений. Актуализированная редакция </w:t>
            </w:r>
            <w:r>
              <w:rPr>
                <w:rFonts w:eastAsia="Calibri"/>
                <w:bCs/>
                <w:sz w:val="20"/>
                <w:szCs w:val="20"/>
                <w:lang w:eastAsia="en-US"/>
              </w:rPr>
              <w:br/>
              <w:t>СНиП 2.07.01-89*»;</w:t>
            </w:r>
          </w:p>
          <w:p w14:paraId="18870773" w14:textId="77777777" w:rsidR="00170000" w:rsidRDefault="007127AE">
            <w:pPr>
              <w:numPr>
                <w:ilvl w:val="0"/>
                <w:numId w:val="139"/>
              </w:numPr>
              <w:ind w:left="566" w:right="50" w:hanging="283"/>
              <w:contextualSpacing/>
              <w:rPr>
                <w:rFonts w:eastAsia="Calibri"/>
                <w:bCs/>
                <w:sz w:val="20"/>
                <w:szCs w:val="20"/>
                <w:lang w:eastAsia="en-US"/>
              </w:rPr>
            </w:pPr>
            <w:r>
              <w:rPr>
                <w:rFonts w:eastAsia="Calibri"/>
                <w:bCs/>
                <w:sz w:val="20"/>
                <w:szCs w:val="20"/>
                <w:lang w:eastAsia="en-US"/>
              </w:rPr>
              <w:t>СНиП П-89-80* «Генеральные планы промышленных предприятий»;</w:t>
            </w:r>
          </w:p>
          <w:p w14:paraId="0F358259" w14:textId="77777777" w:rsidR="00170000" w:rsidRDefault="007127AE">
            <w:pPr>
              <w:numPr>
                <w:ilvl w:val="0"/>
                <w:numId w:val="139"/>
              </w:numPr>
              <w:ind w:left="566" w:right="50" w:hanging="283"/>
              <w:contextualSpacing/>
              <w:rPr>
                <w:rFonts w:eastAsia="Calibri"/>
                <w:bCs/>
                <w:sz w:val="20"/>
                <w:szCs w:val="20"/>
                <w:lang w:eastAsia="en-US"/>
              </w:rPr>
            </w:pPr>
            <w:r>
              <w:rPr>
                <w:rFonts w:eastAsia="Calibri"/>
                <w:bCs/>
                <w:sz w:val="20"/>
                <w:szCs w:val="20"/>
                <w:lang w:eastAsia="en-US"/>
              </w:rPr>
              <w:t>СанПиН 2.2.1/2.1.1.1200-03 «Санитарно-защитные зоны и санитарная классификация предприятий, сооружений и иных объектов»;</w:t>
            </w:r>
          </w:p>
          <w:p w14:paraId="12D65352" w14:textId="77777777" w:rsidR="00170000" w:rsidRDefault="007127AE">
            <w:pPr>
              <w:numPr>
                <w:ilvl w:val="0"/>
                <w:numId w:val="139"/>
              </w:numPr>
              <w:ind w:left="566" w:right="50" w:hanging="283"/>
              <w:contextualSpacing/>
              <w:rPr>
                <w:rFonts w:eastAsia="Calibri"/>
                <w:bCs/>
                <w:sz w:val="20"/>
                <w:szCs w:val="20"/>
                <w:lang w:eastAsia="en-US"/>
              </w:rPr>
            </w:pPr>
            <w:r>
              <w:rPr>
                <w:rFonts w:eastAsia="Calibri"/>
                <w:bCs/>
                <w:sz w:val="20"/>
                <w:szCs w:val="20"/>
                <w:lang w:eastAsia="en-US"/>
              </w:rPr>
              <w:t>нормативов градостроительного проектирования регионального значения;</w:t>
            </w:r>
          </w:p>
          <w:p w14:paraId="4347331A" w14:textId="77777777" w:rsidR="00170000" w:rsidRDefault="007127AE">
            <w:pPr>
              <w:numPr>
                <w:ilvl w:val="0"/>
                <w:numId w:val="139"/>
              </w:numPr>
              <w:ind w:left="566" w:right="50" w:hanging="283"/>
              <w:contextualSpacing/>
              <w:rPr>
                <w:rFonts w:eastAsia="Calibri"/>
                <w:bCs/>
                <w:sz w:val="20"/>
                <w:szCs w:val="20"/>
                <w:lang w:eastAsia="en-US"/>
              </w:rPr>
            </w:pPr>
            <w:r>
              <w:rPr>
                <w:rFonts w:eastAsia="Calibri"/>
                <w:bCs/>
                <w:sz w:val="20"/>
                <w:szCs w:val="20"/>
                <w:lang w:eastAsia="en-US"/>
              </w:rPr>
              <w:t>действующего градостроительного и земельного законодательства;</w:t>
            </w:r>
          </w:p>
          <w:p w14:paraId="1D803CC5" w14:textId="77777777" w:rsidR="00170000" w:rsidRDefault="007127AE">
            <w:pPr>
              <w:numPr>
                <w:ilvl w:val="0"/>
                <w:numId w:val="139"/>
              </w:numPr>
              <w:ind w:left="566" w:right="50" w:hanging="283"/>
              <w:contextualSpacing/>
              <w:rPr>
                <w:rFonts w:eastAsia="Calibri"/>
                <w:bCs/>
                <w:sz w:val="20"/>
                <w:szCs w:val="20"/>
                <w:lang w:eastAsia="en-US"/>
              </w:rPr>
            </w:pPr>
            <w:r>
              <w:rPr>
                <w:rFonts w:eastAsia="Calibri"/>
                <w:bCs/>
                <w:sz w:val="20"/>
                <w:szCs w:val="20"/>
                <w:lang w:eastAsia="en-US"/>
              </w:rPr>
              <w:t>иных технических регламентов, положений национальных стандартов и сводов правил</w:t>
            </w:r>
          </w:p>
          <w:p w14:paraId="5BA8209D" w14:textId="77777777" w:rsidR="00170000" w:rsidRDefault="007127AE">
            <w:pPr>
              <w:numPr>
                <w:ilvl w:val="0"/>
                <w:numId w:val="94"/>
              </w:numPr>
              <w:ind w:left="404" w:right="59" w:hanging="284"/>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BF81913" w14:textId="77777777" w:rsidR="00170000" w:rsidRDefault="007127AE">
            <w:pPr>
              <w:ind w:left="227" w:right="59" w:hanging="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    не подлежит установлению.</w:t>
            </w:r>
          </w:p>
          <w:p w14:paraId="57E6D946" w14:textId="77777777" w:rsidR="00170000" w:rsidRDefault="007127AE">
            <w:pPr>
              <w:numPr>
                <w:ilvl w:val="0"/>
                <w:numId w:val="94"/>
              </w:numPr>
              <w:ind w:left="404" w:right="59" w:hanging="284"/>
              <w:contextualSpacing/>
              <w:rPr>
                <w:rFonts w:eastAsia="Calibri"/>
                <w:bCs/>
                <w:sz w:val="20"/>
                <w:szCs w:val="20"/>
                <w:lang w:eastAsia="en-US"/>
              </w:rPr>
            </w:pPr>
            <w:r>
              <w:rPr>
                <w:rFonts w:eastAsia="Calibri"/>
                <w:b/>
                <w:bCs/>
                <w:sz w:val="20"/>
                <w:szCs w:val="20"/>
                <w:lang w:eastAsia="en-US"/>
              </w:rPr>
              <w:t>Максимальная высота здания (этажность):</w:t>
            </w:r>
          </w:p>
          <w:p w14:paraId="4E2A376F"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449D7178" w14:textId="77777777" w:rsidR="00170000" w:rsidRDefault="007127AE">
            <w:pPr>
              <w:numPr>
                <w:ilvl w:val="0"/>
                <w:numId w:val="94"/>
              </w:numPr>
              <w:ind w:left="404" w:right="59" w:hanging="284"/>
              <w:contextualSpacing/>
              <w:rPr>
                <w:rFonts w:eastAsia="Calibri"/>
                <w:bCs/>
                <w:sz w:val="20"/>
                <w:szCs w:val="20"/>
                <w:lang w:eastAsia="en-US"/>
              </w:rPr>
            </w:pPr>
            <w:r>
              <w:rPr>
                <w:rFonts w:eastAsia="Calibri"/>
                <w:b/>
                <w:bCs/>
                <w:sz w:val="20"/>
                <w:szCs w:val="20"/>
                <w:lang w:eastAsia="en-US"/>
              </w:rPr>
              <w:lastRenderedPageBreak/>
              <w:t>Максимальный процент застройки земельного участка:</w:t>
            </w:r>
          </w:p>
          <w:p w14:paraId="6716E1C2"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73DFAF28" w14:textId="77777777" w:rsidR="00170000" w:rsidRDefault="007127AE">
            <w:pPr>
              <w:numPr>
                <w:ilvl w:val="0"/>
                <w:numId w:val="94"/>
              </w:numPr>
              <w:ind w:left="404" w:right="59" w:hanging="284"/>
              <w:contextualSpacing/>
              <w:rPr>
                <w:rFonts w:eastAsia="Calibri"/>
                <w:b/>
                <w:bCs/>
                <w:sz w:val="20"/>
                <w:szCs w:val="20"/>
                <w:lang w:eastAsia="en-US"/>
              </w:rPr>
            </w:pPr>
            <w:r>
              <w:rPr>
                <w:rFonts w:eastAsia="Calibri"/>
                <w:b/>
                <w:bCs/>
                <w:sz w:val="20"/>
                <w:szCs w:val="20"/>
                <w:lang w:eastAsia="en-US"/>
              </w:rPr>
              <w:t>Иные показатели:</w:t>
            </w:r>
          </w:p>
          <w:p w14:paraId="674F9002" w14:textId="77777777" w:rsidR="00170000" w:rsidRDefault="007127AE">
            <w:pPr>
              <w:numPr>
                <w:ilvl w:val="0"/>
                <w:numId w:val="85"/>
              </w:numPr>
              <w:ind w:left="427" w:right="59" w:hanging="309"/>
              <w:contextualSpacing/>
              <w:rPr>
                <w:rFonts w:eastAsia="Calibri"/>
                <w:b/>
                <w:bCs/>
                <w:sz w:val="20"/>
                <w:szCs w:val="20"/>
                <w:lang w:eastAsia="en-US"/>
              </w:rPr>
            </w:pPr>
            <w:r>
              <w:rPr>
                <w:bCs/>
                <w:sz w:val="20"/>
                <w:lang w:eastAsia="en-US"/>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Pr>
                <w:bCs/>
                <w:sz w:val="20"/>
                <w:lang w:val="en-US" w:eastAsia="en-US"/>
              </w:rPr>
              <w:t>V</w:t>
            </w:r>
            <w:r>
              <w:rPr>
                <w:bCs/>
                <w:sz w:val="20"/>
                <w:lang w:eastAsia="en-US"/>
              </w:rPr>
              <w:t xml:space="preserve"> класс</w:t>
            </w:r>
          </w:p>
        </w:tc>
      </w:tr>
      <w:tr w:rsidR="00170000" w14:paraId="6094324F" w14:textId="77777777">
        <w:trPr>
          <w:trHeight w:val="20"/>
        </w:trPr>
        <w:tc>
          <w:tcPr>
            <w:tcW w:w="242" w:type="pct"/>
            <w:shd w:val="clear" w:color="auto" w:fill="FFFFFF"/>
          </w:tcPr>
          <w:p w14:paraId="30D64200" w14:textId="77777777" w:rsidR="00170000" w:rsidRDefault="00170000">
            <w:pPr>
              <w:numPr>
                <w:ilvl w:val="0"/>
                <w:numId w:val="190"/>
              </w:numPr>
              <w:rPr>
                <w:sz w:val="20"/>
                <w:szCs w:val="20"/>
              </w:rPr>
            </w:pPr>
          </w:p>
        </w:tc>
        <w:tc>
          <w:tcPr>
            <w:tcW w:w="1068" w:type="pct"/>
            <w:shd w:val="clear" w:color="auto" w:fill="FFFFFF"/>
          </w:tcPr>
          <w:p w14:paraId="26AEBFC3" w14:textId="77777777" w:rsidR="00170000" w:rsidRDefault="007127AE">
            <w:pPr>
              <w:ind w:left="147"/>
              <w:rPr>
                <w:sz w:val="20"/>
                <w:szCs w:val="20"/>
              </w:rPr>
            </w:pPr>
            <w:r>
              <w:rPr>
                <w:sz w:val="20"/>
                <w:szCs w:val="20"/>
              </w:rPr>
              <w:t>Пищевая промышленность</w:t>
            </w:r>
          </w:p>
        </w:tc>
        <w:tc>
          <w:tcPr>
            <w:tcW w:w="291" w:type="pct"/>
            <w:shd w:val="clear" w:color="auto" w:fill="FFFFFF"/>
          </w:tcPr>
          <w:p w14:paraId="18FF5370" w14:textId="77777777" w:rsidR="00170000" w:rsidRDefault="007127AE">
            <w:pPr>
              <w:jc w:val="center"/>
              <w:rPr>
                <w:sz w:val="20"/>
                <w:szCs w:val="20"/>
              </w:rPr>
            </w:pPr>
            <w:r>
              <w:rPr>
                <w:sz w:val="20"/>
                <w:szCs w:val="20"/>
              </w:rPr>
              <w:t>6.4</w:t>
            </w:r>
          </w:p>
        </w:tc>
        <w:tc>
          <w:tcPr>
            <w:tcW w:w="1513" w:type="pct"/>
            <w:shd w:val="clear" w:color="auto" w:fill="FFFFFF"/>
          </w:tcPr>
          <w:p w14:paraId="1630C0FD"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86" w:type="pct"/>
            <w:shd w:val="clear" w:color="auto" w:fill="FFFFFF"/>
          </w:tcPr>
          <w:p w14:paraId="67686075" w14:textId="77777777" w:rsidR="00170000" w:rsidRDefault="007127AE">
            <w:pPr>
              <w:numPr>
                <w:ilvl w:val="0"/>
                <w:numId w:val="140"/>
              </w:numPr>
              <w:ind w:left="423" w:right="59" w:hanging="284"/>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2A494B56" w14:textId="77777777" w:rsidR="00170000" w:rsidRDefault="007127AE">
            <w:pPr>
              <w:ind w:left="425" w:right="59" w:hanging="305"/>
              <w:contextualSpacing/>
              <w:rPr>
                <w:rFonts w:eastAsia="Calibri"/>
                <w:bCs/>
                <w:sz w:val="20"/>
                <w:szCs w:val="20"/>
                <w:lang w:eastAsia="en-US"/>
              </w:rPr>
            </w:pPr>
            <w:r>
              <w:rPr>
                <w:rFonts w:eastAsia="Calibri"/>
                <w:b/>
                <w:bCs/>
                <w:sz w:val="20"/>
                <w:szCs w:val="20"/>
                <w:lang w:eastAsia="en-US"/>
              </w:rPr>
              <w:t xml:space="preserve"> –   </w:t>
            </w:r>
            <w:r>
              <w:rPr>
                <w:rFonts w:eastAsia="Calibri"/>
                <w:bCs/>
                <w:sz w:val="20"/>
                <w:szCs w:val="20"/>
                <w:lang w:eastAsia="en-US"/>
              </w:rPr>
              <w:t xml:space="preserve">не подлежит установлению и определяются на основании следующих требований: </w:t>
            </w:r>
          </w:p>
          <w:p w14:paraId="58DBEC1F" w14:textId="77777777" w:rsidR="00170000" w:rsidRDefault="007127AE">
            <w:pPr>
              <w:numPr>
                <w:ilvl w:val="0"/>
                <w:numId w:val="141"/>
              </w:numPr>
              <w:ind w:left="566" w:right="50" w:hanging="283"/>
              <w:contextualSpacing/>
              <w:rPr>
                <w:rFonts w:eastAsia="Calibri"/>
                <w:bCs/>
                <w:sz w:val="20"/>
                <w:szCs w:val="20"/>
                <w:lang w:eastAsia="en-US"/>
              </w:rPr>
            </w:pPr>
            <w:r>
              <w:rPr>
                <w:rFonts w:eastAsia="Calibri"/>
                <w:bCs/>
                <w:sz w:val="20"/>
                <w:szCs w:val="20"/>
                <w:lang w:eastAsia="en-US"/>
              </w:rPr>
              <w:t xml:space="preserve">свода Правил «СП 42.13330.2016. Свод правил. Градостроительство. Планировка и застройка городских и сельских поселений. Актуализированная редакция </w:t>
            </w:r>
            <w:r>
              <w:rPr>
                <w:rFonts w:eastAsia="Calibri"/>
                <w:bCs/>
                <w:sz w:val="20"/>
                <w:szCs w:val="20"/>
                <w:lang w:eastAsia="en-US"/>
              </w:rPr>
              <w:br/>
              <w:t>СНиП 2.07.01-89*»;</w:t>
            </w:r>
          </w:p>
          <w:p w14:paraId="07FE3EDA" w14:textId="77777777" w:rsidR="00170000" w:rsidRDefault="007127AE">
            <w:pPr>
              <w:numPr>
                <w:ilvl w:val="0"/>
                <w:numId w:val="141"/>
              </w:numPr>
              <w:ind w:left="566" w:right="50" w:hanging="283"/>
              <w:contextualSpacing/>
              <w:rPr>
                <w:rFonts w:eastAsia="Calibri"/>
                <w:bCs/>
                <w:sz w:val="20"/>
                <w:szCs w:val="20"/>
                <w:lang w:eastAsia="en-US"/>
              </w:rPr>
            </w:pPr>
            <w:r>
              <w:rPr>
                <w:rFonts w:eastAsia="Calibri"/>
                <w:bCs/>
                <w:sz w:val="20"/>
                <w:szCs w:val="20"/>
                <w:lang w:eastAsia="en-US"/>
              </w:rPr>
              <w:t>СНиП П-89-80* «Генеральные планы промышленных предприятий»;</w:t>
            </w:r>
          </w:p>
          <w:p w14:paraId="3FBDDFA7" w14:textId="77777777" w:rsidR="00170000" w:rsidRDefault="007127AE">
            <w:pPr>
              <w:numPr>
                <w:ilvl w:val="0"/>
                <w:numId w:val="141"/>
              </w:numPr>
              <w:ind w:left="566" w:right="50" w:hanging="283"/>
              <w:contextualSpacing/>
              <w:rPr>
                <w:rFonts w:eastAsia="Calibri"/>
                <w:bCs/>
                <w:sz w:val="20"/>
                <w:szCs w:val="20"/>
                <w:lang w:eastAsia="en-US"/>
              </w:rPr>
            </w:pPr>
            <w:r>
              <w:rPr>
                <w:rFonts w:eastAsia="Calibri"/>
                <w:bCs/>
                <w:sz w:val="20"/>
                <w:szCs w:val="20"/>
                <w:lang w:eastAsia="en-US"/>
              </w:rPr>
              <w:t>СанПиН 2.2.1/2.1.1.1200-03 «Санитарно-защитные зоны и санитарная классификация предприятий, сооружений и иных объектов»;</w:t>
            </w:r>
          </w:p>
          <w:p w14:paraId="7239D4D1" w14:textId="77777777" w:rsidR="00170000" w:rsidRDefault="007127AE">
            <w:pPr>
              <w:numPr>
                <w:ilvl w:val="0"/>
                <w:numId w:val="141"/>
              </w:numPr>
              <w:ind w:left="566" w:right="50" w:hanging="283"/>
              <w:contextualSpacing/>
              <w:rPr>
                <w:rFonts w:eastAsia="Calibri"/>
                <w:bCs/>
                <w:sz w:val="20"/>
                <w:szCs w:val="20"/>
                <w:lang w:eastAsia="en-US"/>
              </w:rPr>
            </w:pPr>
            <w:r>
              <w:rPr>
                <w:rFonts w:eastAsia="Calibri"/>
                <w:bCs/>
                <w:sz w:val="20"/>
                <w:szCs w:val="20"/>
                <w:lang w:eastAsia="en-US"/>
              </w:rPr>
              <w:t>нормативов градостроительного проектирования регионального значения;</w:t>
            </w:r>
          </w:p>
          <w:p w14:paraId="2FA65D3F" w14:textId="77777777" w:rsidR="00170000" w:rsidRDefault="007127AE">
            <w:pPr>
              <w:numPr>
                <w:ilvl w:val="0"/>
                <w:numId w:val="141"/>
              </w:numPr>
              <w:ind w:left="566" w:right="50" w:hanging="283"/>
              <w:contextualSpacing/>
              <w:rPr>
                <w:rFonts w:eastAsia="Calibri"/>
                <w:bCs/>
                <w:sz w:val="20"/>
                <w:szCs w:val="20"/>
                <w:lang w:eastAsia="en-US"/>
              </w:rPr>
            </w:pPr>
            <w:r>
              <w:rPr>
                <w:rFonts w:eastAsia="Calibri"/>
                <w:bCs/>
                <w:sz w:val="20"/>
                <w:szCs w:val="20"/>
                <w:lang w:eastAsia="en-US"/>
              </w:rPr>
              <w:t>действующего градостроительного и земельного законодательства;</w:t>
            </w:r>
          </w:p>
          <w:p w14:paraId="1C541587" w14:textId="77777777" w:rsidR="00170000" w:rsidRDefault="007127AE">
            <w:pPr>
              <w:numPr>
                <w:ilvl w:val="0"/>
                <w:numId w:val="141"/>
              </w:numPr>
              <w:ind w:left="566" w:right="50" w:hanging="283"/>
              <w:contextualSpacing/>
              <w:rPr>
                <w:rFonts w:eastAsia="Calibri"/>
                <w:bCs/>
                <w:sz w:val="20"/>
                <w:szCs w:val="20"/>
                <w:lang w:eastAsia="en-US"/>
              </w:rPr>
            </w:pPr>
            <w:r>
              <w:rPr>
                <w:rFonts w:eastAsia="Calibri"/>
                <w:bCs/>
                <w:sz w:val="20"/>
                <w:szCs w:val="20"/>
                <w:lang w:eastAsia="en-US"/>
              </w:rPr>
              <w:t>иных технических регламентов, положений национальных стандартов и сводов правил</w:t>
            </w:r>
          </w:p>
          <w:p w14:paraId="60CA9523" w14:textId="77777777" w:rsidR="00170000" w:rsidRDefault="007127AE">
            <w:pPr>
              <w:numPr>
                <w:ilvl w:val="0"/>
                <w:numId w:val="140"/>
              </w:numPr>
              <w:ind w:left="404" w:right="59" w:hanging="284"/>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6C8494A" w14:textId="77777777" w:rsidR="00170000" w:rsidRDefault="007127AE">
            <w:pPr>
              <w:ind w:left="227" w:right="59" w:hanging="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    не подлежит установлению.</w:t>
            </w:r>
          </w:p>
          <w:p w14:paraId="5CB07319" w14:textId="77777777" w:rsidR="00170000" w:rsidRDefault="007127AE">
            <w:pPr>
              <w:numPr>
                <w:ilvl w:val="0"/>
                <w:numId w:val="140"/>
              </w:numPr>
              <w:ind w:left="404" w:right="59" w:hanging="284"/>
              <w:contextualSpacing/>
              <w:rPr>
                <w:rFonts w:eastAsia="Calibri"/>
                <w:bCs/>
                <w:sz w:val="20"/>
                <w:szCs w:val="20"/>
                <w:lang w:eastAsia="en-US"/>
              </w:rPr>
            </w:pPr>
            <w:r>
              <w:rPr>
                <w:rFonts w:eastAsia="Calibri"/>
                <w:b/>
                <w:bCs/>
                <w:sz w:val="20"/>
                <w:szCs w:val="20"/>
                <w:lang w:eastAsia="en-US"/>
              </w:rPr>
              <w:t>Максимальная высота здания (этажность):</w:t>
            </w:r>
          </w:p>
          <w:p w14:paraId="783C7067"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41B115F4" w14:textId="77777777" w:rsidR="00170000" w:rsidRDefault="007127AE">
            <w:pPr>
              <w:numPr>
                <w:ilvl w:val="0"/>
                <w:numId w:val="140"/>
              </w:numPr>
              <w:ind w:left="404" w:right="59" w:hanging="284"/>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41A41944" w14:textId="77777777" w:rsidR="00170000" w:rsidRDefault="007127AE">
            <w:pPr>
              <w:ind w:left="227" w:right="59" w:hanging="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    не подлежит установлению.</w:t>
            </w:r>
          </w:p>
          <w:p w14:paraId="4F6A278F" w14:textId="77777777" w:rsidR="00170000" w:rsidRDefault="007127AE">
            <w:pPr>
              <w:numPr>
                <w:ilvl w:val="0"/>
                <w:numId w:val="140"/>
              </w:numPr>
              <w:ind w:left="404" w:right="59" w:hanging="284"/>
              <w:contextualSpacing/>
              <w:rPr>
                <w:rFonts w:eastAsia="Calibri"/>
                <w:b/>
                <w:bCs/>
                <w:sz w:val="20"/>
                <w:szCs w:val="20"/>
                <w:lang w:eastAsia="en-US"/>
              </w:rPr>
            </w:pPr>
            <w:r>
              <w:rPr>
                <w:rFonts w:eastAsia="Calibri"/>
                <w:b/>
                <w:bCs/>
                <w:sz w:val="20"/>
                <w:szCs w:val="20"/>
                <w:lang w:eastAsia="en-US"/>
              </w:rPr>
              <w:t>Иные показатели:</w:t>
            </w:r>
          </w:p>
          <w:p w14:paraId="367C7B55" w14:textId="77777777" w:rsidR="00170000" w:rsidRDefault="007127AE">
            <w:pPr>
              <w:numPr>
                <w:ilvl w:val="0"/>
                <w:numId w:val="94"/>
              </w:numPr>
              <w:ind w:left="404" w:right="59" w:hanging="284"/>
              <w:contextualSpacing/>
              <w:rPr>
                <w:rFonts w:eastAsia="Calibri"/>
                <w:b/>
                <w:bCs/>
                <w:sz w:val="20"/>
                <w:szCs w:val="20"/>
                <w:lang w:eastAsia="en-US"/>
              </w:rPr>
            </w:pPr>
            <w:r>
              <w:rPr>
                <w:bCs/>
                <w:sz w:val="20"/>
                <w:lang w:eastAsia="en-US"/>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Pr>
                <w:bCs/>
                <w:sz w:val="20"/>
                <w:lang w:val="en-US" w:eastAsia="en-US"/>
              </w:rPr>
              <w:t>V</w:t>
            </w:r>
            <w:r>
              <w:rPr>
                <w:bCs/>
                <w:sz w:val="20"/>
                <w:lang w:eastAsia="en-US"/>
              </w:rPr>
              <w:t xml:space="preserve"> класс</w:t>
            </w:r>
          </w:p>
        </w:tc>
      </w:tr>
      <w:tr w:rsidR="00170000" w14:paraId="4FC2BF38" w14:textId="77777777">
        <w:trPr>
          <w:trHeight w:val="20"/>
        </w:trPr>
        <w:tc>
          <w:tcPr>
            <w:tcW w:w="242" w:type="pct"/>
            <w:shd w:val="clear" w:color="auto" w:fill="FFFFFF"/>
          </w:tcPr>
          <w:p w14:paraId="305AF703" w14:textId="77777777" w:rsidR="00170000" w:rsidRDefault="00170000">
            <w:pPr>
              <w:numPr>
                <w:ilvl w:val="0"/>
                <w:numId w:val="190"/>
              </w:numPr>
              <w:rPr>
                <w:sz w:val="20"/>
                <w:szCs w:val="20"/>
              </w:rPr>
            </w:pPr>
          </w:p>
        </w:tc>
        <w:tc>
          <w:tcPr>
            <w:tcW w:w="1068" w:type="pct"/>
            <w:shd w:val="clear" w:color="auto" w:fill="FFFFFF"/>
          </w:tcPr>
          <w:p w14:paraId="2CC300AA" w14:textId="77777777" w:rsidR="00170000" w:rsidRDefault="007127AE">
            <w:pPr>
              <w:ind w:left="147"/>
              <w:rPr>
                <w:sz w:val="20"/>
                <w:szCs w:val="20"/>
              </w:rPr>
            </w:pPr>
            <w:r>
              <w:rPr>
                <w:sz w:val="20"/>
                <w:szCs w:val="20"/>
              </w:rPr>
              <w:t>Строительная промышленность</w:t>
            </w:r>
          </w:p>
        </w:tc>
        <w:tc>
          <w:tcPr>
            <w:tcW w:w="291" w:type="pct"/>
            <w:shd w:val="clear" w:color="auto" w:fill="FFFFFF"/>
          </w:tcPr>
          <w:p w14:paraId="4FFD33AD" w14:textId="77777777" w:rsidR="00170000" w:rsidRDefault="007127AE">
            <w:pPr>
              <w:jc w:val="center"/>
              <w:rPr>
                <w:sz w:val="20"/>
                <w:szCs w:val="20"/>
              </w:rPr>
            </w:pPr>
            <w:r>
              <w:rPr>
                <w:sz w:val="20"/>
                <w:szCs w:val="20"/>
              </w:rPr>
              <w:t>6.6</w:t>
            </w:r>
          </w:p>
        </w:tc>
        <w:tc>
          <w:tcPr>
            <w:tcW w:w="1513" w:type="pct"/>
            <w:shd w:val="clear" w:color="auto" w:fill="FFFFFF"/>
          </w:tcPr>
          <w:p w14:paraId="3FB45D59"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86" w:type="pct"/>
            <w:shd w:val="clear" w:color="auto" w:fill="FFFFFF"/>
          </w:tcPr>
          <w:p w14:paraId="056DEF96" w14:textId="77777777" w:rsidR="00170000" w:rsidRDefault="007127AE">
            <w:pPr>
              <w:numPr>
                <w:ilvl w:val="0"/>
                <w:numId w:val="178"/>
              </w:numPr>
              <w:ind w:left="566" w:right="59"/>
              <w:contextualSpacing/>
              <w:rPr>
                <w:rFonts w:eastAsia="Calibri"/>
                <w:bCs/>
                <w:sz w:val="20"/>
                <w:szCs w:val="20"/>
                <w:lang w:eastAsia="en-US"/>
              </w:rPr>
            </w:pPr>
            <w:r>
              <w:rPr>
                <w:rFonts w:eastAsia="Calibri"/>
                <w:b/>
                <w:bCs/>
                <w:sz w:val="20"/>
                <w:szCs w:val="20"/>
                <w:lang w:eastAsia="en-US"/>
              </w:rPr>
              <w:t>Предельные размеры земельных участков:</w:t>
            </w:r>
          </w:p>
          <w:p w14:paraId="658CEF35" w14:textId="77777777" w:rsidR="00170000" w:rsidRDefault="007127AE">
            <w:pPr>
              <w:ind w:left="566" w:right="59" w:hanging="305"/>
              <w:contextualSpacing/>
              <w:rPr>
                <w:rFonts w:eastAsia="Calibri"/>
                <w:bCs/>
                <w:sz w:val="20"/>
                <w:szCs w:val="20"/>
                <w:lang w:eastAsia="en-US"/>
              </w:rPr>
            </w:pPr>
            <w:r>
              <w:rPr>
                <w:rFonts w:eastAsia="Calibri"/>
                <w:b/>
                <w:bCs/>
                <w:sz w:val="20"/>
                <w:szCs w:val="20"/>
                <w:lang w:eastAsia="en-US"/>
              </w:rPr>
              <w:t xml:space="preserve"> –   </w:t>
            </w:r>
            <w:r>
              <w:rPr>
                <w:rFonts w:eastAsia="Calibri"/>
                <w:bCs/>
                <w:sz w:val="20"/>
                <w:szCs w:val="20"/>
                <w:lang w:eastAsia="en-US"/>
              </w:rPr>
              <w:t xml:space="preserve">не подлежит установлению и определяются на основании следующих требований: </w:t>
            </w:r>
          </w:p>
          <w:p w14:paraId="6AC1BA6A"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 xml:space="preserve">свода Правил «СП 42.13330.2016. Свод правил. Градостроительство. Планировка и застройка городских и сельских поселений. Актуализированная редакция </w:t>
            </w:r>
            <w:r>
              <w:rPr>
                <w:rFonts w:eastAsia="Calibri"/>
                <w:bCs/>
                <w:sz w:val="20"/>
                <w:szCs w:val="20"/>
                <w:lang w:eastAsia="en-US"/>
              </w:rPr>
              <w:br/>
              <w:t>СНиП 2.07.01-89*»;</w:t>
            </w:r>
          </w:p>
          <w:p w14:paraId="25195F82"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СНиП П-89-80* «Генеральные планы промышленных предприятий»;</w:t>
            </w:r>
          </w:p>
          <w:p w14:paraId="5971C063"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СанПиН 2.2.1/2.1.1.1200-03 «Санитарно-защитные зоны и санитарная классификация предприятий, сооружений и иных объектов»;</w:t>
            </w:r>
          </w:p>
          <w:p w14:paraId="7BEE7EB6"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нормативов градостроительного проектирования регионального значения;</w:t>
            </w:r>
          </w:p>
          <w:p w14:paraId="078009C7"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действующего градостроительного и земельного законодательства;</w:t>
            </w:r>
          </w:p>
          <w:p w14:paraId="5603BBEF" w14:textId="77777777" w:rsidR="00170000" w:rsidRDefault="007127AE">
            <w:pPr>
              <w:numPr>
                <w:ilvl w:val="0"/>
                <w:numId w:val="143"/>
              </w:numPr>
              <w:ind w:left="566" w:right="50" w:hanging="283"/>
              <w:contextualSpacing/>
              <w:rPr>
                <w:rFonts w:eastAsia="Calibri"/>
                <w:bCs/>
                <w:sz w:val="20"/>
                <w:szCs w:val="20"/>
                <w:lang w:eastAsia="en-US"/>
              </w:rPr>
            </w:pPr>
            <w:r>
              <w:rPr>
                <w:rFonts w:eastAsia="Calibri"/>
                <w:bCs/>
                <w:sz w:val="20"/>
                <w:szCs w:val="20"/>
                <w:lang w:eastAsia="en-US"/>
              </w:rPr>
              <w:t>иных технических регламентов, положений национальных стандартов и сводов правил</w:t>
            </w:r>
          </w:p>
          <w:p w14:paraId="684D92D8" w14:textId="77777777" w:rsidR="00170000" w:rsidRDefault="007127AE">
            <w:pPr>
              <w:numPr>
                <w:ilvl w:val="0"/>
                <w:numId w:val="178"/>
              </w:numPr>
              <w:ind w:left="404" w:right="59" w:hanging="284"/>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3074C34" w14:textId="77777777" w:rsidR="00170000" w:rsidRDefault="007127AE">
            <w:pPr>
              <w:ind w:left="227" w:right="59" w:hanging="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    не подлежит установлению.</w:t>
            </w:r>
          </w:p>
          <w:p w14:paraId="4A03114D" w14:textId="77777777" w:rsidR="00170000" w:rsidRDefault="007127AE">
            <w:pPr>
              <w:numPr>
                <w:ilvl w:val="0"/>
                <w:numId w:val="178"/>
              </w:numPr>
              <w:ind w:left="404" w:right="59" w:hanging="284"/>
              <w:contextualSpacing/>
              <w:rPr>
                <w:rFonts w:eastAsia="Calibri"/>
                <w:bCs/>
                <w:sz w:val="20"/>
                <w:szCs w:val="20"/>
                <w:lang w:eastAsia="en-US"/>
              </w:rPr>
            </w:pPr>
            <w:r>
              <w:rPr>
                <w:rFonts w:eastAsia="Calibri"/>
                <w:b/>
                <w:bCs/>
                <w:sz w:val="20"/>
                <w:szCs w:val="20"/>
                <w:lang w:eastAsia="en-US"/>
              </w:rPr>
              <w:t>Максимальная высота здания (этажность):</w:t>
            </w:r>
          </w:p>
          <w:p w14:paraId="72BB8978"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1F95B0EA" w14:textId="77777777" w:rsidR="00170000" w:rsidRDefault="007127AE">
            <w:pPr>
              <w:numPr>
                <w:ilvl w:val="0"/>
                <w:numId w:val="178"/>
              </w:numPr>
              <w:ind w:left="404" w:right="59" w:hanging="284"/>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4CB0BF46"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33A6B819" w14:textId="77777777" w:rsidR="00170000" w:rsidRDefault="007127AE">
            <w:pPr>
              <w:numPr>
                <w:ilvl w:val="0"/>
                <w:numId w:val="178"/>
              </w:numPr>
              <w:ind w:left="404" w:right="59" w:hanging="284"/>
              <w:contextualSpacing/>
              <w:rPr>
                <w:rFonts w:eastAsia="Calibri"/>
                <w:b/>
                <w:bCs/>
                <w:sz w:val="20"/>
                <w:szCs w:val="20"/>
                <w:lang w:eastAsia="en-US"/>
              </w:rPr>
            </w:pPr>
            <w:r>
              <w:rPr>
                <w:rFonts w:eastAsia="Calibri"/>
                <w:b/>
                <w:bCs/>
                <w:sz w:val="20"/>
                <w:szCs w:val="20"/>
                <w:lang w:eastAsia="en-US"/>
              </w:rPr>
              <w:t>Иные показатели:</w:t>
            </w:r>
          </w:p>
          <w:p w14:paraId="1DF15E7E" w14:textId="77777777" w:rsidR="00170000" w:rsidRDefault="007127AE">
            <w:pPr>
              <w:numPr>
                <w:ilvl w:val="0"/>
                <w:numId w:val="140"/>
              </w:numPr>
              <w:ind w:left="423" w:right="59" w:hanging="284"/>
              <w:contextualSpacing/>
              <w:rPr>
                <w:rFonts w:eastAsia="Calibri"/>
                <w:b/>
                <w:bCs/>
                <w:sz w:val="20"/>
                <w:szCs w:val="20"/>
                <w:lang w:eastAsia="en-US"/>
              </w:rPr>
            </w:pPr>
            <w:r>
              <w:rPr>
                <w:bCs/>
                <w:sz w:val="20"/>
                <w:lang w:eastAsia="en-US"/>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Pr>
                <w:bCs/>
                <w:sz w:val="20"/>
                <w:lang w:val="en-US" w:eastAsia="en-US"/>
              </w:rPr>
              <w:t>V</w:t>
            </w:r>
            <w:r>
              <w:rPr>
                <w:bCs/>
                <w:sz w:val="20"/>
                <w:lang w:eastAsia="en-US"/>
              </w:rPr>
              <w:t xml:space="preserve"> класс</w:t>
            </w:r>
          </w:p>
        </w:tc>
      </w:tr>
      <w:tr w:rsidR="00170000" w14:paraId="0BD17EC0" w14:textId="77777777">
        <w:trPr>
          <w:trHeight w:val="20"/>
        </w:trPr>
        <w:tc>
          <w:tcPr>
            <w:tcW w:w="242" w:type="pct"/>
            <w:shd w:val="clear" w:color="auto" w:fill="FFFFFF"/>
          </w:tcPr>
          <w:p w14:paraId="7D2EB110" w14:textId="77777777" w:rsidR="00170000" w:rsidRDefault="007127AE">
            <w:pPr>
              <w:ind w:left="53" w:right="106"/>
              <w:jc w:val="center"/>
              <w:rPr>
                <w:b/>
                <w:sz w:val="20"/>
                <w:szCs w:val="20"/>
              </w:rPr>
            </w:pPr>
            <w:r>
              <w:rPr>
                <w:b/>
                <w:sz w:val="20"/>
                <w:szCs w:val="20"/>
              </w:rPr>
              <w:t>3</w:t>
            </w:r>
          </w:p>
        </w:tc>
        <w:tc>
          <w:tcPr>
            <w:tcW w:w="4758" w:type="pct"/>
            <w:gridSpan w:val="4"/>
            <w:shd w:val="clear" w:color="auto" w:fill="FFFFFF"/>
          </w:tcPr>
          <w:p w14:paraId="034BBE55" w14:textId="77777777" w:rsidR="00170000" w:rsidRDefault="007127AE">
            <w:pPr>
              <w:ind w:left="53" w:right="106"/>
              <w:jc w:val="center"/>
              <w:rPr>
                <w:b/>
                <w:sz w:val="20"/>
                <w:szCs w:val="20"/>
              </w:rPr>
            </w:pPr>
            <w:r>
              <w:rPr>
                <w:b/>
                <w:sz w:val="20"/>
                <w:szCs w:val="20"/>
              </w:rPr>
              <w:t>Вспомогательные виды разрешенного использования</w:t>
            </w:r>
          </w:p>
        </w:tc>
      </w:tr>
      <w:tr w:rsidR="00170000" w14:paraId="5969A063" w14:textId="77777777">
        <w:trPr>
          <w:trHeight w:val="20"/>
        </w:trPr>
        <w:tc>
          <w:tcPr>
            <w:tcW w:w="242" w:type="pct"/>
            <w:shd w:val="clear" w:color="auto" w:fill="FFFFFF"/>
          </w:tcPr>
          <w:p w14:paraId="7EF8443F" w14:textId="77777777" w:rsidR="00170000" w:rsidRDefault="00170000">
            <w:pPr>
              <w:numPr>
                <w:ilvl w:val="0"/>
                <w:numId w:val="75"/>
              </w:numPr>
              <w:ind w:left="227" w:firstLine="0"/>
              <w:contextualSpacing/>
              <w:rPr>
                <w:rFonts w:eastAsia="Calibri"/>
                <w:sz w:val="20"/>
                <w:szCs w:val="20"/>
              </w:rPr>
            </w:pPr>
          </w:p>
        </w:tc>
        <w:tc>
          <w:tcPr>
            <w:tcW w:w="1068" w:type="pct"/>
            <w:shd w:val="clear" w:color="auto" w:fill="FFFFFF"/>
          </w:tcPr>
          <w:p w14:paraId="155F1413" w14:textId="77777777" w:rsidR="00170000" w:rsidRDefault="007127AE">
            <w:pPr>
              <w:ind w:left="147"/>
              <w:rPr>
                <w:sz w:val="20"/>
                <w:szCs w:val="20"/>
              </w:rPr>
            </w:pPr>
            <w:r>
              <w:rPr>
                <w:sz w:val="20"/>
                <w:szCs w:val="20"/>
              </w:rPr>
              <w:t>Энергетика</w:t>
            </w:r>
          </w:p>
        </w:tc>
        <w:tc>
          <w:tcPr>
            <w:tcW w:w="291" w:type="pct"/>
            <w:shd w:val="clear" w:color="auto" w:fill="FFFFFF"/>
          </w:tcPr>
          <w:p w14:paraId="7B91D685" w14:textId="77777777" w:rsidR="00170000" w:rsidRDefault="007127AE">
            <w:pPr>
              <w:jc w:val="center"/>
              <w:rPr>
                <w:sz w:val="20"/>
                <w:szCs w:val="20"/>
              </w:rPr>
            </w:pPr>
            <w:r>
              <w:rPr>
                <w:sz w:val="20"/>
                <w:szCs w:val="20"/>
              </w:rPr>
              <w:t>6.7</w:t>
            </w:r>
          </w:p>
        </w:tc>
        <w:tc>
          <w:tcPr>
            <w:tcW w:w="1513" w:type="pct"/>
            <w:shd w:val="clear" w:color="auto" w:fill="FFFFFF"/>
          </w:tcPr>
          <w:p w14:paraId="24DFA04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215B11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r>
              <w:rPr>
                <w:sz w:val="20"/>
                <w:szCs w:val="20"/>
              </w:rPr>
              <w:t>Классификатора</w:t>
            </w:r>
          </w:p>
        </w:tc>
        <w:tc>
          <w:tcPr>
            <w:tcW w:w="1886" w:type="pct"/>
            <w:shd w:val="clear" w:color="auto" w:fill="FFFFFF"/>
          </w:tcPr>
          <w:p w14:paraId="0536C620" w14:textId="77777777" w:rsidR="00170000" w:rsidRDefault="007127AE">
            <w:pPr>
              <w:numPr>
                <w:ilvl w:val="0"/>
                <w:numId w:val="74"/>
              </w:numPr>
              <w:ind w:left="423" w:right="59" w:hanging="284"/>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215B712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определяются в соответствии с техническими регламентами по заданию на проектирование.</w:t>
            </w:r>
          </w:p>
          <w:p w14:paraId="4C108922" w14:textId="77777777" w:rsidR="00170000" w:rsidRDefault="007127AE">
            <w:pPr>
              <w:numPr>
                <w:ilvl w:val="0"/>
                <w:numId w:val="74"/>
              </w:numPr>
              <w:ind w:left="425" w:right="59" w:hanging="284"/>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3169BE63" w14:textId="77777777" w:rsidR="00170000" w:rsidRDefault="007127AE">
            <w:pPr>
              <w:numPr>
                <w:ilvl w:val="0"/>
                <w:numId w:val="170"/>
              </w:numPr>
              <w:spacing w:line="276" w:lineRule="auto"/>
              <w:ind w:left="425" w:right="59"/>
              <w:contextualSpacing/>
              <w:jc w:val="both"/>
              <w:rPr>
                <w:rFonts w:eastAsia="Calibri"/>
                <w:b/>
                <w:bCs/>
                <w:sz w:val="20"/>
                <w:szCs w:val="20"/>
                <w:lang w:eastAsia="en-US"/>
              </w:rPr>
            </w:pPr>
            <w:r>
              <w:rPr>
                <w:rFonts w:eastAsia="Calibri"/>
                <w:bCs/>
                <w:sz w:val="20"/>
                <w:szCs w:val="20"/>
                <w:lang w:eastAsia="en-US"/>
              </w:rPr>
              <w:lastRenderedPageBreak/>
              <w:t>не подлежат установлению.</w:t>
            </w:r>
          </w:p>
          <w:p w14:paraId="40B9980F" w14:textId="77777777" w:rsidR="00170000" w:rsidRDefault="007127AE">
            <w:pPr>
              <w:numPr>
                <w:ilvl w:val="0"/>
                <w:numId w:val="74"/>
              </w:numPr>
              <w:ind w:left="425" w:right="59" w:hanging="284"/>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2B0B44DA" w14:textId="77777777" w:rsidR="00170000" w:rsidRDefault="007127AE">
            <w:pPr>
              <w:numPr>
                <w:ilvl w:val="0"/>
                <w:numId w:val="171"/>
              </w:numPr>
              <w:spacing w:line="276" w:lineRule="auto"/>
              <w:ind w:left="425" w:right="59" w:hanging="284"/>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6A5D2B05" w14:textId="77777777" w:rsidR="00170000" w:rsidRDefault="007127AE">
            <w:pPr>
              <w:numPr>
                <w:ilvl w:val="0"/>
                <w:numId w:val="74"/>
              </w:numPr>
              <w:ind w:left="425" w:right="59" w:hanging="284"/>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13485821" w14:textId="77777777" w:rsidR="00170000" w:rsidRDefault="007127AE">
            <w:pPr>
              <w:numPr>
                <w:ilvl w:val="0"/>
                <w:numId w:val="172"/>
              </w:numPr>
              <w:spacing w:line="276" w:lineRule="auto"/>
              <w:ind w:left="425" w:right="59" w:hanging="284"/>
              <w:contextualSpacing/>
              <w:jc w:val="both"/>
              <w:rPr>
                <w:rFonts w:eastAsia="Calibri"/>
                <w:bCs/>
                <w:sz w:val="20"/>
                <w:szCs w:val="20"/>
                <w:lang w:eastAsia="en-US"/>
              </w:rPr>
            </w:pPr>
            <w:r>
              <w:rPr>
                <w:rFonts w:eastAsia="Calibri"/>
                <w:bCs/>
                <w:sz w:val="20"/>
                <w:szCs w:val="20"/>
                <w:lang w:eastAsia="en-US"/>
              </w:rPr>
              <w:t>не подлежит установлению</w:t>
            </w:r>
          </w:p>
        </w:tc>
      </w:tr>
    </w:tbl>
    <w:p w14:paraId="443ACADC" w14:textId="77777777" w:rsidR="00170000" w:rsidRDefault="00170000">
      <w:pPr>
        <w:spacing w:line="300" w:lineRule="auto"/>
        <w:jc w:val="center"/>
      </w:pPr>
    </w:p>
    <w:p w14:paraId="1E852C0C" w14:textId="77777777" w:rsidR="00170000" w:rsidRDefault="00170000">
      <w:pPr>
        <w:spacing w:line="300" w:lineRule="auto"/>
        <w:jc w:val="center"/>
        <w:sectPr w:rsidR="00170000" w:rsidSect="00E2020B">
          <w:pgSz w:w="16838" w:h="11906" w:orient="landscape"/>
          <w:pgMar w:top="1134" w:right="1134" w:bottom="567" w:left="1134" w:header="567" w:footer="567" w:gutter="0"/>
          <w:cols w:space="708"/>
          <w:docGrid w:linePitch="360"/>
        </w:sectPr>
      </w:pPr>
    </w:p>
    <w:p w14:paraId="75F77ED4" w14:textId="77777777" w:rsidR="00170000" w:rsidRDefault="007127AE">
      <w:pPr>
        <w:keepNext/>
        <w:spacing w:before="240" w:after="240" w:line="276" w:lineRule="auto"/>
        <w:ind w:firstLine="709"/>
        <w:outlineLvl w:val="3"/>
        <w:rPr>
          <w:b/>
          <w:lang w:eastAsia="en-US"/>
        </w:rPr>
      </w:pPr>
      <w:bookmarkStart w:id="44" w:name="_Toc153971713"/>
      <w:r>
        <w:rPr>
          <w:b/>
          <w:lang w:eastAsia="en-US"/>
        </w:rPr>
        <w:lastRenderedPageBreak/>
        <w:t>Статья 30.2. П-2. Производственная зона</w:t>
      </w:r>
      <w:bookmarkEnd w:id="44"/>
    </w:p>
    <w:p w14:paraId="32C98D3E" w14:textId="77777777" w:rsidR="00170000" w:rsidRDefault="007127AE">
      <w:pPr>
        <w:spacing w:line="276" w:lineRule="auto"/>
        <w:ind w:firstLine="708"/>
        <w:jc w:val="both"/>
      </w:pPr>
      <w:r>
        <w:t>Виды разрешенного использования земельных участков и объектов капитального строительства представлены в таблице 2.7.</w:t>
      </w:r>
    </w:p>
    <w:p w14:paraId="793C51AC" w14:textId="77777777" w:rsidR="00170000" w:rsidRDefault="00170000">
      <w:pPr>
        <w:spacing w:line="300" w:lineRule="auto"/>
        <w:ind w:firstLine="708"/>
        <w:jc w:val="both"/>
        <w:sectPr w:rsidR="00170000" w:rsidSect="00E2020B">
          <w:pgSz w:w="11906" w:h="16838"/>
          <w:pgMar w:top="1134" w:right="567" w:bottom="1134" w:left="1134" w:header="567" w:footer="567" w:gutter="0"/>
          <w:cols w:space="708"/>
          <w:docGrid w:linePitch="360"/>
        </w:sectPr>
      </w:pPr>
    </w:p>
    <w:p w14:paraId="1A161EA2" w14:textId="77777777" w:rsidR="00170000" w:rsidRDefault="007127AE">
      <w:pPr>
        <w:tabs>
          <w:tab w:val="left" w:pos="709"/>
          <w:tab w:val="left" w:pos="851"/>
        </w:tabs>
        <w:spacing w:line="276" w:lineRule="auto"/>
        <w:jc w:val="right"/>
      </w:pPr>
      <w:r>
        <w:lastRenderedPageBreak/>
        <w:t>Таблица 2.7</w:t>
      </w:r>
    </w:p>
    <w:p w14:paraId="5DA1FD19" w14:textId="77777777" w:rsidR="00170000" w:rsidRDefault="007127AE">
      <w:pPr>
        <w:tabs>
          <w:tab w:val="left" w:pos="709"/>
          <w:tab w:val="left" w:pos="851"/>
        </w:tabs>
        <w:spacing w:line="276" w:lineRule="auto"/>
        <w:jc w:val="center"/>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П-2</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119"/>
        <w:gridCol w:w="850"/>
        <w:gridCol w:w="4394"/>
        <w:gridCol w:w="5492"/>
      </w:tblGrid>
      <w:tr w:rsidR="00170000" w14:paraId="71AA6BC2" w14:textId="77777777">
        <w:trPr>
          <w:trHeight w:val="25"/>
          <w:jc w:val="center"/>
        </w:trPr>
        <w:tc>
          <w:tcPr>
            <w:tcW w:w="242" w:type="pct"/>
            <w:shd w:val="clear" w:color="auto" w:fill="FFFFFF"/>
            <w:vAlign w:val="center"/>
          </w:tcPr>
          <w:p w14:paraId="2A779687" w14:textId="77777777" w:rsidR="00170000" w:rsidRDefault="007127AE">
            <w:pPr>
              <w:jc w:val="center"/>
              <w:rPr>
                <w:b/>
                <w:sz w:val="20"/>
              </w:rPr>
            </w:pPr>
            <w:r>
              <w:rPr>
                <w:b/>
                <w:sz w:val="20"/>
              </w:rPr>
              <w:t>№</w:t>
            </w:r>
          </w:p>
        </w:tc>
        <w:tc>
          <w:tcPr>
            <w:tcW w:w="1071" w:type="pct"/>
            <w:shd w:val="clear" w:color="auto" w:fill="FFFFFF"/>
            <w:vAlign w:val="center"/>
          </w:tcPr>
          <w:p w14:paraId="48D688D7" w14:textId="77777777" w:rsidR="00170000" w:rsidRDefault="007127AE">
            <w:pPr>
              <w:jc w:val="center"/>
              <w:rPr>
                <w:b/>
                <w:sz w:val="20"/>
              </w:rPr>
            </w:pPr>
            <w:r>
              <w:rPr>
                <w:b/>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694C8B1A" w14:textId="77777777" w:rsidR="00170000" w:rsidRDefault="007127AE">
            <w:pPr>
              <w:jc w:val="center"/>
              <w:rPr>
                <w:b/>
                <w:sz w:val="20"/>
              </w:rPr>
            </w:pPr>
            <w:r>
              <w:rPr>
                <w:b/>
                <w:sz w:val="20"/>
              </w:rPr>
              <w:t>Код</w:t>
            </w:r>
          </w:p>
        </w:tc>
        <w:tc>
          <w:tcPr>
            <w:tcW w:w="1509" w:type="pct"/>
            <w:shd w:val="clear" w:color="auto" w:fill="FFFFFF"/>
            <w:vAlign w:val="center"/>
          </w:tcPr>
          <w:p w14:paraId="38814CF9" w14:textId="77777777" w:rsidR="00170000" w:rsidRDefault="007127AE">
            <w:pPr>
              <w:jc w:val="center"/>
              <w:rPr>
                <w:b/>
                <w:sz w:val="20"/>
              </w:rPr>
            </w:pPr>
            <w:r>
              <w:rPr>
                <w:b/>
                <w:sz w:val="20"/>
              </w:rPr>
              <w:t>Описание вида разрешенного использования земельного участка</w:t>
            </w:r>
          </w:p>
        </w:tc>
        <w:tc>
          <w:tcPr>
            <w:tcW w:w="1886" w:type="pct"/>
            <w:shd w:val="clear" w:color="auto" w:fill="FFFFFF"/>
            <w:vAlign w:val="center"/>
          </w:tcPr>
          <w:p w14:paraId="5372AED8" w14:textId="77777777" w:rsidR="00170000" w:rsidRDefault="007127AE">
            <w:pPr>
              <w:ind w:firstLine="2"/>
              <w:jc w:val="center"/>
              <w:rPr>
                <w:b/>
                <w:sz w:val="20"/>
              </w:rPr>
            </w:pPr>
            <w:r>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1F4E2C5" w14:textId="77777777" w:rsidR="00170000" w:rsidRDefault="00170000">
      <w:pPr>
        <w:spacing w:line="14" w:lineRule="auto"/>
        <w:ind w:firstLine="709"/>
        <w:jc w:val="both"/>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3"/>
        <w:gridCol w:w="3108"/>
        <w:gridCol w:w="849"/>
        <w:gridCol w:w="4406"/>
        <w:gridCol w:w="5494"/>
      </w:tblGrid>
      <w:tr w:rsidR="00170000" w14:paraId="1B60A381" w14:textId="77777777">
        <w:trPr>
          <w:trHeight w:val="20"/>
          <w:tblHeader/>
        </w:trPr>
        <w:tc>
          <w:tcPr>
            <w:tcW w:w="248" w:type="pct"/>
            <w:shd w:val="clear" w:color="auto" w:fill="FFFFFF"/>
          </w:tcPr>
          <w:p w14:paraId="1AAC6B9F" w14:textId="77777777" w:rsidR="00170000" w:rsidRDefault="007127AE">
            <w:pPr>
              <w:jc w:val="center"/>
              <w:rPr>
                <w:b/>
                <w:sz w:val="20"/>
                <w:szCs w:val="20"/>
              </w:rPr>
            </w:pPr>
            <w:r>
              <w:rPr>
                <w:b/>
                <w:sz w:val="20"/>
                <w:szCs w:val="20"/>
              </w:rPr>
              <w:t>1</w:t>
            </w:r>
          </w:p>
        </w:tc>
        <w:tc>
          <w:tcPr>
            <w:tcW w:w="1066" w:type="pct"/>
            <w:shd w:val="clear" w:color="auto" w:fill="FFFFFF"/>
          </w:tcPr>
          <w:p w14:paraId="63A9743F" w14:textId="77777777" w:rsidR="00170000" w:rsidRDefault="007127AE">
            <w:pPr>
              <w:jc w:val="center"/>
              <w:rPr>
                <w:b/>
                <w:sz w:val="20"/>
                <w:szCs w:val="20"/>
              </w:rPr>
            </w:pPr>
            <w:r>
              <w:rPr>
                <w:b/>
                <w:sz w:val="20"/>
                <w:szCs w:val="20"/>
              </w:rPr>
              <w:t>2</w:t>
            </w:r>
          </w:p>
        </w:tc>
        <w:tc>
          <w:tcPr>
            <w:tcW w:w="291" w:type="pct"/>
            <w:shd w:val="clear" w:color="auto" w:fill="FFFFFF"/>
          </w:tcPr>
          <w:p w14:paraId="76DD8BA5" w14:textId="77777777" w:rsidR="00170000" w:rsidRDefault="007127AE">
            <w:pPr>
              <w:jc w:val="center"/>
              <w:rPr>
                <w:b/>
                <w:sz w:val="20"/>
                <w:szCs w:val="20"/>
              </w:rPr>
            </w:pPr>
            <w:r>
              <w:rPr>
                <w:b/>
                <w:sz w:val="20"/>
                <w:szCs w:val="20"/>
              </w:rPr>
              <w:t>3</w:t>
            </w:r>
          </w:p>
        </w:tc>
        <w:tc>
          <w:tcPr>
            <w:tcW w:w="1511" w:type="pct"/>
            <w:shd w:val="clear" w:color="auto" w:fill="FFFFFF"/>
          </w:tcPr>
          <w:p w14:paraId="2C433553" w14:textId="77777777" w:rsidR="00170000" w:rsidRDefault="007127AE">
            <w:pPr>
              <w:jc w:val="center"/>
              <w:rPr>
                <w:b/>
                <w:sz w:val="20"/>
                <w:szCs w:val="20"/>
              </w:rPr>
            </w:pPr>
            <w:r>
              <w:rPr>
                <w:b/>
                <w:sz w:val="20"/>
                <w:szCs w:val="20"/>
              </w:rPr>
              <w:t>4</w:t>
            </w:r>
          </w:p>
        </w:tc>
        <w:tc>
          <w:tcPr>
            <w:tcW w:w="1884" w:type="pct"/>
            <w:shd w:val="clear" w:color="auto" w:fill="FFFFFF"/>
          </w:tcPr>
          <w:p w14:paraId="296178B6" w14:textId="77777777" w:rsidR="00170000" w:rsidRDefault="007127AE">
            <w:pPr>
              <w:ind w:firstLine="2"/>
              <w:jc w:val="center"/>
              <w:rPr>
                <w:b/>
                <w:sz w:val="20"/>
                <w:szCs w:val="20"/>
              </w:rPr>
            </w:pPr>
            <w:r>
              <w:rPr>
                <w:b/>
                <w:sz w:val="20"/>
                <w:szCs w:val="20"/>
              </w:rPr>
              <w:t>5</w:t>
            </w:r>
          </w:p>
        </w:tc>
      </w:tr>
      <w:tr w:rsidR="00170000" w14:paraId="0555B409" w14:textId="77777777">
        <w:trPr>
          <w:trHeight w:val="20"/>
        </w:trPr>
        <w:tc>
          <w:tcPr>
            <w:tcW w:w="248" w:type="pct"/>
            <w:shd w:val="clear" w:color="auto" w:fill="FFFFFF"/>
          </w:tcPr>
          <w:p w14:paraId="656D46FB" w14:textId="77777777" w:rsidR="00170000" w:rsidRDefault="007127AE">
            <w:pPr>
              <w:jc w:val="center"/>
              <w:rPr>
                <w:b/>
                <w:sz w:val="20"/>
                <w:szCs w:val="20"/>
              </w:rPr>
            </w:pPr>
            <w:r>
              <w:rPr>
                <w:b/>
                <w:sz w:val="20"/>
                <w:szCs w:val="20"/>
              </w:rPr>
              <w:t>1</w:t>
            </w:r>
          </w:p>
        </w:tc>
        <w:tc>
          <w:tcPr>
            <w:tcW w:w="4752" w:type="pct"/>
            <w:gridSpan w:val="4"/>
            <w:shd w:val="clear" w:color="auto" w:fill="FFFFFF"/>
          </w:tcPr>
          <w:p w14:paraId="2C48F116" w14:textId="77777777" w:rsidR="00170000" w:rsidRDefault="007127AE">
            <w:pPr>
              <w:jc w:val="center"/>
              <w:rPr>
                <w:b/>
                <w:sz w:val="20"/>
                <w:szCs w:val="20"/>
              </w:rPr>
            </w:pPr>
            <w:r>
              <w:rPr>
                <w:b/>
                <w:sz w:val="20"/>
                <w:szCs w:val="20"/>
              </w:rPr>
              <w:t>Основные виды разрешенного использования</w:t>
            </w:r>
          </w:p>
        </w:tc>
      </w:tr>
      <w:tr w:rsidR="00170000" w14:paraId="240078CD" w14:textId="77777777">
        <w:trPr>
          <w:trHeight w:val="20"/>
        </w:trPr>
        <w:tc>
          <w:tcPr>
            <w:tcW w:w="248" w:type="pct"/>
            <w:shd w:val="clear" w:color="auto" w:fill="FFFFFF"/>
          </w:tcPr>
          <w:p w14:paraId="43E864FB" w14:textId="77777777" w:rsidR="00170000" w:rsidRDefault="00170000">
            <w:pPr>
              <w:numPr>
                <w:ilvl w:val="0"/>
                <w:numId w:val="111"/>
              </w:numPr>
              <w:contextualSpacing/>
              <w:rPr>
                <w:rFonts w:eastAsia="Calibri"/>
                <w:sz w:val="20"/>
                <w:szCs w:val="20"/>
              </w:rPr>
            </w:pPr>
          </w:p>
        </w:tc>
        <w:tc>
          <w:tcPr>
            <w:tcW w:w="1066" w:type="pct"/>
            <w:shd w:val="clear" w:color="auto" w:fill="FFFFFF"/>
          </w:tcPr>
          <w:p w14:paraId="4576D55D" w14:textId="77777777" w:rsidR="00170000" w:rsidRDefault="007127AE">
            <w:pPr>
              <w:ind w:left="147"/>
              <w:rPr>
                <w:sz w:val="20"/>
                <w:szCs w:val="20"/>
              </w:rPr>
            </w:pPr>
            <w:r>
              <w:rPr>
                <w:sz w:val="20"/>
                <w:szCs w:val="20"/>
              </w:rPr>
              <w:t xml:space="preserve">Коммунальное обслуживание </w:t>
            </w:r>
          </w:p>
        </w:tc>
        <w:tc>
          <w:tcPr>
            <w:tcW w:w="291" w:type="pct"/>
            <w:shd w:val="clear" w:color="auto" w:fill="FFFFFF"/>
          </w:tcPr>
          <w:p w14:paraId="7AE42500" w14:textId="77777777" w:rsidR="00170000" w:rsidRDefault="007127AE">
            <w:pPr>
              <w:ind w:left="-8" w:firstLine="8"/>
              <w:jc w:val="center"/>
              <w:rPr>
                <w:sz w:val="20"/>
                <w:szCs w:val="20"/>
              </w:rPr>
            </w:pPr>
            <w:r>
              <w:rPr>
                <w:sz w:val="20"/>
                <w:szCs w:val="20"/>
              </w:rPr>
              <w:t>3.1</w:t>
            </w:r>
          </w:p>
        </w:tc>
        <w:tc>
          <w:tcPr>
            <w:tcW w:w="1511" w:type="pct"/>
            <w:shd w:val="clear" w:color="auto" w:fill="FFFFFF"/>
          </w:tcPr>
          <w:p w14:paraId="1D6C7780" w14:textId="77777777" w:rsidR="00170000" w:rsidRDefault="007127AE">
            <w:pPr>
              <w:numPr>
                <w:ilvl w:val="0"/>
                <w:numId w:val="17"/>
              </w:numPr>
              <w:ind w:left="442" w:right="59"/>
              <w:contextualSpacing/>
              <w:rPr>
                <w:rFonts w:eastAsia="Calibri"/>
                <w:bCs/>
                <w:sz w:val="20"/>
                <w:szCs w:val="20"/>
                <w:lang w:eastAsia="en-US"/>
              </w:rPr>
            </w:pPr>
            <w:r>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rPr>
                <w:rFonts w:eastAsia="Calibri"/>
                <w:bCs/>
                <w:sz w:val="20"/>
                <w:szCs w:val="20"/>
                <w:lang w:eastAsia="en-US"/>
              </w:rPr>
              <w:t>использования</w:t>
            </w:r>
            <w:r>
              <w:rPr>
                <w:sz w:val="20"/>
                <w:szCs w:val="20"/>
              </w:rPr>
              <w:t xml:space="preserve"> включает в себя содержание видов разрешенного использования с </w:t>
            </w:r>
            <w:hyperlink r:id="rId55" w:tooltip="consultantplus://offline/ref=240EABC34E540BE4DDD6025B9FD6143A029D876219443E7953F44A5F86E766964C55D4F45A0B69875068F2D1BD4A34FC8E664FAC15e1KAQ" w:history="1">
              <w:r>
                <w:rPr>
                  <w:sz w:val="20"/>
                  <w:szCs w:val="20"/>
                </w:rPr>
                <w:t>кодами 3.1.1</w:t>
              </w:r>
            </w:hyperlink>
            <w:r>
              <w:rPr>
                <w:sz w:val="20"/>
                <w:szCs w:val="20"/>
              </w:rPr>
              <w:t xml:space="preserve"> – </w:t>
            </w:r>
            <w:hyperlink r:id="rId56" w:tooltip="consultantplus://offline/ref=240EABC34E540BE4DDD6025B9FD6143A029D876219443E7953F44A5F86E766964C55D4F45A0C69875068F2D1BD4A34FC8E664FAC15e1KAQ" w:history="1">
              <w:r>
                <w:rPr>
                  <w:sz w:val="20"/>
                  <w:szCs w:val="20"/>
                </w:rPr>
                <w:t>3.1.2</w:t>
              </w:r>
            </w:hyperlink>
            <w:r>
              <w:rPr>
                <w:rFonts w:eastAsia="Calibri"/>
                <w:bCs/>
                <w:sz w:val="20"/>
                <w:szCs w:val="20"/>
                <w:lang w:eastAsia="en-US"/>
              </w:rPr>
              <w:t xml:space="preserve"> </w:t>
            </w:r>
            <w:r>
              <w:rPr>
                <w:sz w:val="20"/>
                <w:szCs w:val="20"/>
              </w:rPr>
              <w:t>Классификатора</w:t>
            </w:r>
          </w:p>
        </w:tc>
        <w:tc>
          <w:tcPr>
            <w:tcW w:w="1884" w:type="pct"/>
            <w:shd w:val="clear" w:color="auto" w:fill="FFFFFF"/>
          </w:tcPr>
          <w:p w14:paraId="65311EC6" w14:textId="77777777" w:rsidR="00170000" w:rsidRDefault="007127AE">
            <w:pPr>
              <w:numPr>
                <w:ilvl w:val="0"/>
                <w:numId w:val="102"/>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8767164"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не подлежит установлению.</w:t>
            </w:r>
          </w:p>
          <w:p w14:paraId="62E8CC89" w14:textId="77777777" w:rsidR="00170000" w:rsidRDefault="007127AE">
            <w:pPr>
              <w:numPr>
                <w:ilvl w:val="0"/>
                <w:numId w:val="102"/>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7FBA15A"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подлежат установлению</w:t>
            </w:r>
            <w:r>
              <w:rPr>
                <w:rFonts w:eastAsia="Calibri"/>
                <w:b/>
                <w:bCs/>
                <w:sz w:val="20"/>
                <w:szCs w:val="20"/>
                <w:lang w:eastAsia="en-US"/>
              </w:rPr>
              <w:t>.</w:t>
            </w:r>
          </w:p>
          <w:p w14:paraId="2B69BDA8" w14:textId="77777777" w:rsidR="00170000" w:rsidRDefault="007127AE">
            <w:pPr>
              <w:numPr>
                <w:ilvl w:val="0"/>
                <w:numId w:val="102"/>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129DA635"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подлежит установлению.</w:t>
            </w:r>
          </w:p>
          <w:p w14:paraId="44FE005E" w14:textId="77777777" w:rsidR="00170000" w:rsidRDefault="007127AE">
            <w:pPr>
              <w:numPr>
                <w:ilvl w:val="0"/>
                <w:numId w:val="102"/>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5F60EA11" w14:textId="77777777" w:rsidR="00170000" w:rsidRDefault="007127AE">
            <w:pPr>
              <w:numPr>
                <w:ilvl w:val="0"/>
                <w:numId w:val="146"/>
              </w:numPr>
              <w:spacing w:line="276" w:lineRule="auto"/>
              <w:ind w:left="407" w:right="59" w:hanging="284"/>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1ACE80DB" w14:textId="77777777">
        <w:trPr>
          <w:trHeight w:val="20"/>
        </w:trPr>
        <w:tc>
          <w:tcPr>
            <w:tcW w:w="248" w:type="pct"/>
            <w:shd w:val="clear" w:color="auto" w:fill="FFFFFF"/>
          </w:tcPr>
          <w:p w14:paraId="41271628" w14:textId="77777777" w:rsidR="00170000" w:rsidRDefault="00170000">
            <w:pPr>
              <w:numPr>
                <w:ilvl w:val="0"/>
                <w:numId w:val="111"/>
              </w:numPr>
              <w:contextualSpacing/>
              <w:rPr>
                <w:rFonts w:eastAsia="Calibri"/>
                <w:sz w:val="20"/>
                <w:szCs w:val="20"/>
              </w:rPr>
            </w:pPr>
          </w:p>
        </w:tc>
        <w:tc>
          <w:tcPr>
            <w:tcW w:w="1066" w:type="pct"/>
            <w:shd w:val="clear" w:color="auto" w:fill="FFFFFF"/>
          </w:tcPr>
          <w:p w14:paraId="1389D387" w14:textId="77777777" w:rsidR="00170000" w:rsidRDefault="007127AE">
            <w:pPr>
              <w:ind w:left="147"/>
              <w:rPr>
                <w:sz w:val="20"/>
                <w:szCs w:val="20"/>
              </w:rPr>
            </w:pPr>
            <w:r>
              <w:rPr>
                <w:sz w:val="20"/>
                <w:szCs w:val="20"/>
              </w:rPr>
              <w:t>Деловое управление</w:t>
            </w:r>
          </w:p>
        </w:tc>
        <w:tc>
          <w:tcPr>
            <w:tcW w:w="291" w:type="pct"/>
            <w:shd w:val="clear" w:color="auto" w:fill="FFFFFF"/>
          </w:tcPr>
          <w:p w14:paraId="2984911A" w14:textId="77777777" w:rsidR="00170000" w:rsidRDefault="007127AE">
            <w:pPr>
              <w:ind w:left="-8" w:firstLine="8"/>
              <w:jc w:val="center"/>
              <w:rPr>
                <w:sz w:val="20"/>
                <w:szCs w:val="20"/>
              </w:rPr>
            </w:pPr>
            <w:r>
              <w:rPr>
                <w:sz w:val="20"/>
                <w:szCs w:val="20"/>
              </w:rPr>
              <w:t>4.1</w:t>
            </w:r>
          </w:p>
        </w:tc>
        <w:tc>
          <w:tcPr>
            <w:tcW w:w="1511" w:type="pct"/>
            <w:shd w:val="clear" w:color="auto" w:fill="FFFFFF"/>
          </w:tcPr>
          <w:p w14:paraId="5DBF489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4" w:type="pct"/>
            <w:shd w:val="clear" w:color="auto" w:fill="FFFFFF"/>
          </w:tcPr>
          <w:p w14:paraId="0E51BBC1" w14:textId="77777777" w:rsidR="00170000" w:rsidRDefault="007127AE">
            <w:pPr>
              <w:numPr>
                <w:ilvl w:val="0"/>
                <w:numId w:val="89"/>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09C933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41C94082"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60BCA1A7" w14:textId="77777777" w:rsidR="00170000" w:rsidRDefault="007127AE">
            <w:pPr>
              <w:numPr>
                <w:ilvl w:val="0"/>
                <w:numId w:val="89"/>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F92691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6ED7A1DA" w14:textId="77777777" w:rsidR="00170000" w:rsidRDefault="007127AE">
            <w:pPr>
              <w:numPr>
                <w:ilvl w:val="0"/>
                <w:numId w:val="89"/>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61690EF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16712E92" w14:textId="77777777" w:rsidR="00170000" w:rsidRDefault="007127AE">
            <w:pPr>
              <w:numPr>
                <w:ilvl w:val="0"/>
                <w:numId w:val="89"/>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0F145A07" w14:textId="77777777" w:rsidR="00170000" w:rsidRDefault="007127AE">
            <w:pPr>
              <w:numPr>
                <w:ilvl w:val="0"/>
                <w:numId w:val="17"/>
              </w:numPr>
              <w:ind w:left="442" w:right="50"/>
              <w:contextualSpacing/>
              <w:rPr>
                <w:b/>
                <w:bCs/>
                <w:sz w:val="20"/>
                <w:lang w:eastAsia="en-US"/>
              </w:rPr>
            </w:pPr>
            <w:r>
              <w:rPr>
                <w:rFonts w:eastAsia="Calibri"/>
                <w:bCs/>
                <w:sz w:val="20"/>
                <w:szCs w:val="20"/>
                <w:lang w:eastAsia="en-US"/>
              </w:rPr>
              <w:t>максимальный процент застройки земельного участка – 80</w:t>
            </w:r>
          </w:p>
        </w:tc>
      </w:tr>
      <w:tr w:rsidR="00170000" w14:paraId="03FC38DF" w14:textId="77777777">
        <w:trPr>
          <w:trHeight w:val="20"/>
        </w:trPr>
        <w:tc>
          <w:tcPr>
            <w:tcW w:w="248" w:type="pct"/>
            <w:shd w:val="clear" w:color="auto" w:fill="FFFFFF"/>
          </w:tcPr>
          <w:p w14:paraId="7F3221E1" w14:textId="77777777" w:rsidR="00170000" w:rsidRDefault="00170000">
            <w:pPr>
              <w:numPr>
                <w:ilvl w:val="0"/>
                <w:numId w:val="111"/>
              </w:numPr>
              <w:contextualSpacing/>
              <w:rPr>
                <w:rFonts w:eastAsia="Calibri"/>
                <w:sz w:val="20"/>
                <w:szCs w:val="20"/>
              </w:rPr>
            </w:pPr>
          </w:p>
        </w:tc>
        <w:tc>
          <w:tcPr>
            <w:tcW w:w="1066" w:type="pct"/>
            <w:shd w:val="clear" w:color="auto" w:fill="FFFFFF"/>
          </w:tcPr>
          <w:p w14:paraId="414AAA27" w14:textId="77777777" w:rsidR="00170000" w:rsidRDefault="007127AE">
            <w:pPr>
              <w:ind w:left="147"/>
              <w:rPr>
                <w:sz w:val="20"/>
                <w:szCs w:val="20"/>
              </w:rPr>
            </w:pPr>
            <w:r>
              <w:rPr>
                <w:sz w:val="20"/>
                <w:szCs w:val="20"/>
              </w:rPr>
              <w:t>Магазины</w:t>
            </w:r>
          </w:p>
        </w:tc>
        <w:tc>
          <w:tcPr>
            <w:tcW w:w="291" w:type="pct"/>
            <w:shd w:val="clear" w:color="auto" w:fill="FFFFFF"/>
          </w:tcPr>
          <w:p w14:paraId="686E65EB" w14:textId="77777777" w:rsidR="00170000" w:rsidRDefault="007127AE">
            <w:pPr>
              <w:ind w:left="-8" w:firstLine="8"/>
              <w:jc w:val="center"/>
              <w:rPr>
                <w:sz w:val="20"/>
                <w:szCs w:val="20"/>
              </w:rPr>
            </w:pPr>
            <w:r>
              <w:rPr>
                <w:sz w:val="20"/>
                <w:szCs w:val="20"/>
              </w:rPr>
              <w:t>4.4</w:t>
            </w:r>
          </w:p>
        </w:tc>
        <w:tc>
          <w:tcPr>
            <w:tcW w:w="1511" w:type="pct"/>
            <w:shd w:val="clear" w:color="auto" w:fill="FFFFFF"/>
          </w:tcPr>
          <w:p w14:paraId="6E48DAB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Pr>
                <w:rFonts w:eastAsia="Calibri"/>
                <w:bCs/>
                <w:sz w:val="20"/>
                <w:szCs w:val="20"/>
                <w:vertAlign w:val="superscript"/>
                <w:lang w:eastAsia="en-US"/>
              </w:rPr>
              <w:t>2</w:t>
            </w:r>
          </w:p>
        </w:tc>
        <w:tc>
          <w:tcPr>
            <w:tcW w:w="1884" w:type="pct"/>
            <w:shd w:val="clear" w:color="auto" w:fill="FFFFFF"/>
          </w:tcPr>
          <w:p w14:paraId="7BFB58FF" w14:textId="77777777" w:rsidR="00170000" w:rsidRDefault="007127AE">
            <w:pPr>
              <w:numPr>
                <w:ilvl w:val="0"/>
                <w:numId w:val="90"/>
              </w:numPr>
              <w:ind w:left="404"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492299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 200 м</w:t>
            </w:r>
            <w:r>
              <w:rPr>
                <w:rFonts w:eastAsia="Calibri"/>
                <w:bCs/>
                <w:sz w:val="20"/>
                <w:szCs w:val="20"/>
                <w:vertAlign w:val="superscript"/>
                <w:lang w:eastAsia="en-US"/>
              </w:rPr>
              <w:t>2</w:t>
            </w:r>
            <w:r>
              <w:rPr>
                <w:rFonts w:eastAsia="Calibri"/>
                <w:bCs/>
                <w:sz w:val="20"/>
                <w:szCs w:val="20"/>
                <w:lang w:eastAsia="en-US"/>
              </w:rPr>
              <w:t>;</w:t>
            </w:r>
          </w:p>
          <w:p w14:paraId="265288E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максимальные размеры земельного участка – 5000 м</w:t>
            </w:r>
            <w:r>
              <w:rPr>
                <w:rFonts w:eastAsia="Calibri"/>
                <w:bCs/>
                <w:sz w:val="20"/>
                <w:szCs w:val="20"/>
                <w:vertAlign w:val="superscript"/>
                <w:lang w:eastAsia="en-US"/>
              </w:rPr>
              <w:t>2</w:t>
            </w:r>
            <w:r>
              <w:rPr>
                <w:rFonts w:eastAsia="Calibri"/>
                <w:bCs/>
                <w:sz w:val="20"/>
                <w:szCs w:val="20"/>
                <w:lang w:eastAsia="en-US"/>
              </w:rPr>
              <w:t>.</w:t>
            </w:r>
          </w:p>
          <w:p w14:paraId="475AFA48" w14:textId="77777777" w:rsidR="00170000" w:rsidRDefault="007127AE">
            <w:pPr>
              <w:numPr>
                <w:ilvl w:val="0"/>
                <w:numId w:val="9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840795F"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2C7CE37E" w14:textId="77777777" w:rsidR="00170000" w:rsidRDefault="007127AE">
            <w:pPr>
              <w:numPr>
                <w:ilvl w:val="0"/>
                <w:numId w:val="90"/>
              </w:numPr>
              <w:ind w:left="404" w:right="59" w:hanging="284"/>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4E30122B"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2535DAB5" w14:textId="77777777" w:rsidR="00170000" w:rsidRDefault="007127AE">
            <w:pPr>
              <w:numPr>
                <w:ilvl w:val="0"/>
                <w:numId w:val="9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1E14187D" w14:textId="77777777" w:rsidR="00170000" w:rsidRDefault="007127AE">
            <w:pPr>
              <w:numPr>
                <w:ilvl w:val="0"/>
                <w:numId w:val="17"/>
              </w:numPr>
              <w:ind w:left="442" w:right="50"/>
              <w:contextualSpacing/>
              <w:rPr>
                <w:bCs/>
                <w:sz w:val="20"/>
                <w:lang w:eastAsia="en-US"/>
              </w:rPr>
            </w:pPr>
            <w:r>
              <w:rPr>
                <w:rFonts w:eastAsia="Calibri"/>
                <w:bCs/>
                <w:sz w:val="20"/>
                <w:szCs w:val="20"/>
                <w:lang w:eastAsia="en-US"/>
              </w:rPr>
              <w:t>максимальный процент застройки земельного участка – 80</w:t>
            </w:r>
          </w:p>
        </w:tc>
      </w:tr>
      <w:tr w:rsidR="00170000" w14:paraId="5435F021" w14:textId="77777777">
        <w:trPr>
          <w:trHeight w:val="20"/>
        </w:trPr>
        <w:tc>
          <w:tcPr>
            <w:tcW w:w="248" w:type="pct"/>
            <w:shd w:val="clear" w:color="auto" w:fill="FFFFFF"/>
          </w:tcPr>
          <w:p w14:paraId="7E1E8518" w14:textId="77777777" w:rsidR="00170000" w:rsidRDefault="00170000">
            <w:pPr>
              <w:numPr>
                <w:ilvl w:val="0"/>
                <w:numId w:val="111"/>
              </w:numPr>
              <w:contextualSpacing/>
              <w:rPr>
                <w:rFonts w:eastAsia="Calibri"/>
                <w:sz w:val="20"/>
                <w:szCs w:val="20"/>
              </w:rPr>
            </w:pPr>
          </w:p>
        </w:tc>
        <w:tc>
          <w:tcPr>
            <w:tcW w:w="1066" w:type="pct"/>
            <w:shd w:val="clear" w:color="auto" w:fill="FFFFFF"/>
          </w:tcPr>
          <w:p w14:paraId="73E4F1DC" w14:textId="77777777" w:rsidR="00170000" w:rsidRDefault="007127AE">
            <w:pPr>
              <w:ind w:left="147"/>
              <w:rPr>
                <w:sz w:val="20"/>
                <w:szCs w:val="20"/>
              </w:rPr>
            </w:pPr>
            <w:r>
              <w:rPr>
                <w:sz w:val="20"/>
                <w:szCs w:val="20"/>
              </w:rPr>
              <w:t>Пищевая промышленность</w:t>
            </w:r>
          </w:p>
        </w:tc>
        <w:tc>
          <w:tcPr>
            <w:tcW w:w="291" w:type="pct"/>
            <w:shd w:val="clear" w:color="auto" w:fill="FFFFFF"/>
          </w:tcPr>
          <w:p w14:paraId="311F86C6" w14:textId="77777777" w:rsidR="00170000" w:rsidRDefault="007127AE">
            <w:pPr>
              <w:ind w:left="-8" w:firstLine="8"/>
              <w:jc w:val="center"/>
              <w:rPr>
                <w:sz w:val="20"/>
                <w:szCs w:val="20"/>
              </w:rPr>
            </w:pPr>
            <w:r>
              <w:rPr>
                <w:sz w:val="20"/>
                <w:szCs w:val="20"/>
              </w:rPr>
              <w:t>6.4</w:t>
            </w:r>
          </w:p>
        </w:tc>
        <w:tc>
          <w:tcPr>
            <w:tcW w:w="1511" w:type="pct"/>
            <w:shd w:val="clear" w:color="auto" w:fill="FFFFFF"/>
          </w:tcPr>
          <w:p w14:paraId="21822B8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84" w:type="pct"/>
            <w:shd w:val="clear" w:color="auto" w:fill="FFFFFF"/>
          </w:tcPr>
          <w:p w14:paraId="19CCAC77" w14:textId="77777777" w:rsidR="00170000" w:rsidRDefault="007127AE">
            <w:pPr>
              <w:numPr>
                <w:ilvl w:val="0"/>
                <w:numId w:val="93"/>
              </w:numPr>
              <w:ind w:left="404"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C012393"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подлежит установлению и определяются на основании следующих требований:</w:t>
            </w:r>
          </w:p>
          <w:p w14:paraId="32BEB025" w14:textId="77777777" w:rsidR="00170000" w:rsidRDefault="007127AE">
            <w:pPr>
              <w:numPr>
                <w:ilvl w:val="0"/>
                <w:numId w:val="147"/>
              </w:numPr>
              <w:ind w:left="548" w:right="50" w:hanging="283"/>
              <w:contextualSpacing/>
              <w:rPr>
                <w:rFonts w:eastAsia="Calibri"/>
                <w:bCs/>
                <w:sz w:val="20"/>
                <w:szCs w:val="20"/>
                <w:lang w:eastAsia="en-US"/>
              </w:rPr>
            </w:pPr>
            <w:r>
              <w:rPr>
                <w:rFonts w:eastAsia="Calibri"/>
                <w:bCs/>
                <w:sz w:val="20"/>
                <w:szCs w:val="20"/>
                <w:lang w:eastAsia="en-US"/>
              </w:rPr>
              <w:t xml:space="preserve">свода Правил «СП 42.13330.2016. Свод правил. Градостроительство. Планировка и застройка городских и сельских поселений. Актуализированная редакция </w:t>
            </w:r>
            <w:r>
              <w:rPr>
                <w:rFonts w:eastAsia="Calibri"/>
                <w:bCs/>
                <w:sz w:val="20"/>
                <w:szCs w:val="20"/>
                <w:lang w:eastAsia="en-US"/>
              </w:rPr>
              <w:br/>
              <w:t>СНиП 2.07.01-89*»;</w:t>
            </w:r>
          </w:p>
          <w:p w14:paraId="58784AF0" w14:textId="77777777" w:rsidR="00170000" w:rsidRDefault="007127AE">
            <w:pPr>
              <w:numPr>
                <w:ilvl w:val="0"/>
                <w:numId w:val="147"/>
              </w:numPr>
              <w:ind w:left="548" w:right="50" w:hanging="283"/>
              <w:contextualSpacing/>
              <w:rPr>
                <w:rFonts w:eastAsia="Calibri"/>
                <w:bCs/>
                <w:sz w:val="20"/>
                <w:szCs w:val="20"/>
                <w:lang w:eastAsia="en-US"/>
              </w:rPr>
            </w:pPr>
            <w:r>
              <w:rPr>
                <w:rFonts w:eastAsia="Calibri"/>
                <w:bCs/>
                <w:sz w:val="20"/>
                <w:szCs w:val="20"/>
                <w:lang w:eastAsia="en-US"/>
              </w:rPr>
              <w:t>СНиП П-89-80* «Генеральные планы промышленных предприятий»;</w:t>
            </w:r>
          </w:p>
          <w:p w14:paraId="19DFCEAD" w14:textId="77777777" w:rsidR="00170000" w:rsidRDefault="007127AE">
            <w:pPr>
              <w:numPr>
                <w:ilvl w:val="0"/>
                <w:numId w:val="147"/>
              </w:numPr>
              <w:ind w:left="548" w:right="50" w:hanging="283"/>
              <w:contextualSpacing/>
              <w:rPr>
                <w:rFonts w:eastAsia="Calibri"/>
                <w:bCs/>
                <w:sz w:val="20"/>
                <w:szCs w:val="20"/>
                <w:lang w:eastAsia="en-US"/>
              </w:rPr>
            </w:pPr>
            <w:r>
              <w:rPr>
                <w:rFonts w:eastAsia="Calibri"/>
                <w:bCs/>
                <w:sz w:val="20"/>
                <w:szCs w:val="20"/>
                <w:lang w:eastAsia="en-US"/>
              </w:rPr>
              <w:t>СанПиН 2.2.1/2.1.1.1200-03 «Санитарно-защитные зоны и санитарная классификация предприятий, сооружений и иных объектов»;</w:t>
            </w:r>
          </w:p>
          <w:p w14:paraId="3A08957F" w14:textId="77777777" w:rsidR="00170000" w:rsidRDefault="007127AE">
            <w:pPr>
              <w:numPr>
                <w:ilvl w:val="0"/>
                <w:numId w:val="147"/>
              </w:numPr>
              <w:ind w:left="548" w:right="50" w:hanging="283"/>
              <w:contextualSpacing/>
              <w:rPr>
                <w:rFonts w:eastAsia="Calibri"/>
                <w:bCs/>
                <w:sz w:val="20"/>
                <w:szCs w:val="20"/>
                <w:lang w:eastAsia="en-US"/>
              </w:rPr>
            </w:pPr>
            <w:r>
              <w:rPr>
                <w:rFonts w:eastAsia="Calibri"/>
                <w:bCs/>
                <w:sz w:val="20"/>
                <w:szCs w:val="20"/>
                <w:lang w:eastAsia="en-US"/>
              </w:rPr>
              <w:t>нормативов градостроительного проектирования регионального значения;</w:t>
            </w:r>
          </w:p>
          <w:p w14:paraId="765BEA06" w14:textId="77777777" w:rsidR="00170000" w:rsidRDefault="007127AE">
            <w:pPr>
              <w:numPr>
                <w:ilvl w:val="0"/>
                <w:numId w:val="147"/>
              </w:numPr>
              <w:ind w:left="548" w:right="50" w:hanging="283"/>
              <w:contextualSpacing/>
              <w:rPr>
                <w:rFonts w:eastAsia="Calibri"/>
                <w:bCs/>
                <w:sz w:val="20"/>
                <w:szCs w:val="20"/>
                <w:lang w:eastAsia="en-US"/>
              </w:rPr>
            </w:pPr>
            <w:r>
              <w:rPr>
                <w:rFonts w:eastAsia="Calibri"/>
                <w:bCs/>
                <w:sz w:val="20"/>
                <w:szCs w:val="20"/>
                <w:lang w:eastAsia="en-US"/>
              </w:rPr>
              <w:t>действующего градостроительного и земельного законодательства;</w:t>
            </w:r>
          </w:p>
          <w:p w14:paraId="3F2DCD8F" w14:textId="77777777" w:rsidR="00170000" w:rsidRDefault="007127AE">
            <w:pPr>
              <w:numPr>
                <w:ilvl w:val="0"/>
                <w:numId w:val="147"/>
              </w:numPr>
              <w:ind w:left="548" w:right="50" w:hanging="283"/>
              <w:contextualSpacing/>
              <w:rPr>
                <w:rFonts w:eastAsia="Calibri"/>
                <w:bCs/>
                <w:sz w:val="20"/>
                <w:szCs w:val="20"/>
                <w:lang w:eastAsia="en-US"/>
              </w:rPr>
            </w:pPr>
            <w:r>
              <w:rPr>
                <w:rFonts w:eastAsia="Calibri"/>
                <w:bCs/>
                <w:sz w:val="20"/>
                <w:szCs w:val="20"/>
                <w:lang w:eastAsia="en-US"/>
              </w:rPr>
              <w:t>иных технических регламентов, положений национальных стандартов и сводов правил</w:t>
            </w:r>
          </w:p>
          <w:p w14:paraId="5B33B7A5" w14:textId="77777777" w:rsidR="00170000" w:rsidRDefault="007127AE">
            <w:pPr>
              <w:numPr>
                <w:ilvl w:val="0"/>
                <w:numId w:val="93"/>
              </w:numPr>
              <w:ind w:left="404" w:right="59" w:hanging="284"/>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A1926D5"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подлежат установлению.</w:t>
            </w:r>
          </w:p>
          <w:p w14:paraId="61F396D0" w14:textId="77777777" w:rsidR="00170000" w:rsidRDefault="007127AE">
            <w:pPr>
              <w:numPr>
                <w:ilvl w:val="0"/>
                <w:numId w:val="93"/>
              </w:numPr>
              <w:ind w:left="404" w:right="59" w:hanging="284"/>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58ED96CF"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lastRenderedPageBreak/>
              <w:t>не подлежит установлению.</w:t>
            </w:r>
          </w:p>
          <w:p w14:paraId="2DBF5699" w14:textId="77777777" w:rsidR="00170000" w:rsidRDefault="007127AE">
            <w:pPr>
              <w:numPr>
                <w:ilvl w:val="0"/>
                <w:numId w:val="93"/>
              </w:numPr>
              <w:ind w:left="404" w:right="59" w:hanging="284"/>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2069E56E"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подлежит установлению.</w:t>
            </w:r>
          </w:p>
          <w:p w14:paraId="19936922" w14:textId="77777777" w:rsidR="00170000" w:rsidRDefault="007127AE">
            <w:pPr>
              <w:numPr>
                <w:ilvl w:val="0"/>
                <w:numId w:val="93"/>
              </w:numPr>
              <w:ind w:left="404" w:right="59" w:hanging="284"/>
              <w:contextualSpacing/>
              <w:rPr>
                <w:rFonts w:eastAsia="Calibri"/>
                <w:b/>
                <w:bCs/>
                <w:sz w:val="20"/>
                <w:szCs w:val="20"/>
                <w:lang w:eastAsia="en-US"/>
              </w:rPr>
            </w:pPr>
            <w:r>
              <w:rPr>
                <w:rFonts w:eastAsia="Calibri"/>
                <w:b/>
                <w:bCs/>
                <w:sz w:val="20"/>
                <w:szCs w:val="20"/>
                <w:lang w:eastAsia="en-US"/>
              </w:rPr>
              <w:t>Иные показатели:</w:t>
            </w:r>
          </w:p>
          <w:p w14:paraId="4734EB5C" w14:textId="77777777" w:rsidR="00170000" w:rsidRDefault="007127AE">
            <w:pPr>
              <w:numPr>
                <w:ilvl w:val="0"/>
                <w:numId w:val="17"/>
              </w:numPr>
              <w:ind w:left="442" w:right="50"/>
              <w:contextualSpacing/>
              <w:rPr>
                <w:bCs/>
                <w:sz w:val="20"/>
                <w:lang w:eastAsia="en-US"/>
              </w:rPr>
            </w:pPr>
            <w:r>
              <w:rPr>
                <w:rFonts w:eastAsia="Calibri"/>
                <w:bCs/>
                <w:sz w:val="20"/>
                <w:szCs w:val="20"/>
                <w:lang w:eastAsia="en-US"/>
              </w:rPr>
              <w:t>максимальный класс опасности (по санитарной классификации) объектов капитального строительства, размещаемых на территории земельных участков – III класс</w:t>
            </w:r>
          </w:p>
        </w:tc>
      </w:tr>
      <w:tr w:rsidR="00170000" w14:paraId="7168F98E" w14:textId="77777777">
        <w:trPr>
          <w:trHeight w:val="20"/>
        </w:trPr>
        <w:tc>
          <w:tcPr>
            <w:tcW w:w="248" w:type="pct"/>
            <w:shd w:val="clear" w:color="auto" w:fill="FFFFFF"/>
          </w:tcPr>
          <w:p w14:paraId="3449F54F" w14:textId="77777777" w:rsidR="00170000" w:rsidRDefault="00170000">
            <w:pPr>
              <w:numPr>
                <w:ilvl w:val="0"/>
                <w:numId w:val="111"/>
              </w:numPr>
              <w:contextualSpacing/>
              <w:rPr>
                <w:rFonts w:eastAsia="Calibri"/>
                <w:sz w:val="20"/>
                <w:szCs w:val="20"/>
              </w:rPr>
            </w:pPr>
          </w:p>
        </w:tc>
        <w:tc>
          <w:tcPr>
            <w:tcW w:w="1066" w:type="pct"/>
            <w:shd w:val="clear" w:color="auto" w:fill="FFFFFF"/>
          </w:tcPr>
          <w:p w14:paraId="1454B0F1" w14:textId="77777777" w:rsidR="00170000" w:rsidRDefault="007127AE">
            <w:pPr>
              <w:ind w:left="147"/>
              <w:rPr>
                <w:sz w:val="20"/>
                <w:szCs w:val="20"/>
              </w:rPr>
            </w:pPr>
            <w:r>
              <w:rPr>
                <w:sz w:val="20"/>
                <w:szCs w:val="20"/>
              </w:rPr>
              <w:t>Строительная промышленность</w:t>
            </w:r>
          </w:p>
        </w:tc>
        <w:tc>
          <w:tcPr>
            <w:tcW w:w="291" w:type="pct"/>
            <w:shd w:val="clear" w:color="auto" w:fill="FFFFFF"/>
          </w:tcPr>
          <w:p w14:paraId="1014CDD8" w14:textId="77777777" w:rsidR="00170000" w:rsidRDefault="007127AE">
            <w:pPr>
              <w:ind w:left="-8" w:firstLine="8"/>
              <w:jc w:val="center"/>
              <w:rPr>
                <w:sz w:val="20"/>
                <w:szCs w:val="20"/>
              </w:rPr>
            </w:pPr>
            <w:r>
              <w:rPr>
                <w:sz w:val="20"/>
                <w:szCs w:val="20"/>
              </w:rPr>
              <w:t>6.6</w:t>
            </w:r>
          </w:p>
        </w:tc>
        <w:tc>
          <w:tcPr>
            <w:tcW w:w="1511" w:type="pct"/>
            <w:shd w:val="clear" w:color="auto" w:fill="FFFFFF"/>
          </w:tcPr>
          <w:p w14:paraId="0929851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84" w:type="pct"/>
            <w:shd w:val="clear" w:color="auto" w:fill="FFFFFF"/>
          </w:tcPr>
          <w:p w14:paraId="18E401AD" w14:textId="77777777" w:rsidR="00170000" w:rsidRDefault="007127AE">
            <w:pPr>
              <w:numPr>
                <w:ilvl w:val="0"/>
                <w:numId w:val="148"/>
              </w:numPr>
              <w:ind w:left="407"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E210B68"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подлежит установлению и определяются на основании следующих требований:</w:t>
            </w:r>
          </w:p>
          <w:p w14:paraId="54BF9283" w14:textId="77777777" w:rsidR="00170000" w:rsidRDefault="007127AE">
            <w:pPr>
              <w:numPr>
                <w:ilvl w:val="0"/>
                <w:numId w:val="149"/>
              </w:numPr>
              <w:ind w:left="548" w:right="50" w:hanging="283"/>
              <w:contextualSpacing/>
              <w:rPr>
                <w:rFonts w:eastAsia="Calibri"/>
                <w:bCs/>
                <w:sz w:val="20"/>
                <w:szCs w:val="20"/>
                <w:lang w:eastAsia="en-US"/>
              </w:rPr>
            </w:pPr>
            <w:r>
              <w:rPr>
                <w:rFonts w:eastAsia="Calibri"/>
                <w:bCs/>
                <w:sz w:val="20"/>
                <w:szCs w:val="20"/>
                <w:lang w:eastAsia="en-US"/>
              </w:rPr>
              <w:t xml:space="preserve">свода Правил «СП 42.13330.2016. Свод правил. Градостроительство. Планировка и застройка городских и сельских поселений. Актуализированная редакция </w:t>
            </w:r>
            <w:r>
              <w:rPr>
                <w:rFonts w:eastAsia="Calibri"/>
                <w:bCs/>
                <w:sz w:val="20"/>
                <w:szCs w:val="20"/>
                <w:lang w:eastAsia="en-US"/>
              </w:rPr>
              <w:br/>
              <w:t>СНиП 2.07.01-89*»;</w:t>
            </w:r>
          </w:p>
          <w:p w14:paraId="54647DA3" w14:textId="77777777" w:rsidR="00170000" w:rsidRDefault="007127AE">
            <w:pPr>
              <w:numPr>
                <w:ilvl w:val="0"/>
                <w:numId w:val="149"/>
              </w:numPr>
              <w:ind w:left="548" w:right="50" w:hanging="283"/>
              <w:contextualSpacing/>
              <w:rPr>
                <w:rFonts w:eastAsia="Calibri"/>
                <w:bCs/>
                <w:sz w:val="20"/>
                <w:szCs w:val="20"/>
                <w:lang w:eastAsia="en-US"/>
              </w:rPr>
            </w:pPr>
            <w:r>
              <w:rPr>
                <w:rFonts w:eastAsia="Calibri"/>
                <w:bCs/>
                <w:sz w:val="20"/>
                <w:szCs w:val="20"/>
                <w:lang w:eastAsia="en-US"/>
              </w:rPr>
              <w:t>СНиП П-89-80* «Генеральные планы промышленных предприятий»;</w:t>
            </w:r>
          </w:p>
          <w:p w14:paraId="2E34AC16" w14:textId="77777777" w:rsidR="00170000" w:rsidRDefault="007127AE">
            <w:pPr>
              <w:numPr>
                <w:ilvl w:val="0"/>
                <w:numId w:val="149"/>
              </w:numPr>
              <w:ind w:left="548" w:right="50" w:hanging="283"/>
              <w:contextualSpacing/>
              <w:rPr>
                <w:rFonts w:eastAsia="Calibri"/>
                <w:bCs/>
                <w:sz w:val="20"/>
                <w:szCs w:val="20"/>
                <w:lang w:eastAsia="en-US"/>
              </w:rPr>
            </w:pPr>
            <w:r>
              <w:rPr>
                <w:rFonts w:eastAsia="Calibri"/>
                <w:bCs/>
                <w:sz w:val="20"/>
                <w:szCs w:val="20"/>
                <w:lang w:eastAsia="en-US"/>
              </w:rPr>
              <w:t>СанПиН 2.2.1/2.1.1.1200-03 «Санитарно-защитные зоны и санитарная классификация предприятий, сооружений и иных объектов»;</w:t>
            </w:r>
          </w:p>
          <w:p w14:paraId="35BA819D" w14:textId="77777777" w:rsidR="00170000" w:rsidRDefault="007127AE">
            <w:pPr>
              <w:numPr>
                <w:ilvl w:val="0"/>
                <w:numId w:val="149"/>
              </w:numPr>
              <w:ind w:left="548" w:right="50" w:hanging="283"/>
              <w:contextualSpacing/>
              <w:rPr>
                <w:rFonts w:eastAsia="Calibri"/>
                <w:bCs/>
                <w:sz w:val="20"/>
                <w:szCs w:val="20"/>
                <w:lang w:eastAsia="en-US"/>
              </w:rPr>
            </w:pPr>
            <w:r>
              <w:rPr>
                <w:rFonts w:eastAsia="Calibri"/>
                <w:bCs/>
                <w:sz w:val="20"/>
                <w:szCs w:val="20"/>
                <w:lang w:eastAsia="en-US"/>
              </w:rPr>
              <w:t>нормативов градостроительного проектирования регионального значения;</w:t>
            </w:r>
          </w:p>
          <w:p w14:paraId="4F0B31A9" w14:textId="77777777" w:rsidR="00170000" w:rsidRDefault="007127AE">
            <w:pPr>
              <w:numPr>
                <w:ilvl w:val="0"/>
                <w:numId w:val="149"/>
              </w:numPr>
              <w:ind w:left="548" w:right="50" w:hanging="283"/>
              <w:contextualSpacing/>
              <w:rPr>
                <w:rFonts w:eastAsia="Calibri"/>
                <w:bCs/>
                <w:sz w:val="20"/>
                <w:szCs w:val="20"/>
                <w:lang w:eastAsia="en-US"/>
              </w:rPr>
            </w:pPr>
            <w:r>
              <w:rPr>
                <w:rFonts w:eastAsia="Calibri"/>
                <w:bCs/>
                <w:sz w:val="20"/>
                <w:szCs w:val="20"/>
                <w:lang w:eastAsia="en-US"/>
              </w:rPr>
              <w:t>действующего градостроительного и земельного законодательства;</w:t>
            </w:r>
          </w:p>
          <w:p w14:paraId="7B7D0120" w14:textId="77777777" w:rsidR="00170000" w:rsidRDefault="007127AE">
            <w:pPr>
              <w:numPr>
                <w:ilvl w:val="0"/>
                <w:numId w:val="149"/>
              </w:numPr>
              <w:ind w:left="548" w:right="50" w:hanging="283"/>
              <w:contextualSpacing/>
              <w:rPr>
                <w:rFonts w:eastAsia="Calibri"/>
                <w:bCs/>
                <w:sz w:val="20"/>
                <w:szCs w:val="20"/>
                <w:lang w:eastAsia="en-US"/>
              </w:rPr>
            </w:pPr>
            <w:r>
              <w:rPr>
                <w:rFonts w:eastAsia="Calibri"/>
                <w:bCs/>
                <w:sz w:val="20"/>
                <w:szCs w:val="20"/>
                <w:lang w:eastAsia="en-US"/>
              </w:rPr>
              <w:t>иных технических регламентов, положений национальных стандартов и сводов правил</w:t>
            </w:r>
          </w:p>
          <w:p w14:paraId="05A11593" w14:textId="77777777" w:rsidR="00170000" w:rsidRDefault="007127AE">
            <w:pPr>
              <w:numPr>
                <w:ilvl w:val="0"/>
                <w:numId w:val="148"/>
              </w:numPr>
              <w:ind w:left="404" w:right="59" w:hanging="284"/>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FC56014"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подлежат установлению.</w:t>
            </w:r>
          </w:p>
          <w:p w14:paraId="2203912C" w14:textId="77777777" w:rsidR="00170000" w:rsidRDefault="007127AE">
            <w:pPr>
              <w:numPr>
                <w:ilvl w:val="0"/>
                <w:numId w:val="148"/>
              </w:numPr>
              <w:ind w:left="404" w:right="59" w:hanging="284"/>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7DE4F768"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подлежит установлению.</w:t>
            </w:r>
          </w:p>
          <w:p w14:paraId="53F45A59" w14:textId="77777777" w:rsidR="00170000" w:rsidRDefault="007127AE">
            <w:pPr>
              <w:numPr>
                <w:ilvl w:val="0"/>
                <w:numId w:val="148"/>
              </w:numPr>
              <w:ind w:left="404" w:right="59" w:hanging="284"/>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603AF50D"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подлежит установлению.</w:t>
            </w:r>
          </w:p>
          <w:p w14:paraId="50D7E311" w14:textId="77777777" w:rsidR="00170000" w:rsidRDefault="007127AE">
            <w:pPr>
              <w:numPr>
                <w:ilvl w:val="0"/>
                <w:numId w:val="148"/>
              </w:numPr>
              <w:ind w:left="404" w:right="59" w:hanging="284"/>
              <w:contextualSpacing/>
              <w:rPr>
                <w:rFonts w:eastAsia="Calibri"/>
                <w:b/>
                <w:bCs/>
                <w:sz w:val="20"/>
                <w:szCs w:val="20"/>
                <w:lang w:eastAsia="en-US"/>
              </w:rPr>
            </w:pPr>
            <w:r>
              <w:rPr>
                <w:rFonts w:eastAsia="Calibri"/>
                <w:b/>
                <w:bCs/>
                <w:sz w:val="20"/>
                <w:szCs w:val="20"/>
                <w:lang w:eastAsia="en-US"/>
              </w:rPr>
              <w:t>Иные показатели:</w:t>
            </w:r>
          </w:p>
          <w:p w14:paraId="052ED9DF" w14:textId="77777777" w:rsidR="00170000" w:rsidRDefault="007127AE">
            <w:pPr>
              <w:numPr>
                <w:ilvl w:val="0"/>
                <w:numId w:val="17"/>
              </w:numPr>
              <w:ind w:left="442" w:right="50"/>
              <w:contextualSpacing/>
              <w:rPr>
                <w:rFonts w:eastAsia="Calibri"/>
                <w:b/>
                <w:bCs/>
                <w:sz w:val="20"/>
                <w:szCs w:val="20"/>
                <w:lang w:eastAsia="en-US"/>
              </w:rPr>
            </w:pPr>
            <w:r>
              <w:rPr>
                <w:rFonts w:eastAsia="Calibri"/>
                <w:bCs/>
                <w:sz w:val="20"/>
                <w:szCs w:val="20"/>
                <w:lang w:eastAsia="en-US"/>
              </w:rPr>
              <w:t xml:space="preserve">максимальный класс опасности (по санитарной классификации) объектов капитального строительства, </w:t>
            </w:r>
            <w:r>
              <w:rPr>
                <w:rFonts w:eastAsia="Calibri"/>
                <w:bCs/>
                <w:sz w:val="20"/>
                <w:szCs w:val="20"/>
                <w:lang w:eastAsia="en-US"/>
              </w:rPr>
              <w:lastRenderedPageBreak/>
              <w:t>размещаемых на территории земельных участков – III класс</w:t>
            </w:r>
          </w:p>
        </w:tc>
      </w:tr>
      <w:tr w:rsidR="00170000" w14:paraId="512B98D3" w14:textId="77777777">
        <w:trPr>
          <w:trHeight w:val="20"/>
        </w:trPr>
        <w:tc>
          <w:tcPr>
            <w:tcW w:w="248" w:type="pct"/>
            <w:shd w:val="clear" w:color="auto" w:fill="FFFFFF"/>
          </w:tcPr>
          <w:p w14:paraId="633AA99B" w14:textId="77777777" w:rsidR="00170000" w:rsidRDefault="00170000">
            <w:pPr>
              <w:numPr>
                <w:ilvl w:val="0"/>
                <w:numId w:val="111"/>
              </w:numPr>
              <w:contextualSpacing/>
              <w:rPr>
                <w:rFonts w:eastAsia="Calibri"/>
                <w:sz w:val="20"/>
                <w:szCs w:val="20"/>
              </w:rPr>
            </w:pPr>
          </w:p>
        </w:tc>
        <w:tc>
          <w:tcPr>
            <w:tcW w:w="1066" w:type="pct"/>
            <w:shd w:val="clear" w:color="auto" w:fill="FFFFFF"/>
          </w:tcPr>
          <w:p w14:paraId="5C89843C" w14:textId="77777777" w:rsidR="00170000" w:rsidRDefault="007127AE">
            <w:pPr>
              <w:ind w:left="147"/>
              <w:rPr>
                <w:sz w:val="20"/>
                <w:szCs w:val="20"/>
              </w:rPr>
            </w:pPr>
            <w:r>
              <w:rPr>
                <w:sz w:val="20"/>
                <w:szCs w:val="20"/>
              </w:rPr>
              <w:t>Склады</w:t>
            </w:r>
          </w:p>
        </w:tc>
        <w:tc>
          <w:tcPr>
            <w:tcW w:w="291" w:type="pct"/>
            <w:shd w:val="clear" w:color="auto" w:fill="FFFFFF"/>
          </w:tcPr>
          <w:p w14:paraId="22A2E557" w14:textId="77777777" w:rsidR="00170000" w:rsidRDefault="007127AE">
            <w:pPr>
              <w:ind w:left="-8" w:firstLine="8"/>
              <w:jc w:val="center"/>
              <w:rPr>
                <w:sz w:val="20"/>
                <w:szCs w:val="20"/>
              </w:rPr>
            </w:pPr>
            <w:r>
              <w:rPr>
                <w:sz w:val="20"/>
                <w:szCs w:val="20"/>
              </w:rPr>
              <w:t>6.9</w:t>
            </w:r>
          </w:p>
        </w:tc>
        <w:tc>
          <w:tcPr>
            <w:tcW w:w="1511" w:type="pct"/>
            <w:shd w:val="clear" w:color="auto" w:fill="FFFFFF"/>
          </w:tcPr>
          <w:p w14:paraId="5E44F187"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84" w:type="pct"/>
            <w:shd w:val="clear" w:color="auto" w:fill="FFFFFF"/>
          </w:tcPr>
          <w:p w14:paraId="15F2A75B" w14:textId="77777777" w:rsidR="00170000" w:rsidRDefault="007127AE">
            <w:pPr>
              <w:numPr>
                <w:ilvl w:val="0"/>
                <w:numId w:val="91"/>
              </w:numPr>
              <w:ind w:left="404"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90B035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568BB35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486BD3D1" w14:textId="77777777" w:rsidR="00170000" w:rsidRDefault="007127AE">
            <w:pPr>
              <w:numPr>
                <w:ilvl w:val="0"/>
                <w:numId w:val="9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BA9D024"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6CA2DF66" w14:textId="77777777" w:rsidR="00170000" w:rsidRDefault="007127AE">
            <w:pPr>
              <w:numPr>
                <w:ilvl w:val="0"/>
                <w:numId w:val="91"/>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3F6142AB"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11476248" w14:textId="77777777" w:rsidR="00170000" w:rsidRDefault="007127AE">
            <w:pPr>
              <w:numPr>
                <w:ilvl w:val="0"/>
                <w:numId w:val="91"/>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7A92148F"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tc>
      </w:tr>
      <w:tr w:rsidR="00170000" w14:paraId="2415C4BF" w14:textId="77777777">
        <w:trPr>
          <w:trHeight w:val="20"/>
        </w:trPr>
        <w:tc>
          <w:tcPr>
            <w:tcW w:w="248" w:type="pct"/>
            <w:shd w:val="clear" w:color="auto" w:fill="FFFFFF"/>
          </w:tcPr>
          <w:p w14:paraId="1092BFA1" w14:textId="77777777" w:rsidR="00170000" w:rsidRDefault="00170000">
            <w:pPr>
              <w:numPr>
                <w:ilvl w:val="0"/>
                <w:numId w:val="111"/>
              </w:numPr>
              <w:contextualSpacing/>
              <w:rPr>
                <w:rFonts w:eastAsia="Calibri"/>
                <w:sz w:val="20"/>
                <w:szCs w:val="20"/>
              </w:rPr>
            </w:pPr>
          </w:p>
        </w:tc>
        <w:tc>
          <w:tcPr>
            <w:tcW w:w="1066" w:type="pct"/>
            <w:shd w:val="clear" w:color="auto" w:fill="FFFFFF"/>
          </w:tcPr>
          <w:p w14:paraId="68CE4952" w14:textId="77777777" w:rsidR="00170000" w:rsidRDefault="007127AE">
            <w:pPr>
              <w:ind w:left="147"/>
              <w:rPr>
                <w:sz w:val="20"/>
                <w:szCs w:val="20"/>
              </w:rPr>
            </w:pPr>
            <w:r>
              <w:rPr>
                <w:sz w:val="20"/>
                <w:szCs w:val="20"/>
              </w:rPr>
              <w:t>Складские площадки</w:t>
            </w:r>
          </w:p>
          <w:p w14:paraId="4CDFB3B8" w14:textId="77777777" w:rsidR="00170000" w:rsidRDefault="00170000">
            <w:pPr>
              <w:ind w:left="147"/>
              <w:rPr>
                <w:sz w:val="20"/>
                <w:szCs w:val="20"/>
              </w:rPr>
            </w:pPr>
          </w:p>
        </w:tc>
        <w:tc>
          <w:tcPr>
            <w:tcW w:w="291" w:type="pct"/>
            <w:shd w:val="clear" w:color="auto" w:fill="FFFFFF"/>
          </w:tcPr>
          <w:p w14:paraId="3CFE6705" w14:textId="77777777" w:rsidR="00170000" w:rsidRDefault="007127AE">
            <w:pPr>
              <w:ind w:left="-8" w:firstLine="8"/>
              <w:jc w:val="center"/>
              <w:rPr>
                <w:sz w:val="20"/>
                <w:szCs w:val="20"/>
              </w:rPr>
            </w:pPr>
            <w:r>
              <w:rPr>
                <w:sz w:val="20"/>
                <w:szCs w:val="20"/>
              </w:rPr>
              <w:t>6.9.1</w:t>
            </w:r>
          </w:p>
        </w:tc>
        <w:tc>
          <w:tcPr>
            <w:tcW w:w="1511" w:type="pct"/>
            <w:shd w:val="clear" w:color="auto" w:fill="FFFFFF"/>
          </w:tcPr>
          <w:p w14:paraId="06C3081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884" w:type="pct"/>
            <w:shd w:val="clear" w:color="auto" w:fill="FFFFFF"/>
          </w:tcPr>
          <w:p w14:paraId="031AACC2" w14:textId="77777777" w:rsidR="00170000" w:rsidRDefault="007127AE">
            <w:pPr>
              <w:numPr>
                <w:ilvl w:val="0"/>
                <w:numId w:val="150"/>
              </w:numPr>
              <w:ind w:left="407"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316243C0"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21CDFC3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76517DD4" w14:textId="77777777" w:rsidR="00170000" w:rsidRDefault="007127AE">
            <w:pPr>
              <w:numPr>
                <w:ilvl w:val="0"/>
                <w:numId w:val="150"/>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F552288"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701A8043" w14:textId="77777777" w:rsidR="00170000" w:rsidRDefault="007127AE">
            <w:pPr>
              <w:numPr>
                <w:ilvl w:val="0"/>
                <w:numId w:val="150"/>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43B787C5" w14:textId="77777777" w:rsidR="00170000" w:rsidRDefault="007127AE">
            <w:pPr>
              <w:ind w:left="227" w:right="59" w:hanging="86"/>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    не подлежит установлению.</w:t>
            </w:r>
          </w:p>
          <w:p w14:paraId="72E06D1A" w14:textId="77777777" w:rsidR="00170000" w:rsidRDefault="007127AE">
            <w:pPr>
              <w:numPr>
                <w:ilvl w:val="0"/>
                <w:numId w:val="150"/>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земельного участка:</w:t>
            </w:r>
          </w:p>
          <w:p w14:paraId="26C664CD"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tc>
      </w:tr>
      <w:tr w:rsidR="00170000" w14:paraId="6744E690" w14:textId="77777777">
        <w:trPr>
          <w:trHeight w:val="20"/>
        </w:trPr>
        <w:tc>
          <w:tcPr>
            <w:tcW w:w="248" w:type="pct"/>
            <w:shd w:val="clear" w:color="auto" w:fill="FFFFFF"/>
          </w:tcPr>
          <w:p w14:paraId="722996AB" w14:textId="77777777" w:rsidR="00170000" w:rsidRDefault="00170000">
            <w:pPr>
              <w:numPr>
                <w:ilvl w:val="0"/>
                <w:numId w:val="111"/>
              </w:numPr>
              <w:contextualSpacing/>
              <w:rPr>
                <w:rFonts w:eastAsia="Calibri"/>
                <w:sz w:val="20"/>
                <w:szCs w:val="20"/>
              </w:rPr>
            </w:pPr>
          </w:p>
        </w:tc>
        <w:tc>
          <w:tcPr>
            <w:tcW w:w="1066" w:type="pct"/>
            <w:shd w:val="clear" w:color="auto" w:fill="FFFFFF"/>
          </w:tcPr>
          <w:p w14:paraId="408622AB" w14:textId="77777777" w:rsidR="00170000" w:rsidRDefault="007127AE">
            <w:pPr>
              <w:ind w:left="147"/>
              <w:rPr>
                <w:sz w:val="20"/>
                <w:szCs w:val="20"/>
              </w:rPr>
            </w:pPr>
            <w:r>
              <w:rPr>
                <w:sz w:val="20"/>
                <w:szCs w:val="20"/>
              </w:rPr>
              <w:t>Автомобильный транспорт</w:t>
            </w:r>
          </w:p>
        </w:tc>
        <w:tc>
          <w:tcPr>
            <w:tcW w:w="291" w:type="pct"/>
            <w:shd w:val="clear" w:color="auto" w:fill="FFFFFF"/>
          </w:tcPr>
          <w:p w14:paraId="74ECE065" w14:textId="77777777" w:rsidR="00170000" w:rsidRDefault="007127AE">
            <w:pPr>
              <w:ind w:left="-8" w:firstLine="8"/>
              <w:jc w:val="center"/>
              <w:rPr>
                <w:sz w:val="20"/>
                <w:szCs w:val="20"/>
              </w:rPr>
            </w:pPr>
            <w:r>
              <w:rPr>
                <w:sz w:val="20"/>
                <w:szCs w:val="20"/>
              </w:rPr>
              <w:t>7.2</w:t>
            </w:r>
          </w:p>
        </w:tc>
        <w:tc>
          <w:tcPr>
            <w:tcW w:w="1511" w:type="pct"/>
            <w:shd w:val="clear" w:color="auto" w:fill="FFFFFF"/>
          </w:tcPr>
          <w:p w14:paraId="3E69809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автомобильных дорог и технически связанных с ними сооружений;</w:t>
            </w:r>
          </w:p>
          <w:p w14:paraId="707640DF"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03A3911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lastRenderedPageBreak/>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w:t>
            </w:r>
          </w:p>
        </w:tc>
        <w:tc>
          <w:tcPr>
            <w:tcW w:w="1884" w:type="pct"/>
            <w:shd w:val="clear" w:color="auto" w:fill="FFFFFF"/>
          </w:tcPr>
          <w:p w14:paraId="3500FBF0" w14:textId="77777777" w:rsidR="00170000" w:rsidRDefault="007127AE">
            <w:pPr>
              <w:numPr>
                <w:ilvl w:val="0"/>
                <w:numId w:val="151"/>
              </w:numPr>
              <w:ind w:left="407" w:right="59" w:hanging="284"/>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01CDF9F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определяются в соответствии с техническими регламентами по заданию на проектирование.</w:t>
            </w:r>
          </w:p>
          <w:p w14:paraId="55FB08B0" w14:textId="77777777" w:rsidR="00170000" w:rsidRDefault="007127AE">
            <w:pPr>
              <w:numPr>
                <w:ilvl w:val="0"/>
                <w:numId w:val="151"/>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A893C3B"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1DD86A51" w14:textId="77777777" w:rsidR="00170000" w:rsidRDefault="007127AE">
            <w:pPr>
              <w:numPr>
                <w:ilvl w:val="0"/>
                <w:numId w:val="151"/>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127378D3"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72EEF07F" w14:textId="77777777" w:rsidR="00170000" w:rsidRDefault="007127AE">
            <w:pPr>
              <w:numPr>
                <w:ilvl w:val="0"/>
                <w:numId w:val="151"/>
              </w:numPr>
              <w:ind w:left="427" w:right="59" w:hanging="309"/>
              <w:contextualSpacing/>
              <w:rPr>
                <w:rFonts w:eastAsia="Calibri"/>
                <w:b/>
                <w:bCs/>
                <w:sz w:val="20"/>
                <w:szCs w:val="20"/>
                <w:lang w:eastAsia="en-US"/>
              </w:rPr>
            </w:pPr>
            <w:r>
              <w:rPr>
                <w:rFonts w:eastAsia="Calibri"/>
                <w:b/>
                <w:bCs/>
                <w:sz w:val="20"/>
                <w:szCs w:val="20"/>
                <w:lang w:eastAsia="en-US"/>
              </w:rPr>
              <w:lastRenderedPageBreak/>
              <w:t>Максимальный процент застройки земельного участка:</w:t>
            </w:r>
          </w:p>
          <w:p w14:paraId="538D1AAB" w14:textId="77777777" w:rsidR="00170000" w:rsidRDefault="007127AE">
            <w:pPr>
              <w:numPr>
                <w:ilvl w:val="0"/>
                <w:numId w:val="146"/>
              </w:numPr>
              <w:spacing w:line="276" w:lineRule="auto"/>
              <w:ind w:left="407" w:right="59" w:hanging="284"/>
              <w:contextualSpacing/>
              <w:rPr>
                <w:rFonts w:eastAsia="Calibri"/>
                <w:b/>
                <w:bCs/>
                <w:sz w:val="20"/>
                <w:szCs w:val="20"/>
                <w:lang w:eastAsia="en-US"/>
              </w:rPr>
            </w:pPr>
            <w:r>
              <w:rPr>
                <w:rFonts w:eastAsia="Calibri"/>
                <w:bCs/>
                <w:sz w:val="20"/>
                <w:szCs w:val="20"/>
                <w:lang w:eastAsia="en-US"/>
              </w:rPr>
              <w:t>не подлежит установлению</w:t>
            </w:r>
          </w:p>
        </w:tc>
      </w:tr>
      <w:tr w:rsidR="00170000" w14:paraId="4B9D6C82" w14:textId="77777777">
        <w:trPr>
          <w:trHeight w:val="20"/>
        </w:trPr>
        <w:tc>
          <w:tcPr>
            <w:tcW w:w="248" w:type="pct"/>
            <w:shd w:val="clear" w:color="auto" w:fill="FFFFFF"/>
          </w:tcPr>
          <w:p w14:paraId="594E1759" w14:textId="77777777" w:rsidR="00170000" w:rsidRDefault="00170000">
            <w:pPr>
              <w:numPr>
                <w:ilvl w:val="0"/>
                <w:numId w:val="111"/>
              </w:numPr>
              <w:contextualSpacing/>
              <w:rPr>
                <w:rFonts w:eastAsia="Calibri"/>
                <w:sz w:val="20"/>
                <w:szCs w:val="20"/>
              </w:rPr>
            </w:pPr>
          </w:p>
        </w:tc>
        <w:tc>
          <w:tcPr>
            <w:tcW w:w="1066" w:type="pct"/>
            <w:shd w:val="clear" w:color="auto" w:fill="FFFFFF"/>
          </w:tcPr>
          <w:p w14:paraId="23E2A6E6" w14:textId="77777777" w:rsidR="00170000" w:rsidRDefault="007127AE">
            <w:pPr>
              <w:ind w:left="147"/>
              <w:rPr>
                <w:sz w:val="20"/>
                <w:szCs w:val="20"/>
              </w:rPr>
            </w:pPr>
            <w:r>
              <w:rPr>
                <w:sz w:val="20"/>
                <w:szCs w:val="20"/>
              </w:rPr>
              <w:t>Улично-дорожная сеть</w:t>
            </w:r>
          </w:p>
          <w:p w14:paraId="492978CE" w14:textId="77777777" w:rsidR="00170000" w:rsidRDefault="00170000">
            <w:pPr>
              <w:ind w:left="147"/>
              <w:rPr>
                <w:sz w:val="20"/>
                <w:szCs w:val="20"/>
              </w:rPr>
            </w:pPr>
          </w:p>
        </w:tc>
        <w:tc>
          <w:tcPr>
            <w:tcW w:w="291" w:type="pct"/>
            <w:shd w:val="clear" w:color="auto" w:fill="FFFFFF"/>
          </w:tcPr>
          <w:p w14:paraId="570C59F7" w14:textId="77777777" w:rsidR="00170000" w:rsidRDefault="007127AE">
            <w:pPr>
              <w:ind w:left="-8" w:firstLine="8"/>
              <w:jc w:val="center"/>
              <w:rPr>
                <w:sz w:val="20"/>
                <w:szCs w:val="20"/>
              </w:rPr>
            </w:pPr>
            <w:r>
              <w:rPr>
                <w:sz w:val="20"/>
                <w:szCs w:val="20"/>
              </w:rPr>
              <w:t>12.0.1</w:t>
            </w:r>
          </w:p>
        </w:tc>
        <w:tc>
          <w:tcPr>
            <w:tcW w:w="1511" w:type="pct"/>
            <w:shd w:val="clear" w:color="auto" w:fill="FFFFFF"/>
          </w:tcPr>
          <w:p w14:paraId="0FE43E7D" w14:textId="77777777" w:rsidR="00170000" w:rsidRDefault="007127AE">
            <w:pPr>
              <w:numPr>
                <w:ilvl w:val="0"/>
                <w:numId w:val="17"/>
              </w:numPr>
              <w:ind w:left="442" w:right="59"/>
              <w:contextualSpacing/>
              <w:rPr>
                <w:rFonts w:eastAsia="Calibri"/>
                <w:bCs/>
                <w:sz w:val="20"/>
                <w:szCs w:val="20"/>
                <w:lang w:eastAsia="en-US"/>
              </w:rPr>
            </w:pPr>
            <w:r>
              <w:rPr>
                <w:sz w:val="20"/>
                <w:szCs w:val="20"/>
              </w:rPr>
              <w:t>Р</w:t>
            </w:r>
            <w:r>
              <w:rPr>
                <w:rFonts w:eastAsia="Calibri"/>
                <w:bCs/>
                <w:sz w:val="20"/>
                <w:szCs w:val="20"/>
                <w:lang w:eastAsia="en-US"/>
              </w:rPr>
              <w:t xml:space="preserve">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eastAsia="Calibri"/>
                <w:bCs/>
                <w:sz w:val="20"/>
                <w:szCs w:val="20"/>
                <w:lang w:eastAsia="en-US"/>
              </w:rPr>
              <w:t>велотранспортной</w:t>
            </w:r>
            <w:proofErr w:type="spellEnd"/>
            <w:r>
              <w:rPr>
                <w:rFonts w:eastAsia="Calibri"/>
                <w:bCs/>
                <w:sz w:val="20"/>
                <w:szCs w:val="20"/>
                <w:lang w:eastAsia="en-US"/>
              </w:rPr>
              <w:t xml:space="preserve"> и инженерной инфраструктуры;</w:t>
            </w:r>
          </w:p>
          <w:p w14:paraId="423DE82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7" w:tooltip="consultantplus://offline/ref=E9F666F7CAA20C5A9A9388E2FD126042E16F8FFCCF4F40F74C5EE4A1A5F53E61F97241DAFCD2389A3BAA1409363F727D006F0D9AB4j94EI" w:history="1">
              <w:r>
                <w:rPr>
                  <w:rFonts w:eastAsia="Calibri"/>
                  <w:bCs/>
                  <w:sz w:val="20"/>
                  <w:szCs w:val="20"/>
                  <w:lang w:eastAsia="en-US"/>
                </w:rPr>
                <w:t>кодами 2.7.1</w:t>
              </w:r>
            </w:hyperlink>
            <w:r>
              <w:rPr>
                <w:rFonts w:eastAsia="Calibri"/>
                <w:bCs/>
                <w:sz w:val="20"/>
                <w:szCs w:val="20"/>
                <w:lang w:eastAsia="en-US"/>
              </w:rPr>
              <w:t xml:space="preserve">, </w:t>
            </w:r>
            <w:hyperlink r:id="rId58" w:tooltip="consultantplus://offline/ref=E9F666F7CAA20C5A9A9388E2FD126042E16F8FFCCF4F40F74C5EE4A1A5F53E61F97241D9FEDB389A3BAA1409363F727D006F0D9AB4j94EI" w:history="1">
              <w:r>
                <w:rPr>
                  <w:rFonts w:eastAsia="Calibri"/>
                  <w:bCs/>
                  <w:sz w:val="20"/>
                  <w:szCs w:val="20"/>
                  <w:lang w:eastAsia="en-US"/>
                </w:rPr>
                <w:t>4.9</w:t>
              </w:r>
            </w:hyperlink>
            <w:r>
              <w:rPr>
                <w:rFonts w:eastAsia="Calibri"/>
                <w:bCs/>
                <w:sz w:val="20"/>
                <w:szCs w:val="20"/>
                <w:lang w:eastAsia="en-US"/>
              </w:rPr>
              <w:t xml:space="preserve">, </w:t>
            </w:r>
            <w:hyperlink r:id="rId59" w:tooltip="consultantplus://offline/ref=E9F666F7CAA20C5A9A9388E2FD126042E16F8FFCCF4F40F74C5EE4A1A5F53E61F97241D8FADC389A3BAA1409363F727D006F0D9AB4j94EI" w:history="1">
              <w:r>
                <w:rPr>
                  <w:rFonts w:eastAsia="Calibri"/>
                  <w:bCs/>
                  <w:sz w:val="20"/>
                  <w:szCs w:val="20"/>
                  <w:lang w:eastAsia="en-US"/>
                </w:rPr>
                <w:t>7.2.3</w:t>
              </w:r>
            </w:hyperlink>
            <w:r>
              <w:rPr>
                <w:rFonts w:eastAsia="Calibri"/>
                <w:bCs/>
                <w:sz w:val="20"/>
                <w:szCs w:val="20"/>
                <w:lang w:eastAsia="en-US"/>
              </w:rPr>
              <w:t xml:space="preserve"> </w:t>
            </w:r>
            <w:r>
              <w:rPr>
                <w:sz w:val="20"/>
                <w:szCs w:val="20"/>
              </w:rPr>
              <w:t>Классификатора</w:t>
            </w:r>
            <w:r>
              <w:rPr>
                <w:rFonts w:eastAsia="Calibri"/>
                <w:bCs/>
                <w:sz w:val="20"/>
                <w:szCs w:val="20"/>
                <w:lang w:eastAsia="en-US"/>
              </w:rPr>
              <w:t>, а также некапитальных сооружений, предназначенных для охраны транспортных средств</w:t>
            </w:r>
          </w:p>
        </w:tc>
        <w:tc>
          <w:tcPr>
            <w:tcW w:w="1884" w:type="pct"/>
            <w:shd w:val="clear" w:color="auto" w:fill="FFFFFF"/>
          </w:tcPr>
          <w:p w14:paraId="5BFFD01F" w14:textId="77777777" w:rsidR="00170000" w:rsidRDefault="007127AE">
            <w:pPr>
              <w:numPr>
                <w:ilvl w:val="0"/>
                <w:numId w:val="116"/>
              </w:numPr>
              <w:ind w:left="407" w:right="59" w:hanging="28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FE018B0"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53201990" w14:textId="77777777" w:rsidR="00170000" w:rsidRDefault="007127AE">
            <w:pPr>
              <w:numPr>
                <w:ilvl w:val="0"/>
                <w:numId w:val="116"/>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1818C72"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31F5B0CE" w14:textId="77777777" w:rsidR="00170000" w:rsidRDefault="007127AE">
            <w:pPr>
              <w:numPr>
                <w:ilvl w:val="0"/>
                <w:numId w:val="116"/>
              </w:numPr>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398C9BF0"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p w14:paraId="62471C81" w14:textId="77777777" w:rsidR="00170000" w:rsidRDefault="007127AE">
            <w:pPr>
              <w:numPr>
                <w:ilvl w:val="0"/>
                <w:numId w:val="116"/>
              </w:numPr>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5D1D644B" w14:textId="77777777" w:rsidR="00170000" w:rsidRDefault="007127AE">
            <w:pPr>
              <w:ind w:left="227" w:right="59" w:hanging="86"/>
              <w:contextualSpacing/>
              <w:rPr>
                <w:rFonts w:eastAsia="Calibri"/>
                <w:b/>
                <w:bCs/>
                <w:sz w:val="20"/>
                <w:szCs w:val="20"/>
                <w:lang w:eastAsia="en-US"/>
              </w:rPr>
            </w:pPr>
            <w:r>
              <w:rPr>
                <w:rFonts w:eastAsia="Calibri"/>
                <w:bCs/>
                <w:sz w:val="20"/>
                <w:szCs w:val="20"/>
                <w:lang w:eastAsia="en-US"/>
              </w:rPr>
              <w:t>–    не подлежит установлению</w:t>
            </w:r>
          </w:p>
        </w:tc>
      </w:tr>
      <w:tr w:rsidR="00170000" w14:paraId="55B576E2" w14:textId="77777777">
        <w:trPr>
          <w:trHeight w:val="20"/>
        </w:trPr>
        <w:tc>
          <w:tcPr>
            <w:tcW w:w="248" w:type="pct"/>
            <w:shd w:val="clear" w:color="auto" w:fill="FFFFFF"/>
          </w:tcPr>
          <w:p w14:paraId="71589A34" w14:textId="77777777" w:rsidR="00170000" w:rsidRDefault="007127AE">
            <w:pPr>
              <w:ind w:left="53" w:right="106"/>
              <w:jc w:val="center"/>
              <w:rPr>
                <w:b/>
                <w:sz w:val="20"/>
                <w:szCs w:val="20"/>
              </w:rPr>
            </w:pPr>
            <w:r>
              <w:rPr>
                <w:b/>
                <w:sz w:val="20"/>
                <w:szCs w:val="20"/>
              </w:rPr>
              <w:t>2</w:t>
            </w:r>
          </w:p>
        </w:tc>
        <w:tc>
          <w:tcPr>
            <w:tcW w:w="4752" w:type="pct"/>
            <w:gridSpan w:val="4"/>
            <w:shd w:val="clear" w:color="auto" w:fill="FFFFFF"/>
          </w:tcPr>
          <w:p w14:paraId="6F20BB11" w14:textId="77777777" w:rsidR="00170000" w:rsidRDefault="007127AE">
            <w:pPr>
              <w:ind w:left="53" w:right="106"/>
              <w:jc w:val="center"/>
              <w:rPr>
                <w:b/>
                <w:sz w:val="20"/>
                <w:szCs w:val="20"/>
              </w:rPr>
            </w:pPr>
            <w:r>
              <w:rPr>
                <w:b/>
                <w:sz w:val="20"/>
                <w:szCs w:val="20"/>
              </w:rPr>
              <w:t>Условно разрешенные виды использования</w:t>
            </w:r>
          </w:p>
        </w:tc>
      </w:tr>
      <w:tr w:rsidR="00170000" w14:paraId="6A42886A" w14:textId="77777777">
        <w:trPr>
          <w:trHeight w:val="20"/>
        </w:trPr>
        <w:tc>
          <w:tcPr>
            <w:tcW w:w="248" w:type="pct"/>
            <w:shd w:val="clear" w:color="auto" w:fill="FFFFFF"/>
          </w:tcPr>
          <w:p w14:paraId="2D9E91BF" w14:textId="77777777" w:rsidR="00170000" w:rsidRDefault="007127AE">
            <w:pPr>
              <w:ind w:left="53" w:right="106"/>
              <w:jc w:val="center"/>
              <w:rPr>
                <w:sz w:val="20"/>
                <w:szCs w:val="20"/>
              </w:rPr>
            </w:pPr>
            <w:r>
              <w:rPr>
                <w:sz w:val="20"/>
                <w:szCs w:val="20"/>
              </w:rPr>
              <w:t>2.1</w:t>
            </w:r>
          </w:p>
        </w:tc>
        <w:tc>
          <w:tcPr>
            <w:tcW w:w="1066" w:type="pct"/>
            <w:shd w:val="clear" w:color="auto" w:fill="FFFFFF"/>
          </w:tcPr>
          <w:p w14:paraId="374A1777" w14:textId="77777777" w:rsidR="00170000" w:rsidRDefault="007127AE">
            <w:pPr>
              <w:ind w:left="53" w:right="106"/>
              <w:rPr>
                <w:b/>
                <w:sz w:val="20"/>
                <w:szCs w:val="20"/>
              </w:rPr>
            </w:pPr>
            <w:r>
              <w:rPr>
                <w:sz w:val="20"/>
                <w:szCs w:val="20"/>
              </w:rPr>
              <w:t>Размещение гаражей для собственных нужд</w:t>
            </w:r>
          </w:p>
        </w:tc>
        <w:tc>
          <w:tcPr>
            <w:tcW w:w="291" w:type="pct"/>
            <w:shd w:val="clear" w:color="auto" w:fill="FFFFFF"/>
          </w:tcPr>
          <w:p w14:paraId="30730A38" w14:textId="77777777" w:rsidR="00170000" w:rsidRDefault="007127AE">
            <w:pPr>
              <w:ind w:left="53" w:right="106"/>
              <w:jc w:val="center"/>
              <w:rPr>
                <w:b/>
                <w:sz w:val="20"/>
                <w:szCs w:val="20"/>
              </w:rPr>
            </w:pPr>
            <w:r>
              <w:rPr>
                <w:sz w:val="20"/>
                <w:szCs w:val="20"/>
              </w:rPr>
              <w:t>2.7.2</w:t>
            </w:r>
          </w:p>
        </w:tc>
        <w:tc>
          <w:tcPr>
            <w:tcW w:w="1511" w:type="pct"/>
            <w:shd w:val="clear" w:color="auto" w:fill="FFFFFF"/>
          </w:tcPr>
          <w:p w14:paraId="485BE5F4" w14:textId="77777777" w:rsidR="00170000" w:rsidRDefault="007127AE">
            <w:pPr>
              <w:ind w:left="53" w:right="106"/>
              <w:jc w:val="center"/>
              <w:rPr>
                <w:b/>
                <w:sz w:val="20"/>
                <w:szCs w:val="20"/>
              </w:rPr>
            </w:pPr>
            <w:r>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84" w:type="pct"/>
            <w:shd w:val="clear" w:color="auto" w:fill="FFFFFF"/>
          </w:tcPr>
          <w:p w14:paraId="089192CB" w14:textId="77777777" w:rsidR="00170000" w:rsidRDefault="007127AE">
            <w:pPr>
              <w:numPr>
                <w:ilvl w:val="0"/>
                <w:numId w:val="173"/>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53B91E5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18 м</w:t>
            </w:r>
            <w:r>
              <w:rPr>
                <w:rFonts w:eastAsia="Calibri"/>
                <w:bCs/>
                <w:sz w:val="20"/>
                <w:szCs w:val="20"/>
                <w:vertAlign w:val="superscript"/>
                <w:lang w:eastAsia="en-US"/>
              </w:rPr>
              <w:t>2</w:t>
            </w:r>
            <w:r>
              <w:rPr>
                <w:rFonts w:eastAsia="Calibri"/>
                <w:bCs/>
                <w:sz w:val="20"/>
                <w:szCs w:val="20"/>
                <w:lang w:eastAsia="en-US"/>
              </w:rPr>
              <w:t>;</w:t>
            </w:r>
          </w:p>
          <w:p w14:paraId="7FCE742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800 м</w:t>
            </w:r>
            <w:r>
              <w:rPr>
                <w:rFonts w:eastAsia="Calibri"/>
                <w:bCs/>
                <w:sz w:val="20"/>
                <w:szCs w:val="20"/>
                <w:vertAlign w:val="superscript"/>
                <w:lang w:eastAsia="en-US"/>
              </w:rPr>
              <w:t>2</w:t>
            </w:r>
            <w:r>
              <w:rPr>
                <w:rFonts w:eastAsia="Calibri"/>
                <w:bCs/>
                <w:sz w:val="20"/>
                <w:szCs w:val="20"/>
                <w:lang w:eastAsia="en-US"/>
              </w:rPr>
              <w:t>.</w:t>
            </w:r>
          </w:p>
          <w:p w14:paraId="2E4A057C" w14:textId="77777777" w:rsidR="00170000" w:rsidRDefault="007127AE">
            <w:pPr>
              <w:numPr>
                <w:ilvl w:val="0"/>
                <w:numId w:val="173"/>
              </w:numPr>
              <w:ind w:left="427"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8C1244F" w14:textId="77777777" w:rsidR="00170000" w:rsidRDefault="007127AE">
            <w:pPr>
              <w:numPr>
                <w:ilvl w:val="0"/>
                <w:numId w:val="128"/>
              </w:numPr>
              <w:ind w:left="482" w:right="59" w:hanging="369"/>
              <w:contextualSpacing/>
              <w:rPr>
                <w:rFonts w:eastAsia="Calibri"/>
                <w:b/>
                <w:bCs/>
                <w:sz w:val="20"/>
                <w:szCs w:val="20"/>
                <w:lang w:eastAsia="en-US"/>
              </w:rPr>
            </w:pPr>
            <w:r>
              <w:rPr>
                <w:rFonts w:eastAsia="Calibri"/>
                <w:bCs/>
                <w:sz w:val="20"/>
                <w:szCs w:val="20"/>
                <w:lang w:eastAsia="en-US"/>
              </w:rPr>
              <w:t>не подлежат установлению.</w:t>
            </w:r>
          </w:p>
          <w:p w14:paraId="549AE8BA" w14:textId="77777777" w:rsidR="00170000" w:rsidRDefault="007127AE">
            <w:pPr>
              <w:numPr>
                <w:ilvl w:val="0"/>
                <w:numId w:val="173"/>
              </w:numPr>
              <w:ind w:left="427" w:right="59" w:hanging="283"/>
              <w:contextualSpacing/>
              <w:rPr>
                <w:rFonts w:eastAsia="Calibri"/>
                <w:b/>
                <w:bCs/>
                <w:sz w:val="20"/>
                <w:szCs w:val="20"/>
                <w:lang w:eastAsia="en-US"/>
              </w:rPr>
            </w:pPr>
            <w:r>
              <w:rPr>
                <w:rFonts w:eastAsia="Calibri"/>
                <w:b/>
                <w:bCs/>
                <w:sz w:val="20"/>
                <w:szCs w:val="20"/>
                <w:lang w:eastAsia="en-US"/>
              </w:rPr>
              <w:t>Максимальная высота здания (этажность) –</w:t>
            </w:r>
            <w:r>
              <w:rPr>
                <w:rFonts w:eastAsia="Calibri"/>
                <w:bCs/>
                <w:sz w:val="20"/>
                <w:szCs w:val="20"/>
                <w:lang w:eastAsia="en-US"/>
              </w:rPr>
              <w:t xml:space="preserve"> максимальное количество этажей объекта – 1.</w:t>
            </w:r>
          </w:p>
          <w:p w14:paraId="55DF1557" w14:textId="77777777" w:rsidR="00170000" w:rsidRDefault="007127AE">
            <w:pPr>
              <w:numPr>
                <w:ilvl w:val="0"/>
                <w:numId w:val="173"/>
              </w:numPr>
              <w:ind w:left="427" w:right="59" w:hanging="283"/>
              <w:contextualSpacing/>
              <w:rPr>
                <w:rFonts w:eastAsia="Calibri"/>
                <w:b/>
                <w:bCs/>
                <w:sz w:val="20"/>
                <w:szCs w:val="20"/>
                <w:lang w:eastAsia="en-US"/>
              </w:rPr>
            </w:pPr>
            <w:r>
              <w:rPr>
                <w:rFonts w:eastAsia="Calibri"/>
                <w:b/>
                <w:bCs/>
                <w:sz w:val="20"/>
                <w:szCs w:val="20"/>
                <w:lang w:eastAsia="en-US"/>
              </w:rPr>
              <w:t xml:space="preserve">Максимальный процент застройки земельного участка – </w:t>
            </w:r>
            <w:r>
              <w:rPr>
                <w:rFonts w:eastAsia="Calibri"/>
                <w:bCs/>
                <w:sz w:val="20"/>
                <w:szCs w:val="20"/>
                <w:lang w:eastAsia="en-US"/>
              </w:rPr>
              <w:t>не подлежит установлению</w:t>
            </w:r>
          </w:p>
        </w:tc>
      </w:tr>
      <w:tr w:rsidR="00170000" w14:paraId="11B57C94" w14:textId="77777777">
        <w:trPr>
          <w:trHeight w:val="20"/>
        </w:trPr>
        <w:tc>
          <w:tcPr>
            <w:tcW w:w="248" w:type="pct"/>
            <w:shd w:val="clear" w:color="auto" w:fill="FFFFFF"/>
          </w:tcPr>
          <w:p w14:paraId="1578343C" w14:textId="77777777" w:rsidR="00170000" w:rsidRDefault="007127AE">
            <w:pPr>
              <w:ind w:left="53" w:right="106"/>
              <w:jc w:val="center"/>
              <w:rPr>
                <w:b/>
                <w:sz w:val="20"/>
                <w:szCs w:val="20"/>
              </w:rPr>
            </w:pPr>
            <w:r>
              <w:rPr>
                <w:b/>
                <w:sz w:val="20"/>
                <w:szCs w:val="20"/>
              </w:rPr>
              <w:t>3</w:t>
            </w:r>
          </w:p>
        </w:tc>
        <w:tc>
          <w:tcPr>
            <w:tcW w:w="4752" w:type="pct"/>
            <w:gridSpan w:val="4"/>
            <w:shd w:val="clear" w:color="auto" w:fill="FFFFFF"/>
          </w:tcPr>
          <w:p w14:paraId="3F78A096" w14:textId="77777777" w:rsidR="00170000" w:rsidRDefault="007127AE">
            <w:pPr>
              <w:ind w:left="53" w:right="106"/>
              <w:jc w:val="center"/>
              <w:rPr>
                <w:b/>
                <w:sz w:val="20"/>
                <w:szCs w:val="20"/>
              </w:rPr>
            </w:pPr>
            <w:r>
              <w:rPr>
                <w:b/>
                <w:sz w:val="20"/>
                <w:szCs w:val="20"/>
              </w:rPr>
              <w:t>Вспомогательные виды разрешенного использования</w:t>
            </w:r>
          </w:p>
        </w:tc>
      </w:tr>
      <w:tr w:rsidR="00170000" w14:paraId="2440CD93" w14:textId="77777777">
        <w:trPr>
          <w:trHeight w:val="20"/>
        </w:trPr>
        <w:tc>
          <w:tcPr>
            <w:tcW w:w="248" w:type="pct"/>
            <w:shd w:val="clear" w:color="auto" w:fill="FFFFFF"/>
          </w:tcPr>
          <w:p w14:paraId="7A78E452" w14:textId="77777777" w:rsidR="00170000" w:rsidRDefault="00170000">
            <w:pPr>
              <w:numPr>
                <w:ilvl w:val="0"/>
                <w:numId w:val="87"/>
              </w:numPr>
              <w:contextualSpacing/>
              <w:rPr>
                <w:rFonts w:eastAsia="Calibri"/>
                <w:sz w:val="20"/>
                <w:szCs w:val="20"/>
              </w:rPr>
            </w:pPr>
          </w:p>
        </w:tc>
        <w:tc>
          <w:tcPr>
            <w:tcW w:w="1066" w:type="pct"/>
            <w:shd w:val="clear" w:color="auto" w:fill="FFFFFF"/>
          </w:tcPr>
          <w:p w14:paraId="0ADC2497" w14:textId="77777777" w:rsidR="00170000" w:rsidRDefault="007127AE">
            <w:pPr>
              <w:ind w:left="147"/>
              <w:rPr>
                <w:sz w:val="20"/>
                <w:szCs w:val="20"/>
              </w:rPr>
            </w:pPr>
            <w:r>
              <w:rPr>
                <w:sz w:val="20"/>
                <w:szCs w:val="20"/>
              </w:rPr>
              <w:t>Энергетика</w:t>
            </w:r>
          </w:p>
        </w:tc>
        <w:tc>
          <w:tcPr>
            <w:tcW w:w="291" w:type="pct"/>
            <w:shd w:val="clear" w:color="auto" w:fill="FFFFFF"/>
          </w:tcPr>
          <w:p w14:paraId="3A745FA4" w14:textId="77777777" w:rsidR="00170000" w:rsidRDefault="007127AE">
            <w:pPr>
              <w:ind w:left="-8" w:firstLine="8"/>
              <w:jc w:val="center"/>
              <w:rPr>
                <w:sz w:val="20"/>
                <w:szCs w:val="20"/>
              </w:rPr>
            </w:pPr>
            <w:r>
              <w:rPr>
                <w:sz w:val="20"/>
                <w:szCs w:val="20"/>
              </w:rPr>
              <w:t>6.7</w:t>
            </w:r>
          </w:p>
        </w:tc>
        <w:tc>
          <w:tcPr>
            <w:tcW w:w="1511" w:type="pct"/>
            <w:shd w:val="clear" w:color="auto" w:fill="FFFFFF"/>
          </w:tcPr>
          <w:p w14:paraId="1D85E58E"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w:t>
            </w:r>
            <w:r>
              <w:rPr>
                <w:rFonts w:eastAsia="Calibri"/>
                <w:bCs/>
                <w:sz w:val="20"/>
                <w:szCs w:val="20"/>
                <w:lang w:eastAsia="en-US"/>
              </w:rPr>
              <w:lastRenderedPageBreak/>
              <w:t>сооружений (золоотвалов, гидротехнических сооружений);</w:t>
            </w:r>
          </w:p>
          <w:p w14:paraId="34C43D4C"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1884" w:type="pct"/>
            <w:shd w:val="clear" w:color="auto" w:fill="FFFFFF"/>
          </w:tcPr>
          <w:p w14:paraId="677055BD" w14:textId="77777777" w:rsidR="00170000" w:rsidRDefault="007127AE">
            <w:pPr>
              <w:numPr>
                <w:ilvl w:val="0"/>
                <w:numId w:val="92"/>
              </w:numPr>
              <w:ind w:left="425" w:right="59" w:hanging="284"/>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5B96184A"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размеры земельного участка определяются в соответствии с техническими регламентами по заданию на проектирование.</w:t>
            </w:r>
          </w:p>
          <w:p w14:paraId="282EA68D" w14:textId="77777777" w:rsidR="00170000" w:rsidRDefault="007127AE">
            <w:pPr>
              <w:numPr>
                <w:ilvl w:val="0"/>
                <w:numId w:val="92"/>
              </w:numPr>
              <w:ind w:left="425" w:right="59" w:hanging="284"/>
              <w:contextualSpacing/>
              <w:rPr>
                <w:rFonts w:eastAsia="Calibri"/>
                <w:b/>
                <w:bCs/>
                <w:sz w:val="20"/>
                <w:szCs w:val="20"/>
                <w:lang w:eastAsia="en-US"/>
              </w:rPr>
            </w:pPr>
            <w:r>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20B836A2" w14:textId="77777777" w:rsidR="00170000" w:rsidRDefault="007127AE">
            <w:pPr>
              <w:ind w:right="59" w:firstLine="123"/>
              <w:contextualSpacing/>
              <w:rPr>
                <w:rFonts w:eastAsia="Calibri"/>
                <w:b/>
                <w:bCs/>
                <w:sz w:val="20"/>
                <w:szCs w:val="20"/>
                <w:lang w:eastAsia="en-US"/>
              </w:rPr>
            </w:pPr>
            <w:r>
              <w:rPr>
                <w:rFonts w:eastAsia="Calibri"/>
                <w:b/>
                <w:bCs/>
                <w:sz w:val="20"/>
                <w:szCs w:val="20"/>
                <w:lang w:eastAsia="en-US"/>
              </w:rPr>
              <w:t>–</w:t>
            </w:r>
            <w:r>
              <w:rPr>
                <w:rFonts w:eastAsia="Calibri"/>
                <w:bCs/>
                <w:sz w:val="20"/>
                <w:szCs w:val="20"/>
                <w:lang w:eastAsia="en-US"/>
              </w:rPr>
              <w:t xml:space="preserve">    не подлежат установлению.</w:t>
            </w:r>
          </w:p>
          <w:p w14:paraId="56149C4C" w14:textId="77777777" w:rsidR="00170000" w:rsidRDefault="007127AE">
            <w:pPr>
              <w:numPr>
                <w:ilvl w:val="0"/>
                <w:numId w:val="92"/>
              </w:numPr>
              <w:ind w:left="425" w:right="59" w:hanging="284"/>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6FBCF955" w14:textId="77777777" w:rsidR="00170000" w:rsidRDefault="007127AE">
            <w:pPr>
              <w:ind w:left="141" w:right="59" w:hanging="18"/>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3FB61708" w14:textId="77777777" w:rsidR="00170000" w:rsidRDefault="007127AE">
            <w:pPr>
              <w:numPr>
                <w:ilvl w:val="0"/>
                <w:numId w:val="92"/>
              </w:numPr>
              <w:ind w:left="425" w:right="59" w:hanging="284"/>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479E7023" w14:textId="77777777" w:rsidR="00170000" w:rsidRDefault="007127AE">
            <w:pPr>
              <w:ind w:left="141" w:right="59"/>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tc>
      </w:tr>
    </w:tbl>
    <w:p w14:paraId="651B5897" w14:textId="77777777" w:rsidR="00170000" w:rsidRDefault="00170000">
      <w:pPr>
        <w:spacing w:line="300" w:lineRule="auto"/>
        <w:ind w:firstLine="708"/>
        <w:jc w:val="both"/>
      </w:pPr>
    </w:p>
    <w:p w14:paraId="6522910A" w14:textId="77777777" w:rsidR="00170000" w:rsidRDefault="00170000">
      <w:pPr>
        <w:spacing w:line="300" w:lineRule="auto"/>
        <w:ind w:firstLine="708"/>
        <w:jc w:val="both"/>
        <w:sectPr w:rsidR="00170000" w:rsidSect="00E2020B">
          <w:pgSz w:w="16838" w:h="11906" w:orient="landscape"/>
          <w:pgMar w:top="1134" w:right="1134" w:bottom="567" w:left="1134" w:header="567" w:footer="567" w:gutter="0"/>
          <w:cols w:space="708"/>
          <w:docGrid w:linePitch="360"/>
        </w:sectPr>
      </w:pPr>
    </w:p>
    <w:p w14:paraId="7A2313F5" w14:textId="77777777" w:rsidR="00170000" w:rsidRDefault="007127AE">
      <w:pPr>
        <w:keepNext/>
        <w:widowControl w:val="0"/>
        <w:tabs>
          <w:tab w:val="num" w:pos="0"/>
        </w:tabs>
        <w:spacing w:before="240" w:after="240" w:line="276" w:lineRule="auto"/>
        <w:ind w:firstLine="709"/>
        <w:jc w:val="both"/>
        <w:outlineLvl w:val="2"/>
        <w:rPr>
          <w:b/>
          <w:bCs/>
          <w:lang w:eastAsia="en-US"/>
        </w:rPr>
      </w:pPr>
      <w:bookmarkStart w:id="45" w:name="_Toc84340786"/>
      <w:bookmarkStart w:id="46" w:name="_Toc144472287"/>
      <w:bookmarkStart w:id="47" w:name="_Toc153971714"/>
      <w:r>
        <w:rPr>
          <w:b/>
          <w:bCs/>
          <w:lang w:eastAsia="en-US"/>
        </w:rPr>
        <w:lastRenderedPageBreak/>
        <w:t>Статья 31. Градостроительные регламенты. Рекреационные зоны (Р)</w:t>
      </w:r>
      <w:bookmarkEnd w:id="40"/>
      <w:bookmarkEnd w:id="41"/>
      <w:bookmarkEnd w:id="42"/>
      <w:bookmarkEnd w:id="45"/>
      <w:bookmarkEnd w:id="46"/>
      <w:bookmarkEnd w:id="47"/>
    </w:p>
    <w:p w14:paraId="2EC18A5A" w14:textId="77777777" w:rsidR="00170000" w:rsidRDefault="007127AE">
      <w:pPr>
        <w:spacing w:line="276" w:lineRule="auto"/>
        <w:ind w:firstLine="425"/>
        <w:jc w:val="both"/>
      </w:pPr>
      <w:r>
        <w:t>1. В состав зон рекреационного назначения включаются зоны в границах территорий, занятых зелеными насаждениями общего пользования разных видов, пляжами, береговыми полосами водных объектов, а также в границах иных территорий, используемых и предназначенных для отдыха, туризма, занятий физической культурой и спортом.</w:t>
      </w:r>
    </w:p>
    <w:p w14:paraId="51E56B59" w14:textId="77777777" w:rsidR="00170000" w:rsidRDefault="007127AE">
      <w:pPr>
        <w:spacing w:line="276" w:lineRule="auto"/>
        <w:ind w:firstLine="425"/>
        <w:jc w:val="both"/>
      </w:pPr>
      <w:r>
        <w:t>2. В состав зон рекреационного назначения включена зона лесопаркового зеленого пояса в целях особой охраны природных объектов, расположенных на данных территориях. В зонах лесов, береговых полос общего пользования устанавливается ограниченный режим природопользования и иной хозяйственной деятельности. Зона выделена с целью сохранения территории для создания лесопаркового зеленого пояса согласно федеральному закону от 10 января 2002 № 7-ФЗ «Об охране окружающей среды».</w:t>
      </w:r>
    </w:p>
    <w:p w14:paraId="69540833" w14:textId="77777777" w:rsidR="00170000" w:rsidRDefault="007127AE">
      <w:pPr>
        <w:spacing w:line="276" w:lineRule="auto"/>
        <w:ind w:firstLine="425"/>
        <w:jc w:val="both"/>
      </w:pPr>
      <w:r>
        <w:t>3. В состав зон рекреационного назначения включены:</w:t>
      </w:r>
    </w:p>
    <w:p w14:paraId="57CB88AF" w14:textId="77777777" w:rsidR="00170000" w:rsidRDefault="007127AE">
      <w:pPr>
        <w:spacing w:line="276" w:lineRule="auto"/>
        <w:ind w:firstLine="425"/>
        <w:jc w:val="both"/>
      </w:pPr>
      <w:r>
        <w:t>1) зона природно-ландшафтных территорий (Р-1);</w:t>
      </w:r>
    </w:p>
    <w:p w14:paraId="36477A97" w14:textId="77777777" w:rsidR="00170000" w:rsidRDefault="007127AE">
      <w:pPr>
        <w:keepNext/>
        <w:spacing w:before="240" w:after="240" w:line="276" w:lineRule="auto"/>
        <w:ind w:firstLine="709"/>
        <w:outlineLvl w:val="3"/>
        <w:rPr>
          <w:b/>
          <w:bCs/>
          <w:lang w:eastAsia="en-US"/>
        </w:rPr>
      </w:pPr>
      <w:bookmarkStart w:id="48" w:name="_Toc153971715"/>
      <w:r>
        <w:rPr>
          <w:b/>
          <w:bCs/>
          <w:lang w:eastAsia="en-US"/>
        </w:rPr>
        <w:t>Статья 31.1. Р-1. Зона природно-ландшафтных территорий</w:t>
      </w:r>
      <w:bookmarkEnd w:id="48"/>
    </w:p>
    <w:p w14:paraId="6F36C49A" w14:textId="77777777" w:rsidR="00170000" w:rsidRDefault="007127AE">
      <w:pPr>
        <w:spacing w:line="276" w:lineRule="auto"/>
        <w:ind w:firstLine="708"/>
        <w:jc w:val="both"/>
      </w:pPr>
      <w:r>
        <w:t>Виды разрешенного использования земельных участков и объектов капитального строительства представлены в таблице 2.8.</w:t>
      </w:r>
    </w:p>
    <w:p w14:paraId="2321284E" w14:textId="77777777" w:rsidR="00170000" w:rsidRDefault="00170000">
      <w:pPr>
        <w:spacing w:line="300" w:lineRule="auto"/>
        <w:ind w:firstLine="708"/>
        <w:jc w:val="both"/>
        <w:sectPr w:rsidR="00170000" w:rsidSect="00E2020B">
          <w:pgSz w:w="11906" w:h="16838"/>
          <w:pgMar w:top="1134" w:right="567" w:bottom="1134" w:left="1134" w:header="567" w:footer="567" w:gutter="0"/>
          <w:cols w:space="708"/>
          <w:docGrid w:linePitch="360"/>
        </w:sectPr>
      </w:pPr>
    </w:p>
    <w:p w14:paraId="4A140297" w14:textId="77777777" w:rsidR="00170000" w:rsidRDefault="007127AE">
      <w:pPr>
        <w:spacing w:line="276" w:lineRule="auto"/>
        <w:ind w:firstLine="708"/>
        <w:jc w:val="right"/>
      </w:pPr>
      <w:r>
        <w:lastRenderedPageBreak/>
        <w:t>Таблица 2.8</w:t>
      </w:r>
    </w:p>
    <w:p w14:paraId="7CB434EA" w14:textId="77777777" w:rsidR="00170000" w:rsidRDefault="007127AE">
      <w:pPr>
        <w:tabs>
          <w:tab w:val="left" w:pos="709"/>
          <w:tab w:val="left" w:pos="851"/>
        </w:tabs>
        <w:spacing w:line="276" w:lineRule="auto"/>
        <w:jc w:val="center"/>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Р-1</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2833"/>
        <w:gridCol w:w="711"/>
        <w:gridCol w:w="4819"/>
        <w:gridCol w:w="5492"/>
      </w:tblGrid>
      <w:tr w:rsidR="00170000" w14:paraId="7495E575" w14:textId="77777777">
        <w:trPr>
          <w:trHeight w:val="25"/>
          <w:jc w:val="center"/>
        </w:trPr>
        <w:tc>
          <w:tcPr>
            <w:tcW w:w="242" w:type="pct"/>
            <w:shd w:val="clear" w:color="auto" w:fill="FFFFFF"/>
            <w:vAlign w:val="center"/>
          </w:tcPr>
          <w:p w14:paraId="285F01F3" w14:textId="77777777" w:rsidR="00170000" w:rsidRDefault="007127AE">
            <w:pPr>
              <w:jc w:val="center"/>
              <w:rPr>
                <w:b/>
                <w:sz w:val="20"/>
              </w:rPr>
            </w:pPr>
            <w:r>
              <w:rPr>
                <w:b/>
                <w:sz w:val="20"/>
              </w:rPr>
              <w:t>№</w:t>
            </w:r>
          </w:p>
        </w:tc>
        <w:tc>
          <w:tcPr>
            <w:tcW w:w="973" w:type="pct"/>
            <w:shd w:val="clear" w:color="auto" w:fill="FFFFFF"/>
            <w:vAlign w:val="center"/>
          </w:tcPr>
          <w:p w14:paraId="5FDA9460" w14:textId="77777777" w:rsidR="00170000" w:rsidRDefault="007127AE">
            <w:pPr>
              <w:jc w:val="center"/>
              <w:rPr>
                <w:b/>
                <w:sz w:val="20"/>
              </w:rPr>
            </w:pPr>
            <w:r>
              <w:rPr>
                <w:b/>
                <w:sz w:val="20"/>
              </w:rPr>
              <w:t>Виды разрешенного использования земельных участков и объектов капитального строительства</w:t>
            </w:r>
          </w:p>
        </w:tc>
        <w:tc>
          <w:tcPr>
            <w:tcW w:w="244" w:type="pct"/>
            <w:shd w:val="clear" w:color="auto" w:fill="FFFFFF"/>
            <w:vAlign w:val="center"/>
          </w:tcPr>
          <w:p w14:paraId="5F7B238E" w14:textId="77777777" w:rsidR="00170000" w:rsidRDefault="007127AE">
            <w:pPr>
              <w:jc w:val="center"/>
              <w:rPr>
                <w:b/>
                <w:sz w:val="20"/>
              </w:rPr>
            </w:pPr>
            <w:r>
              <w:rPr>
                <w:b/>
                <w:sz w:val="20"/>
              </w:rPr>
              <w:t>Код</w:t>
            </w:r>
          </w:p>
        </w:tc>
        <w:tc>
          <w:tcPr>
            <w:tcW w:w="1655" w:type="pct"/>
            <w:shd w:val="clear" w:color="auto" w:fill="FFFFFF"/>
            <w:vAlign w:val="center"/>
          </w:tcPr>
          <w:p w14:paraId="120FE205" w14:textId="77777777" w:rsidR="00170000" w:rsidRDefault="007127AE">
            <w:pPr>
              <w:jc w:val="center"/>
              <w:rPr>
                <w:b/>
                <w:sz w:val="20"/>
              </w:rPr>
            </w:pPr>
            <w:r>
              <w:rPr>
                <w:b/>
                <w:sz w:val="20"/>
              </w:rPr>
              <w:t>Описание вида разрешенного использования земельного участка</w:t>
            </w:r>
          </w:p>
        </w:tc>
        <w:tc>
          <w:tcPr>
            <w:tcW w:w="1886" w:type="pct"/>
            <w:shd w:val="clear" w:color="auto" w:fill="FFFFFF"/>
            <w:vAlign w:val="center"/>
          </w:tcPr>
          <w:p w14:paraId="065E8EB8" w14:textId="77777777" w:rsidR="00170000" w:rsidRDefault="007127AE">
            <w:pPr>
              <w:ind w:firstLine="2"/>
              <w:jc w:val="center"/>
              <w:rPr>
                <w:b/>
                <w:sz w:val="20"/>
              </w:rPr>
            </w:pPr>
            <w:r>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590B7AF" w14:textId="77777777" w:rsidR="00170000" w:rsidRDefault="00170000">
      <w:pPr>
        <w:spacing w:line="14" w:lineRule="auto"/>
        <w:ind w:firstLine="709"/>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2833"/>
        <w:gridCol w:w="711"/>
        <w:gridCol w:w="4819"/>
        <w:gridCol w:w="5492"/>
      </w:tblGrid>
      <w:tr w:rsidR="00170000" w14:paraId="39B0F6D4" w14:textId="77777777">
        <w:trPr>
          <w:trHeight w:val="20"/>
          <w:tblHeader/>
        </w:trPr>
        <w:tc>
          <w:tcPr>
            <w:tcW w:w="242" w:type="pct"/>
            <w:shd w:val="clear" w:color="auto" w:fill="FFFFFF"/>
          </w:tcPr>
          <w:p w14:paraId="0BE389EC" w14:textId="77777777" w:rsidR="00170000" w:rsidRDefault="007127AE">
            <w:pPr>
              <w:jc w:val="center"/>
              <w:rPr>
                <w:b/>
                <w:sz w:val="20"/>
                <w:szCs w:val="20"/>
              </w:rPr>
            </w:pPr>
            <w:r>
              <w:rPr>
                <w:b/>
                <w:sz w:val="20"/>
                <w:szCs w:val="20"/>
              </w:rPr>
              <w:t>1</w:t>
            </w:r>
          </w:p>
        </w:tc>
        <w:tc>
          <w:tcPr>
            <w:tcW w:w="973" w:type="pct"/>
            <w:shd w:val="clear" w:color="auto" w:fill="FFFFFF"/>
          </w:tcPr>
          <w:p w14:paraId="332ED1F1" w14:textId="77777777" w:rsidR="00170000" w:rsidRDefault="007127AE">
            <w:pPr>
              <w:jc w:val="center"/>
              <w:rPr>
                <w:b/>
                <w:sz w:val="20"/>
                <w:szCs w:val="20"/>
              </w:rPr>
            </w:pPr>
            <w:r>
              <w:rPr>
                <w:b/>
                <w:sz w:val="20"/>
                <w:szCs w:val="20"/>
              </w:rPr>
              <w:t>2</w:t>
            </w:r>
          </w:p>
        </w:tc>
        <w:tc>
          <w:tcPr>
            <w:tcW w:w="244" w:type="pct"/>
            <w:shd w:val="clear" w:color="auto" w:fill="FFFFFF"/>
          </w:tcPr>
          <w:p w14:paraId="2638CEAA" w14:textId="77777777" w:rsidR="00170000" w:rsidRDefault="007127AE">
            <w:pPr>
              <w:jc w:val="center"/>
              <w:rPr>
                <w:b/>
                <w:sz w:val="20"/>
                <w:szCs w:val="20"/>
              </w:rPr>
            </w:pPr>
            <w:r>
              <w:rPr>
                <w:b/>
                <w:sz w:val="20"/>
                <w:szCs w:val="20"/>
              </w:rPr>
              <w:t>3</w:t>
            </w:r>
          </w:p>
        </w:tc>
        <w:tc>
          <w:tcPr>
            <w:tcW w:w="1655" w:type="pct"/>
            <w:shd w:val="clear" w:color="auto" w:fill="FFFFFF"/>
          </w:tcPr>
          <w:p w14:paraId="6C5D0781" w14:textId="77777777" w:rsidR="00170000" w:rsidRDefault="007127AE">
            <w:pPr>
              <w:jc w:val="center"/>
              <w:rPr>
                <w:b/>
                <w:sz w:val="20"/>
                <w:szCs w:val="20"/>
              </w:rPr>
            </w:pPr>
            <w:r>
              <w:rPr>
                <w:b/>
                <w:sz w:val="20"/>
                <w:szCs w:val="20"/>
              </w:rPr>
              <w:t>4</w:t>
            </w:r>
          </w:p>
        </w:tc>
        <w:tc>
          <w:tcPr>
            <w:tcW w:w="1886" w:type="pct"/>
            <w:shd w:val="clear" w:color="auto" w:fill="FFFFFF"/>
          </w:tcPr>
          <w:p w14:paraId="47F5BF19" w14:textId="77777777" w:rsidR="00170000" w:rsidRDefault="007127AE">
            <w:pPr>
              <w:ind w:firstLine="2"/>
              <w:jc w:val="center"/>
              <w:rPr>
                <w:b/>
                <w:sz w:val="20"/>
                <w:szCs w:val="20"/>
              </w:rPr>
            </w:pPr>
            <w:r>
              <w:rPr>
                <w:b/>
                <w:sz w:val="20"/>
                <w:szCs w:val="20"/>
              </w:rPr>
              <w:t>5</w:t>
            </w:r>
          </w:p>
        </w:tc>
      </w:tr>
      <w:tr w:rsidR="00170000" w14:paraId="0EB1396D" w14:textId="77777777">
        <w:trPr>
          <w:trHeight w:val="20"/>
        </w:trPr>
        <w:tc>
          <w:tcPr>
            <w:tcW w:w="242" w:type="pct"/>
            <w:shd w:val="clear" w:color="auto" w:fill="FFFFFF"/>
          </w:tcPr>
          <w:p w14:paraId="54F9E733" w14:textId="77777777" w:rsidR="00170000" w:rsidRDefault="007127AE">
            <w:pPr>
              <w:jc w:val="center"/>
              <w:rPr>
                <w:b/>
                <w:sz w:val="20"/>
                <w:szCs w:val="20"/>
              </w:rPr>
            </w:pPr>
            <w:r>
              <w:rPr>
                <w:b/>
                <w:sz w:val="20"/>
                <w:szCs w:val="20"/>
              </w:rPr>
              <w:t>1</w:t>
            </w:r>
          </w:p>
        </w:tc>
        <w:tc>
          <w:tcPr>
            <w:tcW w:w="4758" w:type="pct"/>
            <w:gridSpan w:val="4"/>
            <w:shd w:val="clear" w:color="auto" w:fill="FFFFFF"/>
          </w:tcPr>
          <w:p w14:paraId="1227749C" w14:textId="77777777" w:rsidR="00170000" w:rsidRDefault="007127AE">
            <w:pPr>
              <w:jc w:val="center"/>
              <w:rPr>
                <w:b/>
                <w:sz w:val="20"/>
                <w:szCs w:val="20"/>
              </w:rPr>
            </w:pPr>
            <w:r>
              <w:rPr>
                <w:b/>
                <w:sz w:val="20"/>
                <w:szCs w:val="20"/>
              </w:rPr>
              <w:t>Основные виды разрешенного использования</w:t>
            </w:r>
          </w:p>
        </w:tc>
      </w:tr>
      <w:tr w:rsidR="00170000" w14:paraId="4E7D6231" w14:textId="77777777">
        <w:trPr>
          <w:trHeight w:val="20"/>
        </w:trPr>
        <w:tc>
          <w:tcPr>
            <w:tcW w:w="242" w:type="pct"/>
            <w:shd w:val="clear" w:color="auto" w:fill="FFFFFF"/>
          </w:tcPr>
          <w:p w14:paraId="3FF4B947" w14:textId="77777777" w:rsidR="00170000" w:rsidRDefault="00170000">
            <w:pPr>
              <w:numPr>
                <w:ilvl w:val="0"/>
                <w:numId w:val="191"/>
              </w:numPr>
              <w:contextualSpacing/>
              <w:rPr>
                <w:rFonts w:eastAsia="Calibri"/>
                <w:sz w:val="20"/>
                <w:szCs w:val="20"/>
              </w:rPr>
            </w:pPr>
          </w:p>
        </w:tc>
        <w:tc>
          <w:tcPr>
            <w:tcW w:w="973" w:type="pct"/>
            <w:shd w:val="clear" w:color="auto" w:fill="FFFFFF"/>
          </w:tcPr>
          <w:p w14:paraId="2A74B8DA" w14:textId="77777777" w:rsidR="00170000" w:rsidRDefault="007127AE">
            <w:pPr>
              <w:ind w:left="147"/>
              <w:rPr>
                <w:sz w:val="20"/>
                <w:szCs w:val="20"/>
              </w:rPr>
            </w:pPr>
            <w:r>
              <w:rPr>
                <w:sz w:val="20"/>
                <w:szCs w:val="20"/>
              </w:rPr>
              <w:t xml:space="preserve">Предоставление коммунальных услуг </w:t>
            </w:r>
          </w:p>
        </w:tc>
        <w:tc>
          <w:tcPr>
            <w:tcW w:w="244" w:type="pct"/>
            <w:shd w:val="clear" w:color="auto" w:fill="FFFFFF"/>
          </w:tcPr>
          <w:p w14:paraId="5AE457CA" w14:textId="77777777" w:rsidR="00170000" w:rsidRDefault="007127AE">
            <w:pPr>
              <w:ind w:firstLine="8"/>
              <w:jc w:val="center"/>
              <w:rPr>
                <w:sz w:val="20"/>
                <w:szCs w:val="20"/>
              </w:rPr>
            </w:pPr>
            <w:r>
              <w:rPr>
                <w:sz w:val="20"/>
                <w:szCs w:val="20"/>
              </w:rPr>
              <w:t>3.1.1</w:t>
            </w:r>
          </w:p>
        </w:tc>
        <w:tc>
          <w:tcPr>
            <w:tcW w:w="1655" w:type="pct"/>
            <w:shd w:val="clear" w:color="auto" w:fill="FFFFFF"/>
          </w:tcPr>
          <w:p w14:paraId="0508BD00" w14:textId="77777777" w:rsidR="00170000" w:rsidRDefault="007127AE">
            <w:pPr>
              <w:numPr>
                <w:ilvl w:val="0"/>
                <w:numId w:val="17"/>
              </w:numPr>
              <w:ind w:left="442" w:right="59"/>
              <w:contextualSpacing/>
              <w:rPr>
                <w:rFonts w:eastAsia="Calibri"/>
                <w:bCs/>
                <w:sz w:val="20"/>
                <w:szCs w:val="20"/>
                <w:lang w:eastAsia="en-US"/>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6" w:type="pct"/>
            <w:shd w:val="clear" w:color="auto" w:fill="FFFFFF"/>
          </w:tcPr>
          <w:p w14:paraId="3B474998" w14:textId="77777777" w:rsidR="00170000" w:rsidRDefault="007127AE">
            <w:pPr>
              <w:numPr>
                <w:ilvl w:val="0"/>
                <w:numId w:val="95"/>
              </w:numPr>
              <w:tabs>
                <w:tab w:val="left" w:pos="425"/>
              </w:tabs>
              <w:ind w:left="483" w:right="59" w:hanging="344"/>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38DF2695" w14:textId="77777777" w:rsidR="00170000" w:rsidRDefault="007127AE">
            <w:pPr>
              <w:tabs>
                <w:tab w:val="left" w:pos="425"/>
              </w:tabs>
              <w:ind w:left="139" w:right="59"/>
              <w:contextualSpacing/>
              <w:rPr>
                <w:rFonts w:eastAsia="Calibri"/>
                <w:b/>
                <w:bCs/>
                <w:sz w:val="20"/>
                <w:szCs w:val="20"/>
                <w:lang w:eastAsia="en-US"/>
              </w:rPr>
            </w:pPr>
            <w:r>
              <w:rPr>
                <w:rFonts w:eastAsia="Calibri"/>
                <w:b/>
                <w:bCs/>
                <w:sz w:val="20"/>
                <w:szCs w:val="20"/>
                <w:lang w:eastAsia="en-US"/>
              </w:rPr>
              <w:t>–</w:t>
            </w:r>
            <w:r>
              <w:rPr>
                <w:rFonts w:eastAsia="Calibri"/>
                <w:bCs/>
                <w:sz w:val="20"/>
                <w:szCs w:val="20"/>
                <w:lang w:eastAsia="en-US"/>
              </w:rPr>
              <w:t xml:space="preserve"> не подлежит установлению.</w:t>
            </w:r>
          </w:p>
          <w:p w14:paraId="63D7FE37" w14:textId="77777777" w:rsidR="00170000" w:rsidRDefault="007127AE">
            <w:pPr>
              <w:numPr>
                <w:ilvl w:val="0"/>
                <w:numId w:val="95"/>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04066E2" w14:textId="77777777" w:rsidR="00170000" w:rsidRDefault="007127AE">
            <w:pPr>
              <w:tabs>
                <w:tab w:val="left" w:pos="425"/>
              </w:tabs>
              <w:ind w:left="118" w:right="59"/>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подлежат установлению</w:t>
            </w:r>
            <w:r>
              <w:rPr>
                <w:rFonts w:eastAsia="Calibri"/>
                <w:b/>
                <w:bCs/>
                <w:sz w:val="20"/>
                <w:szCs w:val="20"/>
                <w:lang w:eastAsia="en-US"/>
              </w:rPr>
              <w:t>.</w:t>
            </w:r>
          </w:p>
          <w:p w14:paraId="71B7E34F" w14:textId="77777777" w:rsidR="00170000" w:rsidRDefault="007127AE">
            <w:pPr>
              <w:numPr>
                <w:ilvl w:val="0"/>
                <w:numId w:val="95"/>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36984D9A" w14:textId="77777777" w:rsidR="00170000" w:rsidRDefault="007127AE">
            <w:pPr>
              <w:tabs>
                <w:tab w:val="left" w:pos="425"/>
              </w:tabs>
              <w:ind w:left="118" w:right="59"/>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0BE5E92F" w14:textId="77777777" w:rsidR="00170000" w:rsidRDefault="007127AE">
            <w:pPr>
              <w:numPr>
                <w:ilvl w:val="0"/>
                <w:numId w:val="95"/>
              </w:numPr>
              <w:tabs>
                <w:tab w:val="left" w:pos="425"/>
              </w:tabs>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E2F7A8E" w14:textId="77777777" w:rsidR="00170000" w:rsidRDefault="007127AE">
            <w:pPr>
              <w:tabs>
                <w:tab w:val="left" w:pos="425"/>
              </w:tabs>
              <w:ind w:left="118" w:right="59"/>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tc>
      </w:tr>
      <w:tr w:rsidR="00170000" w14:paraId="3552BBF8" w14:textId="77777777">
        <w:trPr>
          <w:trHeight w:val="20"/>
        </w:trPr>
        <w:tc>
          <w:tcPr>
            <w:tcW w:w="242" w:type="pct"/>
            <w:shd w:val="clear" w:color="auto" w:fill="FFFFFF"/>
          </w:tcPr>
          <w:p w14:paraId="3B2CCC04" w14:textId="77777777" w:rsidR="00170000" w:rsidRDefault="00170000">
            <w:pPr>
              <w:numPr>
                <w:ilvl w:val="0"/>
                <w:numId w:val="191"/>
              </w:numPr>
              <w:contextualSpacing/>
              <w:rPr>
                <w:rFonts w:eastAsia="Calibri"/>
                <w:sz w:val="20"/>
                <w:szCs w:val="20"/>
              </w:rPr>
            </w:pPr>
          </w:p>
        </w:tc>
        <w:tc>
          <w:tcPr>
            <w:tcW w:w="973" w:type="pct"/>
            <w:shd w:val="clear" w:color="auto" w:fill="FFFFFF"/>
          </w:tcPr>
          <w:p w14:paraId="409B839B" w14:textId="77777777" w:rsidR="00170000" w:rsidRDefault="007127AE">
            <w:pPr>
              <w:ind w:left="147"/>
              <w:rPr>
                <w:sz w:val="20"/>
                <w:szCs w:val="20"/>
              </w:rPr>
            </w:pPr>
            <w:r>
              <w:rPr>
                <w:rFonts w:eastAsia="Calibri"/>
                <w:sz w:val="20"/>
                <w:szCs w:val="20"/>
                <w:lang w:eastAsia="en-US"/>
              </w:rPr>
              <w:t>Природно-познавательный туризм</w:t>
            </w:r>
          </w:p>
        </w:tc>
        <w:tc>
          <w:tcPr>
            <w:tcW w:w="244" w:type="pct"/>
            <w:shd w:val="clear" w:color="auto" w:fill="FFFFFF"/>
          </w:tcPr>
          <w:p w14:paraId="29149618" w14:textId="77777777" w:rsidR="00170000" w:rsidRDefault="007127AE">
            <w:pPr>
              <w:ind w:firstLine="8"/>
              <w:jc w:val="center"/>
              <w:rPr>
                <w:sz w:val="20"/>
                <w:szCs w:val="20"/>
              </w:rPr>
            </w:pPr>
            <w:r>
              <w:rPr>
                <w:sz w:val="20"/>
                <w:szCs w:val="20"/>
              </w:rPr>
              <w:t>5.2</w:t>
            </w:r>
          </w:p>
        </w:tc>
        <w:tc>
          <w:tcPr>
            <w:tcW w:w="1655" w:type="pct"/>
            <w:shd w:val="clear" w:color="auto" w:fill="FFFFFF"/>
          </w:tcPr>
          <w:p w14:paraId="15CEE6D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rFonts w:eastAsia="Calibri"/>
                <w:bCs/>
                <w:sz w:val="20"/>
                <w:szCs w:val="20"/>
                <w:lang w:eastAsia="en-US"/>
              </w:rPr>
              <w:t>природовосстановительных</w:t>
            </w:r>
            <w:proofErr w:type="spellEnd"/>
            <w:r>
              <w:rPr>
                <w:rFonts w:eastAsia="Calibri"/>
                <w:bCs/>
                <w:sz w:val="20"/>
                <w:szCs w:val="20"/>
                <w:lang w:eastAsia="en-US"/>
              </w:rPr>
              <w:t xml:space="preserve"> мероприятий</w:t>
            </w:r>
          </w:p>
        </w:tc>
        <w:tc>
          <w:tcPr>
            <w:tcW w:w="1886" w:type="pct"/>
            <w:shd w:val="clear" w:color="auto" w:fill="FFFFFF"/>
          </w:tcPr>
          <w:p w14:paraId="3D79C06F" w14:textId="77777777" w:rsidR="00170000" w:rsidRDefault="007127AE">
            <w:pPr>
              <w:numPr>
                <w:ilvl w:val="0"/>
                <w:numId w:val="152"/>
              </w:numPr>
              <w:tabs>
                <w:tab w:val="left" w:pos="425"/>
              </w:tabs>
              <w:ind w:left="283" w:right="59" w:hanging="142"/>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2D83A5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3C43EC0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60000 м</w:t>
            </w:r>
            <w:r>
              <w:rPr>
                <w:rFonts w:eastAsia="Calibri"/>
                <w:bCs/>
                <w:sz w:val="20"/>
                <w:szCs w:val="20"/>
                <w:vertAlign w:val="superscript"/>
                <w:lang w:eastAsia="en-US"/>
              </w:rPr>
              <w:t>2</w:t>
            </w:r>
            <w:r>
              <w:rPr>
                <w:rFonts w:eastAsia="Calibri"/>
                <w:bCs/>
                <w:sz w:val="20"/>
                <w:szCs w:val="20"/>
                <w:lang w:eastAsia="en-US"/>
              </w:rPr>
              <w:t>.</w:t>
            </w:r>
          </w:p>
          <w:p w14:paraId="14C2DE7B" w14:textId="77777777" w:rsidR="00170000" w:rsidRDefault="007127AE">
            <w:pPr>
              <w:numPr>
                <w:ilvl w:val="0"/>
                <w:numId w:val="152"/>
              </w:numPr>
              <w:tabs>
                <w:tab w:val="left" w:pos="423"/>
              </w:tabs>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2DDCA8F" w14:textId="77777777" w:rsidR="00170000" w:rsidRDefault="007127AE">
            <w:pPr>
              <w:tabs>
                <w:tab w:val="left" w:pos="425"/>
              </w:tabs>
              <w:ind w:left="118" w:right="59"/>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подлежат установлению</w:t>
            </w:r>
            <w:r>
              <w:rPr>
                <w:rFonts w:eastAsia="Calibri"/>
                <w:b/>
                <w:bCs/>
                <w:sz w:val="20"/>
                <w:szCs w:val="20"/>
                <w:lang w:eastAsia="en-US"/>
              </w:rPr>
              <w:t>.</w:t>
            </w:r>
          </w:p>
          <w:p w14:paraId="61B09A6D" w14:textId="77777777" w:rsidR="00170000" w:rsidRDefault="007127AE">
            <w:pPr>
              <w:numPr>
                <w:ilvl w:val="0"/>
                <w:numId w:val="152"/>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4F213691" w14:textId="77777777" w:rsidR="00170000" w:rsidRDefault="007127AE">
            <w:pPr>
              <w:tabs>
                <w:tab w:val="left" w:pos="425"/>
              </w:tabs>
              <w:ind w:left="118" w:right="59"/>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483732E4" w14:textId="77777777" w:rsidR="00170000" w:rsidRDefault="007127AE">
            <w:pPr>
              <w:numPr>
                <w:ilvl w:val="0"/>
                <w:numId w:val="152"/>
              </w:numPr>
              <w:tabs>
                <w:tab w:val="left" w:pos="425"/>
              </w:tabs>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08A822FB" w14:textId="77777777" w:rsidR="00170000" w:rsidRDefault="007127AE">
            <w:pPr>
              <w:tabs>
                <w:tab w:val="left" w:pos="281"/>
              </w:tabs>
              <w:ind w:left="139" w:right="59"/>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tc>
      </w:tr>
      <w:tr w:rsidR="00170000" w14:paraId="660C3185" w14:textId="77777777">
        <w:trPr>
          <w:trHeight w:val="20"/>
        </w:trPr>
        <w:tc>
          <w:tcPr>
            <w:tcW w:w="242" w:type="pct"/>
            <w:shd w:val="clear" w:color="auto" w:fill="FFFFFF"/>
          </w:tcPr>
          <w:p w14:paraId="4201E931" w14:textId="77777777" w:rsidR="00170000" w:rsidRDefault="00170000">
            <w:pPr>
              <w:numPr>
                <w:ilvl w:val="0"/>
                <w:numId w:val="191"/>
              </w:numPr>
              <w:contextualSpacing/>
              <w:rPr>
                <w:rFonts w:eastAsia="Calibri"/>
                <w:sz w:val="20"/>
                <w:szCs w:val="20"/>
              </w:rPr>
            </w:pPr>
          </w:p>
        </w:tc>
        <w:tc>
          <w:tcPr>
            <w:tcW w:w="973" w:type="pct"/>
            <w:shd w:val="clear" w:color="auto" w:fill="FFFFFF"/>
          </w:tcPr>
          <w:p w14:paraId="5E5BDD4F" w14:textId="77777777" w:rsidR="00170000" w:rsidRDefault="007127AE">
            <w:pPr>
              <w:ind w:left="147"/>
              <w:rPr>
                <w:sz w:val="20"/>
                <w:szCs w:val="20"/>
              </w:rPr>
            </w:pPr>
            <w:r>
              <w:rPr>
                <w:sz w:val="20"/>
                <w:szCs w:val="20"/>
              </w:rPr>
              <w:t>Причалы для маломерных судов</w:t>
            </w:r>
          </w:p>
        </w:tc>
        <w:tc>
          <w:tcPr>
            <w:tcW w:w="244" w:type="pct"/>
            <w:shd w:val="clear" w:color="auto" w:fill="FFFFFF"/>
          </w:tcPr>
          <w:p w14:paraId="0545F7BE" w14:textId="77777777" w:rsidR="00170000" w:rsidRDefault="007127AE">
            <w:pPr>
              <w:ind w:firstLine="8"/>
              <w:jc w:val="center"/>
              <w:rPr>
                <w:sz w:val="20"/>
                <w:szCs w:val="20"/>
              </w:rPr>
            </w:pPr>
            <w:r>
              <w:rPr>
                <w:sz w:val="20"/>
                <w:szCs w:val="20"/>
              </w:rPr>
              <w:t>5.4</w:t>
            </w:r>
          </w:p>
        </w:tc>
        <w:tc>
          <w:tcPr>
            <w:tcW w:w="1655" w:type="pct"/>
            <w:shd w:val="clear" w:color="auto" w:fill="FFFFFF"/>
          </w:tcPr>
          <w:p w14:paraId="683DF7E8"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Pr>
                <w:rFonts w:eastAsia="Calibri"/>
                <w:bCs/>
                <w:sz w:val="20"/>
                <w:szCs w:val="20"/>
                <w:lang w:eastAsia="en-US"/>
              </w:rPr>
              <w:lastRenderedPageBreak/>
              <w:t>канализационных стоков, очистки и уборки объектов недвижимости (котельных, водозаборов, водопроводов, линий электропередачи, трансформаторных подстанций ,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коммунальных услуг)</w:t>
            </w:r>
          </w:p>
        </w:tc>
        <w:tc>
          <w:tcPr>
            <w:tcW w:w="1886" w:type="pct"/>
            <w:shd w:val="clear" w:color="auto" w:fill="FFFFFF"/>
          </w:tcPr>
          <w:p w14:paraId="2C5C6EDA" w14:textId="77777777" w:rsidR="00170000" w:rsidRDefault="007127AE">
            <w:pPr>
              <w:numPr>
                <w:ilvl w:val="0"/>
                <w:numId w:val="153"/>
              </w:numPr>
              <w:tabs>
                <w:tab w:val="left" w:pos="425"/>
              </w:tabs>
              <w:ind w:left="283" w:right="59" w:hanging="142"/>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7115666D"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минимальные размеры земельного участка – </w:t>
            </w:r>
            <w:r>
              <w:rPr>
                <w:rFonts w:eastAsia="Calibri"/>
                <w:bCs/>
                <w:sz w:val="20"/>
                <w:szCs w:val="20"/>
                <w:lang w:eastAsia="en-US"/>
              </w:rPr>
              <w:br/>
              <w:t>100 м</w:t>
            </w:r>
            <w:r>
              <w:rPr>
                <w:rFonts w:eastAsia="Calibri"/>
                <w:bCs/>
                <w:sz w:val="20"/>
                <w:szCs w:val="20"/>
                <w:vertAlign w:val="superscript"/>
                <w:lang w:eastAsia="en-US"/>
              </w:rPr>
              <w:t>2</w:t>
            </w:r>
            <w:r>
              <w:rPr>
                <w:rFonts w:eastAsia="Calibri"/>
                <w:bCs/>
                <w:sz w:val="20"/>
                <w:szCs w:val="20"/>
                <w:lang w:eastAsia="en-US"/>
              </w:rPr>
              <w:t>;</w:t>
            </w:r>
          </w:p>
          <w:p w14:paraId="5D075D81"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 xml:space="preserve">максимальные размеры земельного участка – </w:t>
            </w:r>
            <w:r>
              <w:rPr>
                <w:rFonts w:eastAsia="Calibri"/>
                <w:bCs/>
                <w:sz w:val="20"/>
                <w:szCs w:val="20"/>
                <w:lang w:eastAsia="en-US"/>
              </w:rPr>
              <w:br/>
              <w:t>10000 м</w:t>
            </w:r>
            <w:r>
              <w:rPr>
                <w:rFonts w:eastAsia="Calibri"/>
                <w:bCs/>
                <w:sz w:val="20"/>
                <w:szCs w:val="20"/>
                <w:vertAlign w:val="superscript"/>
                <w:lang w:eastAsia="en-US"/>
              </w:rPr>
              <w:t>2</w:t>
            </w:r>
            <w:r>
              <w:rPr>
                <w:rFonts w:eastAsia="Calibri"/>
                <w:bCs/>
                <w:sz w:val="20"/>
                <w:szCs w:val="20"/>
                <w:lang w:eastAsia="en-US"/>
              </w:rPr>
              <w:t>.</w:t>
            </w:r>
          </w:p>
          <w:p w14:paraId="7E9B0C14" w14:textId="77777777" w:rsidR="00170000" w:rsidRDefault="007127AE">
            <w:pPr>
              <w:numPr>
                <w:ilvl w:val="0"/>
                <w:numId w:val="153"/>
              </w:numPr>
              <w:tabs>
                <w:tab w:val="left" w:pos="425"/>
              </w:tabs>
              <w:ind w:left="427" w:right="59" w:hanging="309"/>
              <w:contextualSpacing/>
              <w:rPr>
                <w:rFonts w:eastAsia="Calibri"/>
                <w:b/>
                <w:bCs/>
                <w:sz w:val="20"/>
                <w:szCs w:val="20"/>
                <w:lang w:eastAsia="en-US"/>
              </w:rPr>
            </w:pPr>
            <w:r>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1D2B62E3" w14:textId="77777777" w:rsidR="00170000" w:rsidRDefault="007127AE">
            <w:pPr>
              <w:tabs>
                <w:tab w:val="left" w:pos="425"/>
              </w:tabs>
              <w:ind w:left="118" w:right="59"/>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подлежат установлению</w:t>
            </w:r>
            <w:r>
              <w:rPr>
                <w:rFonts w:eastAsia="Calibri"/>
                <w:b/>
                <w:bCs/>
                <w:sz w:val="20"/>
                <w:szCs w:val="20"/>
                <w:lang w:eastAsia="en-US"/>
              </w:rPr>
              <w:t>.</w:t>
            </w:r>
          </w:p>
          <w:p w14:paraId="247D6F9D" w14:textId="77777777" w:rsidR="00170000" w:rsidRDefault="007127AE">
            <w:pPr>
              <w:numPr>
                <w:ilvl w:val="0"/>
                <w:numId w:val="153"/>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7B2FA902" w14:textId="77777777" w:rsidR="00170000" w:rsidRDefault="007127AE">
            <w:pPr>
              <w:tabs>
                <w:tab w:val="left" w:pos="425"/>
              </w:tabs>
              <w:ind w:left="118" w:right="59"/>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6E739CCC" w14:textId="77777777" w:rsidR="00170000" w:rsidRDefault="007127AE">
            <w:pPr>
              <w:numPr>
                <w:ilvl w:val="0"/>
                <w:numId w:val="153"/>
              </w:numPr>
              <w:tabs>
                <w:tab w:val="left" w:pos="425"/>
              </w:tabs>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64532DAD" w14:textId="77777777" w:rsidR="00170000" w:rsidRDefault="007127AE">
            <w:pPr>
              <w:tabs>
                <w:tab w:val="left" w:pos="425"/>
              </w:tabs>
              <w:ind w:left="118" w:right="59"/>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tc>
      </w:tr>
      <w:tr w:rsidR="00170000" w14:paraId="4CBDA879" w14:textId="77777777">
        <w:trPr>
          <w:trHeight w:val="20"/>
        </w:trPr>
        <w:tc>
          <w:tcPr>
            <w:tcW w:w="242" w:type="pct"/>
            <w:shd w:val="clear" w:color="auto" w:fill="FFFFFF"/>
          </w:tcPr>
          <w:p w14:paraId="7CD495D4" w14:textId="77777777" w:rsidR="00170000" w:rsidRDefault="00170000">
            <w:pPr>
              <w:numPr>
                <w:ilvl w:val="0"/>
                <w:numId w:val="191"/>
              </w:numPr>
              <w:contextualSpacing/>
              <w:rPr>
                <w:rFonts w:eastAsia="Calibri"/>
                <w:sz w:val="20"/>
                <w:szCs w:val="20"/>
              </w:rPr>
            </w:pPr>
          </w:p>
        </w:tc>
        <w:tc>
          <w:tcPr>
            <w:tcW w:w="973" w:type="pct"/>
            <w:shd w:val="clear" w:color="auto" w:fill="FFFFFF"/>
          </w:tcPr>
          <w:p w14:paraId="0284D00B" w14:textId="77777777" w:rsidR="00170000" w:rsidRDefault="007127AE">
            <w:pPr>
              <w:ind w:left="147"/>
              <w:rPr>
                <w:sz w:val="20"/>
                <w:szCs w:val="20"/>
              </w:rPr>
            </w:pPr>
            <w:r>
              <w:rPr>
                <w:sz w:val="20"/>
                <w:szCs w:val="20"/>
              </w:rPr>
              <w:t>Охрана природных территорий</w:t>
            </w:r>
          </w:p>
        </w:tc>
        <w:tc>
          <w:tcPr>
            <w:tcW w:w="244" w:type="pct"/>
            <w:shd w:val="clear" w:color="auto" w:fill="FFFFFF"/>
          </w:tcPr>
          <w:p w14:paraId="3C2DEA5F" w14:textId="77777777" w:rsidR="00170000" w:rsidRDefault="007127AE">
            <w:pPr>
              <w:ind w:firstLine="8"/>
              <w:jc w:val="center"/>
              <w:rPr>
                <w:sz w:val="20"/>
                <w:szCs w:val="20"/>
              </w:rPr>
            </w:pPr>
            <w:r>
              <w:rPr>
                <w:sz w:val="20"/>
                <w:szCs w:val="20"/>
              </w:rPr>
              <w:t>9.1</w:t>
            </w:r>
          </w:p>
        </w:tc>
        <w:tc>
          <w:tcPr>
            <w:tcW w:w="1655" w:type="pct"/>
            <w:shd w:val="clear" w:color="auto" w:fill="FFFFFF"/>
          </w:tcPr>
          <w:p w14:paraId="48851714" w14:textId="77777777" w:rsidR="00170000" w:rsidRDefault="007127AE">
            <w:pPr>
              <w:numPr>
                <w:ilvl w:val="0"/>
                <w:numId w:val="17"/>
              </w:numPr>
              <w:ind w:left="442" w:right="59"/>
              <w:contextualSpacing/>
              <w:rPr>
                <w:sz w:val="20"/>
                <w:szCs w:val="20"/>
              </w:rPr>
            </w:pPr>
            <w:r>
              <w:rPr>
                <w:sz w:val="20"/>
                <w:szCs w:val="20"/>
                <w:lang w:val="en-US"/>
              </w:rPr>
              <w:t>C</w:t>
            </w:r>
            <w:r>
              <w:rPr>
                <w:sz w:val="20"/>
                <w:szCs w:val="20"/>
              </w:rPr>
              <w:t>охранение отдельных естественных качеств окружающей природной среды путем ограничения хозяйственной деятельности в данной зоне</w:t>
            </w:r>
          </w:p>
        </w:tc>
        <w:tc>
          <w:tcPr>
            <w:tcW w:w="1886" w:type="pct"/>
            <w:shd w:val="clear" w:color="auto" w:fill="FFFFFF"/>
          </w:tcPr>
          <w:p w14:paraId="34D33F92" w14:textId="77777777" w:rsidR="00170000" w:rsidRDefault="007127AE">
            <w:pPr>
              <w:numPr>
                <w:ilvl w:val="0"/>
                <w:numId w:val="154"/>
              </w:numPr>
              <w:tabs>
                <w:tab w:val="left" w:pos="425"/>
              </w:tabs>
              <w:ind w:left="283" w:right="59" w:hanging="142"/>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273A8DB2" w14:textId="77777777" w:rsidR="00170000" w:rsidRDefault="007127AE">
            <w:pPr>
              <w:numPr>
                <w:ilvl w:val="0"/>
                <w:numId w:val="174"/>
              </w:numPr>
              <w:tabs>
                <w:tab w:val="left" w:pos="425"/>
              </w:tabs>
              <w:spacing w:line="276" w:lineRule="auto"/>
              <w:ind w:left="283" w:right="59" w:hanging="142"/>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0C5AAE59" w14:textId="77777777" w:rsidR="00170000" w:rsidRDefault="007127AE">
            <w:pPr>
              <w:numPr>
                <w:ilvl w:val="0"/>
                <w:numId w:val="154"/>
              </w:numPr>
              <w:tabs>
                <w:tab w:val="left" w:pos="425"/>
              </w:tabs>
              <w:ind w:left="283" w:right="59" w:hanging="142"/>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DDF4727" w14:textId="77777777" w:rsidR="00170000" w:rsidRDefault="007127AE">
            <w:pPr>
              <w:numPr>
                <w:ilvl w:val="0"/>
                <w:numId w:val="174"/>
              </w:numPr>
              <w:tabs>
                <w:tab w:val="left" w:pos="425"/>
              </w:tabs>
              <w:spacing w:line="276" w:lineRule="auto"/>
              <w:ind w:left="283" w:right="59" w:hanging="142"/>
              <w:contextualSpacing/>
              <w:jc w:val="both"/>
              <w:rPr>
                <w:rFonts w:eastAsia="Calibri"/>
                <w:b/>
                <w:bCs/>
                <w:sz w:val="20"/>
                <w:szCs w:val="20"/>
                <w:lang w:eastAsia="en-US"/>
              </w:rPr>
            </w:pPr>
            <w:r>
              <w:rPr>
                <w:rFonts w:eastAsia="Calibri"/>
                <w:bCs/>
                <w:sz w:val="20"/>
                <w:szCs w:val="20"/>
                <w:lang w:eastAsia="en-US"/>
              </w:rPr>
              <w:t>не подлежат установлению</w:t>
            </w:r>
            <w:r>
              <w:rPr>
                <w:rFonts w:eastAsia="Calibri"/>
                <w:b/>
                <w:bCs/>
                <w:sz w:val="20"/>
                <w:szCs w:val="20"/>
                <w:lang w:eastAsia="en-US"/>
              </w:rPr>
              <w:t>.</w:t>
            </w:r>
          </w:p>
          <w:p w14:paraId="49B96D32" w14:textId="77777777" w:rsidR="00170000" w:rsidRDefault="007127AE">
            <w:pPr>
              <w:numPr>
                <w:ilvl w:val="0"/>
                <w:numId w:val="154"/>
              </w:numPr>
              <w:tabs>
                <w:tab w:val="left" w:pos="425"/>
              </w:tabs>
              <w:ind w:left="283" w:right="59" w:hanging="142"/>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699F02AF" w14:textId="77777777" w:rsidR="00170000" w:rsidRDefault="007127AE">
            <w:pPr>
              <w:numPr>
                <w:ilvl w:val="0"/>
                <w:numId w:val="174"/>
              </w:numPr>
              <w:tabs>
                <w:tab w:val="left" w:pos="425"/>
              </w:tabs>
              <w:spacing w:line="276" w:lineRule="auto"/>
              <w:ind w:left="283" w:right="59" w:hanging="142"/>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1436E684" w14:textId="77777777" w:rsidR="00170000" w:rsidRDefault="007127AE">
            <w:pPr>
              <w:numPr>
                <w:ilvl w:val="0"/>
                <w:numId w:val="154"/>
              </w:numPr>
              <w:tabs>
                <w:tab w:val="left" w:pos="425"/>
              </w:tabs>
              <w:ind w:left="283" w:right="59" w:hanging="142"/>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193621DC" w14:textId="77777777" w:rsidR="00170000" w:rsidRDefault="007127AE">
            <w:pPr>
              <w:numPr>
                <w:ilvl w:val="0"/>
                <w:numId w:val="174"/>
              </w:numPr>
              <w:tabs>
                <w:tab w:val="left" w:pos="425"/>
              </w:tabs>
              <w:spacing w:line="276" w:lineRule="auto"/>
              <w:ind w:left="283" w:right="59" w:hanging="142"/>
              <w:contextualSpacing/>
              <w:jc w:val="both"/>
              <w:rPr>
                <w:rFonts w:eastAsia="Calibri"/>
                <w:b/>
                <w:bCs/>
                <w:sz w:val="20"/>
                <w:szCs w:val="20"/>
                <w:lang w:eastAsia="en-US"/>
              </w:rPr>
            </w:pPr>
            <w:r>
              <w:rPr>
                <w:rFonts w:eastAsia="Calibri"/>
                <w:bCs/>
                <w:sz w:val="20"/>
                <w:szCs w:val="20"/>
                <w:lang w:eastAsia="en-US"/>
              </w:rPr>
              <w:t>не подлежит установлению</w:t>
            </w:r>
          </w:p>
        </w:tc>
      </w:tr>
      <w:tr w:rsidR="00170000" w14:paraId="3F5C1B20" w14:textId="77777777">
        <w:trPr>
          <w:trHeight w:val="20"/>
        </w:trPr>
        <w:tc>
          <w:tcPr>
            <w:tcW w:w="242" w:type="pct"/>
            <w:shd w:val="clear" w:color="auto" w:fill="FFFFFF"/>
          </w:tcPr>
          <w:p w14:paraId="22F50299" w14:textId="77777777" w:rsidR="00170000" w:rsidRDefault="00170000">
            <w:pPr>
              <w:numPr>
                <w:ilvl w:val="0"/>
                <w:numId w:val="191"/>
              </w:numPr>
              <w:contextualSpacing/>
              <w:rPr>
                <w:rFonts w:eastAsia="Calibri"/>
                <w:sz w:val="20"/>
                <w:szCs w:val="20"/>
              </w:rPr>
            </w:pPr>
          </w:p>
        </w:tc>
        <w:tc>
          <w:tcPr>
            <w:tcW w:w="973" w:type="pct"/>
            <w:shd w:val="clear" w:color="auto" w:fill="FFFFFF"/>
          </w:tcPr>
          <w:p w14:paraId="2C717CDA" w14:textId="77777777" w:rsidR="00170000" w:rsidRDefault="007127AE">
            <w:pPr>
              <w:ind w:left="147"/>
              <w:rPr>
                <w:sz w:val="20"/>
                <w:szCs w:val="20"/>
              </w:rPr>
            </w:pPr>
            <w:r>
              <w:rPr>
                <w:sz w:val="20"/>
                <w:szCs w:val="20"/>
              </w:rPr>
              <w:t>Общее пользование водными объектами</w:t>
            </w:r>
          </w:p>
        </w:tc>
        <w:tc>
          <w:tcPr>
            <w:tcW w:w="244" w:type="pct"/>
            <w:shd w:val="clear" w:color="auto" w:fill="FFFFFF"/>
          </w:tcPr>
          <w:p w14:paraId="18CF85CC" w14:textId="77777777" w:rsidR="00170000" w:rsidRDefault="007127AE">
            <w:pPr>
              <w:ind w:firstLine="8"/>
              <w:jc w:val="center"/>
              <w:rPr>
                <w:sz w:val="20"/>
                <w:szCs w:val="20"/>
              </w:rPr>
            </w:pPr>
            <w:r>
              <w:rPr>
                <w:sz w:val="20"/>
                <w:szCs w:val="20"/>
              </w:rPr>
              <w:t>11.1</w:t>
            </w:r>
          </w:p>
        </w:tc>
        <w:tc>
          <w:tcPr>
            <w:tcW w:w="1655" w:type="pct"/>
            <w:shd w:val="clear" w:color="auto" w:fill="FFFFFF"/>
          </w:tcPr>
          <w:p w14:paraId="6C4CAB56" w14:textId="77777777" w:rsidR="00170000" w:rsidRDefault="007127AE">
            <w:pPr>
              <w:numPr>
                <w:ilvl w:val="0"/>
                <w:numId w:val="17"/>
              </w:numPr>
              <w:ind w:left="442" w:right="59"/>
              <w:contextualSpacing/>
              <w:rPr>
                <w:sz w:val="20"/>
                <w:szCs w:val="20"/>
              </w:rPr>
            </w:pPr>
            <w:r>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86" w:type="pct"/>
            <w:shd w:val="clear" w:color="auto" w:fill="FFFFFF"/>
          </w:tcPr>
          <w:p w14:paraId="54560657" w14:textId="77777777" w:rsidR="00170000" w:rsidRDefault="007127AE">
            <w:pPr>
              <w:numPr>
                <w:ilvl w:val="0"/>
                <w:numId w:val="155"/>
              </w:numPr>
              <w:tabs>
                <w:tab w:val="left" w:pos="425"/>
              </w:tabs>
              <w:ind w:right="59" w:hanging="1021"/>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033E1A71" w14:textId="77777777" w:rsidR="00170000" w:rsidRDefault="007127AE">
            <w:pPr>
              <w:tabs>
                <w:tab w:val="left" w:pos="425"/>
              </w:tabs>
              <w:ind w:left="139" w:right="59"/>
              <w:contextualSpacing/>
              <w:rPr>
                <w:rFonts w:eastAsia="Calibri"/>
                <w:b/>
                <w:bCs/>
                <w:sz w:val="20"/>
                <w:szCs w:val="20"/>
                <w:lang w:eastAsia="en-US"/>
              </w:rPr>
            </w:pPr>
            <w:r>
              <w:rPr>
                <w:rFonts w:eastAsia="Calibri"/>
                <w:b/>
                <w:bCs/>
                <w:sz w:val="20"/>
                <w:szCs w:val="20"/>
                <w:lang w:eastAsia="en-US"/>
              </w:rPr>
              <w:t>–</w:t>
            </w:r>
            <w:r>
              <w:rPr>
                <w:rFonts w:eastAsia="Calibri"/>
                <w:bCs/>
                <w:sz w:val="20"/>
                <w:szCs w:val="20"/>
                <w:lang w:eastAsia="en-US"/>
              </w:rPr>
              <w:t xml:space="preserve">   не подлежит установлению.</w:t>
            </w:r>
          </w:p>
          <w:p w14:paraId="00890492" w14:textId="77777777" w:rsidR="00170000" w:rsidRDefault="007127AE">
            <w:pPr>
              <w:numPr>
                <w:ilvl w:val="0"/>
                <w:numId w:val="155"/>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3810C44" w14:textId="77777777" w:rsidR="00170000" w:rsidRDefault="007127AE">
            <w:pPr>
              <w:tabs>
                <w:tab w:val="left" w:pos="425"/>
              </w:tabs>
              <w:ind w:left="118" w:right="59"/>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подлежат установлению</w:t>
            </w:r>
            <w:r>
              <w:rPr>
                <w:rFonts w:eastAsia="Calibri"/>
                <w:b/>
                <w:bCs/>
                <w:sz w:val="20"/>
                <w:szCs w:val="20"/>
                <w:lang w:eastAsia="en-US"/>
              </w:rPr>
              <w:t>.</w:t>
            </w:r>
          </w:p>
          <w:p w14:paraId="28C05228" w14:textId="77777777" w:rsidR="00170000" w:rsidRDefault="007127AE">
            <w:pPr>
              <w:numPr>
                <w:ilvl w:val="0"/>
                <w:numId w:val="155"/>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751C9DD6" w14:textId="77777777" w:rsidR="00170000" w:rsidRDefault="007127AE">
            <w:pPr>
              <w:tabs>
                <w:tab w:val="left" w:pos="425"/>
              </w:tabs>
              <w:ind w:left="118" w:right="59"/>
              <w:contextualSpacing/>
              <w:rPr>
                <w:rFonts w:eastAsia="Calibri"/>
                <w:b/>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p w14:paraId="65E00001" w14:textId="77777777" w:rsidR="00170000" w:rsidRDefault="007127AE">
            <w:pPr>
              <w:numPr>
                <w:ilvl w:val="0"/>
                <w:numId w:val="155"/>
              </w:numPr>
              <w:tabs>
                <w:tab w:val="left" w:pos="425"/>
              </w:tabs>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5D6D261D" w14:textId="77777777" w:rsidR="00170000" w:rsidRDefault="007127AE">
            <w:pPr>
              <w:numPr>
                <w:ilvl w:val="0"/>
                <w:numId w:val="175"/>
              </w:numPr>
              <w:tabs>
                <w:tab w:val="left" w:pos="425"/>
              </w:tabs>
              <w:spacing w:line="276" w:lineRule="auto"/>
              <w:ind w:left="283" w:right="59" w:hanging="142"/>
              <w:contextualSpacing/>
              <w:jc w:val="both"/>
              <w:rPr>
                <w:rFonts w:eastAsia="Calibri"/>
                <w:bCs/>
                <w:sz w:val="20"/>
                <w:szCs w:val="20"/>
                <w:lang w:eastAsia="en-US"/>
              </w:rPr>
            </w:pPr>
            <w:r>
              <w:rPr>
                <w:rFonts w:eastAsia="Calibri"/>
                <w:bCs/>
                <w:sz w:val="20"/>
                <w:szCs w:val="20"/>
                <w:lang w:eastAsia="en-US"/>
              </w:rPr>
              <w:t>не подлежит установлению</w:t>
            </w:r>
          </w:p>
        </w:tc>
      </w:tr>
      <w:tr w:rsidR="00170000" w14:paraId="76713005" w14:textId="77777777">
        <w:trPr>
          <w:trHeight w:val="20"/>
        </w:trPr>
        <w:tc>
          <w:tcPr>
            <w:tcW w:w="242" w:type="pct"/>
            <w:shd w:val="clear" w:color="auto" w:fill="FFFFFF"/>
          </w:tcPr>
          <w:p w14:paraId="4B896661" w14:textId="77777777" w:rsidR="00170000" w:rsidRDefault="00170000">
            <w:pPr>
              <w:numPr>
                <w:ilvl w:val="0"/>
                <w:numId w:val="191"/>
              </w:numPr>
              <w:contextualSpacing/>
              <w:rPr>
                <w:rFonts w:eastAsia="Calibri"/>
                <w:sz w:val="20"/>
                <w:szCs w:val="20"/>
              </w:rPr>
            </w:pPr>
          </w:p>
        </w:tc>
        <w:tc>
          <w:tcPr>
            <w:tcW w:w="973" w:type="pct"/>
            <w:shd w:val="clear" w:color="auto" w:fill="FFFFFF"/>
          </w:tcPr>
          <w:p w14:paraId="71296337" w14:textId="77777777" w:rsidR="00170000" w:rsidRDefault="007127AE">
            <w:pPr>
              <w:ind w:left="147"/>
              <w:rPr>
                <w:sz w:val="20"/>
                <w:szCs w:val="20"/>
              </w:rPr>
            </w:pPr>
            <w:r>
              <w:rPr>
                <w:sz w:val="20"/>
                <w:szCs w:val="20"/>
              </w:rPr>
              <w:t xml:space="preserve">Земельные участки (территории) общего пользования </w:t>
            </w:r>
          </w:p>
        </w:tc>
        <w:tc>
          <w:tcPr>
            <w:tcW w:w="244" w:type="pct"/>
            <w:shd w:val="clear" w:color="auto" w:fill="FFFFFF"/>
          </w:tcPr>
          <w:p w14:paraId="5BD015DD" w14:textId="77777777" w:rsidR="00170000" w:rsidRDefault="007127AE">
            <w:pPr>
              <w:ind w:firstLine="8"/>
              <w:jc w:val="center"/>
              <w:rPr>
                <w:sz w:val="20"/>
                <w:szCs w:val="20"/>
              </w:rPr>
            </w:pPr>
            <w:r>
              <w:rPr>
                <w:sz w:val="20"/>
                <w:szCs w:val="20"/>
              </w:rPr>
              <w:t>12.0</w:t>
            </w:r>
          </w:p>
        </w:tc>
        <w:tc>
          <w:tcPr>
            <w:tcW w:w="1655" w:type="pct"/>
            <w:shd w:val="clear" w:color="auto" w:fill="FFFFFF"/>
          </w:tcPr>
          <w:p w14:paraId="58E393E1"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w:t>
            </w:r>
            <w:r>
              <w:rPr>
                <w:rFonts w:eastAsia="Calibri"/>
                <w:bCs/>
                <w:sz w:val="20"/>
                <w:szCs w:val="20"/>
                <w:lang w:eastAsia="en-US"/>
              </w:rPr>
              <w:lastRenderedPageBreak/>
              <w:t xml:space="preserve">разрешенного использования с кодами 12.0.1 – 12.0.2 </w:t>
            </w:r>
            <w:r>
              <w:rPr>
                <w:sz w:val="20"/>
                <w:szCs w:val="20"/>
              </w:rPr>
              <w:t>Классификатора</w:t>
            </w:r>
          </w:p>
        </w:tc>
        <w:tc>
          <w:tcPr>
            <w:tcW w:w="1886" w:type="pct"/>
            <w:shd w:val="clear" w:color="auto" w:fill="FFFFFF"/>
          </w:tcPr>
          <w:p w14:paraId="2DACFB5A" w14:textId="77777777" w:rsidR="00170000" w:rsidRDefault="007127AE">
            <w:pPr>
              <w:numPr>
                <w:ilvl w:val="0"/>
                <w:numId w:val="156"/>
              </w:numPr>
              <w:tabs>
                <w:tab w:val="left" w:pos="425"/>
              </w:tabs>
              <w:ind w:left="427" w:right="59" w:hanging="283"/>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603372A7" w14:textId="77777777" w:rsidR="00170000" w:rsidRDefault="007127AE">
            <w:pPr>
              <w:tabs>
                <w:tab w:val="left" w:pos="425"/>
              </w:tabs>
              <w:ind w:left="427" w:right="59" w:hanging="283"/>
              <w:contextualSpacing/>
              <w:rPr>
                <w:rFonts w:eastAsia="Calibri"/>
                <w:b/>
                <w:bCs/>
                <w:sz w:val="20"/>
                <w:szCs w:val="20"/>
                <w:lang w:eastAsia="en-US"/>
              </w:rPr>
            </w:pPr>
            <w:r>
              <w:rPr>
                <w:rFonts w:eastAsia="Calibri"/>
                <w:b/>
                <w:bCs/>
                <w:sz w:val="20"/>
                <w:szCs w:val="20"/>
                <w:lang w:eastAsia="en-US"/>
              </w:rPr>
              <w:t>–</w:t>
            </w:r>
            <w:r>
              <w:rPr>
                <w:rFonts w:eastAsia="Calibri"/>
                <w:bCs/>
                <w:sz w:val="20"/>
                <w:szCs w:val="20"/>
                <w:lang w:eastAsia="en-US"/>
              </w:rPr>
              <w:t xml:space="preserve"> не подлежит установлению.</w:t>
            </w:r>
          </w:p>
          <w:p w14:paraId="30C24B08" w14:textId="77777777" w:rsidR="00170000" w:rsidRDefault="007127AE">
            <w:pPr>
              <w:numPr>
                <w:ilvl w:val="0"/>
                <w:numId w:val="156"/>
              </w:numPr>
              <w:tabs>
                <w:tab w:val="left" w:pos="425"/>
              </w:tabs>
              <w:ind w:left="427" w:right="59" w:hanging="283"/>
              <w:contextualSpacing/>
              <w:rPr>
                <w:rFonts w:eastAsia="Calibri"/>
                <w:b/>
                <w:bCs/>
                <w:sz w:val="20"/>
                <w:szCs w:val="20"/>
                <w:lang w:eastAsia="en-US"/>
              </w:rPr>
            </w:pPr>
            <w:r>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28C54DFF" w14:textId="77777777" w:rsidR="00170000" w:rsidRDefault="007127AE">
            <w:pPr>
              <w:ind w:left="427" w:right="59" w:hanging="283"/>
              <w:contextualSpacing/>
              <w:rPr>
                <w:rFonts w:eastAsia="Calibri"/>
                <w:b/>
                <w:bCs/>
                <w:sz w:val="20"/>
                <w:szCs w:val="20"/>
                <w:lang w:eastAsia="en-US"/>
              </w:rPr>
            </w:pPr>
            <w:r>
              <w:rPr>
                <w:rFonts w:eastAsia="Calibri"/>
                <w:bCs/>
                <w:sz w:val="20"/>
                <w:szCs w:val="20"/>
                <w:lang w:eastAsia="en-US"/>
              </w:rPr>
              <w:t>–    не подлежит установлению.</w:t>
            </w:r>
          </w:p>
          <w:p w14:paraId="344DEC2E" w14:textId="77777777" w:rsidR="00170000" w:rsidRDefault="007127AE">
            <w:pPr>
              <w:numPr>
                <w:ilvl w:val="0"/>
                <w:numId w:val="156"/>
              </w:numPr>
              <w:tabs>
                <w:tab w:val="left" w:pos="425"/>
              </w:tabs>
              <w:ind w:left="427" w:right="59" w:hanging="283"/>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2C6A718F" w14:textId="77777777" w:rsidR="00170000" w:rsidRDefault="007127AE">
            <w:pPr>
              <w:ind w:left="427" w:right="59" w:hanging="283"/>
              <w:contextualSpacing/>
              <w:rPr>
                <w:rFonts w:eastAsia="Calibri"/>
                <w:b/>
                <w:bCs/>
                <w:sz w:val="20"/>
                <w:szCs w:val="20"/>
                <w:lang w:eastAsia="en-US"/>
              </w:rPr>
            </w:pPr>
            <w:r>
              <w:rPr>
                <w:rFonts w:eastAsia="Calibri"/>
                <w:bCs/>
                <w:sz w:val="20"/>
                <w:szCs w:val="20"/>
                <w:lang w:eastAsia="en-US"/>
              </w:rPr>
              <w:t>–    не подлежит установлению.</w:t>
            </w:r>
          </w:p>
          <w:p w14:paraId="0A93546B" w14:textId="77777777" w:rsidR="00170000" w:rsidRDefault="007127AE">
            <w:pPr>
              <w:numPr>
                <w:ilvl w:val="0"/>
                <w:numId w:val="156"/>
              </w:numPr>
              <w:tabs>
                <w:tab w:val="left" w:pos="425"/>
              </w:tabs>
              <w:ind w:left="427" w:right="59" w:hanging="283"/>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511A3BB3" w14:textId="77777777" w:rsidR="00170000" w:rsidRDefault="007127AE">
            <w:pPr>
              <w:ind w:left="427" w:right="59" w:hanging="283"/>
              <w:contextualSpacing/>
              <w:rPr>
                <w:rFonts w:eastAsia="Calibri"/>
                <w:bCs/>
                <w:sz w:val="20"/>
                <w:szCs w:val="20"/>
                <w:lang w:eastAsia="en-US"/>
              </w:rPr>
            </w:pPr>
            <w:r>
              <w:rPr>
                <w:rFonts w:eastAsia="Calibri"/>
                <w:b/>
                <w:bCs/>
                <w:sz w:val="20"/>
                <w:szCs w:val="20"/>
                <w:lang w:eastAsia="en-US"/>
              </w:rPr>
              <w:t xml:space="preserve">–   </w:t>
            </w:r>
            <w:r>
              <w:rPr>
                <w:rFonts w:eastAsia="Calibri"/>
                <w:bCs/>
                <w:sz w:val="20"/>
                <w:szCs w:val="20"/>
                <w:lang w:eastAsia="en-US"/>
              </w:rPr>
              <w:t>не подлежит установлению</w:t>
            </w:r>
          </w:p>
        </w:tc>
      </w:tr>
      <w:tr w:rsidR="00170000" w14:paraId="5B555D6D" w14:textId="77777777">
        <w:trPr>
          <w:trHeight w:val="20"/>
        </w:trPr>
        <w:tc>
          <w:tcPr>
            <w:tcW w:w="242" w:type="pct"/>
            <w:shd w:val="clear" w:color="auto" w:fill="FFFFFF"/>
          </w:tcPr>
          <w:p w14:paraId="6F4C2287" w14:textId="77777777" w:rsidR="00170000" w:rsidRDefault="007127AE">
            <w:pPr>
              <w:ind w:left="53" w:right="106"/>
              <w:jc w:val="center"/>
              <w:rPr>
                <w:b/>
                <w:sz w:val="20"/>
                <w:szCs w:val="20"/>
              </w:rPr>
            </w:pPr>
            <w:r>
              <w:rPr>
                <w:b/>
                <w:sz w:val="20"/>
                <w:szCs w:val="20"/>
              </w:rPr>
              <w:lastRenderedPageBreak/>
              <w:t>2</w:t>
            </w:r>
          </w:p>
        </w:tc>
        <w:tc>
          <w:tcPr>
            <w:tcW w:w="4758" w:type="pct"/>
            <w:gridSpan w:val="4"/>
            <w:shd w:val="clear" w:color="auto" w:fill="FFFFFF"/>
          </w:tcPr>
          <w:p w14:paraId="56D598D7" w14:textId="77777777" w:rsidR="00170000" w:rsidRDefault="007127AE">
            <w:pPr>
              <w:ind w:left="53" w:right="106"/>
              <w:jc w:val="center"/>
              <w:rPr>
                <w:b/>
                <w:sz w:val="20"/>
                <w:szCs w:val="20"/>
              </w:rPr>
            </w:pPr>
            <w:r>
              <w:rPr>
                <w:b/>
                <w:sz w:val="20"/>
                <w:szCs w:val="20"/>
              </w:rPr>
              <w:t>Условно разрешенные виды использования – не установлены</w:t>
            </w:r>
          </w:p>
        </w:tc>
      </w:tr>
      <w:tr w:rsidR="00170000" w14:paraId="6494321E" w14:textId="77777777">
        <w:trPr>
          <w:trHeight w:val="20"/>
        </w:trPr>
        <w:tc>
          <w:tcPr>
            <w:tcW w:w="242" w:type="pct"/>
            <w:shd w:val="clear" w:color="auto" w:fill="FFFFFF"/>
          </w:tcPr>
          <w:p w14:paraId="74EDF8F5" w14:textId="77777777" w:rsidR="00170000" w:rsidRDefault="007127AE">
            <w:pPr>
              <w:ind w:left="53" w:right="106"/>
              <w:jc w:val="center"/>
              <w:rPr>
                <w:b/>
                <w:sz w:val="20"/>
                <w:szCs w:val="20"/>
              </w:rPr>
            </w:pPr>
            <w:r>
              <w:rPr>
                <w:b/>
                <w:sz w:val="20"/>
                <w:szCs w:val="20"/>
              </w:rPr>
              <w:t>3</w:t>
            </w:r>
          </w:p>
        </w:tc>
        <w:tc>
          <w:tcPr>
            <w:tcW w:w="4758" w:type="pct"/>
            <w:gridSpan w:val="4"/>
            <w:shd w:val="clear" w:color="auto" w:fill="FFFFFF"/>
          </w:tcPr>
          <w:p w14:paraId="6874D174" w14:textId="77777777" w:rsidR="00170000" w:rsidRDefault="007127AE">
            <w:pPr>
              <w:ind w:left="53" w:right="106"/>
              <w:jc w:val="center"/>
              <w:rPr>
                <w:b/>
                <w:sz w:val="20"/>
                <w:szCs w:val="20"/>
              </w:rPr>
            </w:pPr>
            <w:r>
              <w:rPr>
                <w:b/>
                <w:sz w:val="20"/>
                <w:szCs w:val="20"/>
              </w:rPr>
              <w:t>Вспомогательные виды разрешенного использования – не установлены</w:t>
            </w:r>
          </w:p>
        </w:tc>
      </w:tr>
    </w:tbl>
    <w:p w14:paraId="2453A714" w14:textId="77777777" w:rsidR="00170000" w:rsidRDefault="00170000">
      <w:pPr>
        <w:spacing w:line="300" w:lineRule="auto"/>
        <w:ind w:firstLine="708"/>
        <w:jc w:val="both"/>
      </w:pPr>
    </w:p>
    <w:p w14:paraId="383D7F9C" w14:textId="77777777" w:rsidR="00170000" w:rsidRDefault="00170000">
      <w:pPr>
        <w:spacing w:line="300" w:lineRule="auto"/>
        <w:jc w:val="both"/>
        <w:sectPr w:rsidR="00170000" w:rsidSect="00E2020B">
          <w:pgSz w:w="16838" w:h="11906" w:orient="landscape"/>
          <w:pgMar w:top="1134" w:right="1134" w:bottom="567" w:left="1134" w:header="567" w:footer="567" w:gutter="0"/>
          <w:cols w:space="708"/>
          <w:docGrid w:linePitch="360"/>
        </w:sectPr>
      </w:pPr>
    </w:p>
    <w:p w14:paraId="2A55593E" w14:textId="77777777" w:rsidR="00170000" w:rsidRDefault="007127AE">
      <w:pPr>
        <w:keepNext/>
        <w:widowControl w:val="0"/>
        <w:tabs>
          <w:tab w:val="num" w:pos="0"/>
        </w:tabs>
        <w:spacing w:before="240" w:after="240" w:line="276" w:lineRule="auto"/>
        <w:ind w:firstLine="709"/>
        <w:jc w:val="both"/>
        <w:outlineLvl w:val="2"/>
        <w:rPr>
          <w:b/>
          <w:bCs/>
          <w:lang w:eastAsia="en-US"/>
        </w:rPr>
      </w:pPr>
      <w:bookmarkStart w:id="49" w:name="_Toc84340787"/>
      <w:bookmarkStart w:id="50" w:name="_Toc144472288"/>
      <w:bookmarkStart w:id="51" w:name="_Toc153971716"/>
      <w:r>
        <w:rPr>
          <w:b/>
          <w:bCs/>
          <w:lang w:eastAsia="en-US"/>
        </w:rPr>
        <w:lastRenderedPageBreak/>
        <w:t>Статья 32. Градостроительные регламенты. Зоны сельскохозяйственного использования</w:t>
      </w:r>
      <w:bookmarkEnd w:id="49"/>
      <w:bookmarkEnd w:id="50"/>
      <w:bookmarkEnd w:id="51"/>
    </w:p>
    <w:p w14:paraId="274D63A3" w14:textId="77777777" w:rsidR="00170000" w:rsidRDefault="007127AE">
      <w:pPr>
        <w:spacing w:line="276" w:lineRule="auto"/>
        <w:ind w:firstLine="426"/>
        <w:jc w:val="both"/>
      </w:pPr>
      <w:r>
        <w:t>1. 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14:paraId="5EF41BF6" w14:textId="77777777" w:rsidR="00170000" w:rsidRDefault="007127AE">
      <w:pPr>
        <w:keepNext/>
        <w:spacing w:before="240" w:after="240" w:line="276" w:lineRule="auto"/>
        <w:ind w:firstLine="709"/>
        <w:outlineLvl w:val="3"/>
        <w:rPr>
          <w:b/>
          <w:bCs/>
          <w:lang w:eastAsia="ar-SA"/>
        </w:rPr>
      </w:pPr>
      <w:bookmarkStart w:id="52" w:name="_Toc153971717"/>
      <w:r>
        <w:rPr>
          <w:b/>
          <w:bCs/>
          <w:lang w:eastAsia="ar-SA"/>
        </w:rPr>
        <w:t>Статья 32.2. СХ-1. Зона сельскохозяйственного использования</w:t>
      </w:r>
      <w:bookmarkEnd w:id="52"/>
    </w:p>
    <w:p w14:paraId="55E18B9A" w14:textId="77777777" w:rsidR="00170000" w:rsidRDefault="007127AE">
      <w:pPr>
        <w:spacing w:line="276" w:lineRule="auto"/>
        <w:ind w:firstLine="708"/>
        <w:jc w:val="both"/>
      </w:pPr>
      <w:r>
        <w:t>Виды разрешенного использования земельных участков и объектов капитального строительства представлены в таблице 2.9.</w:t>
      </w:r>
    </w:p>
    <w:p w14:paraId="48B5679D" w14:textId="77777777" w:rsidR="00170000" w:rsidRDefault="00170000">
      <w:pPr>
        <w:spacing w:line="300" w:lineRule="auto"/>
        <w:ind w:firstLine="708"/>
        <w:jc w:val="both"/>
      </w:pPr>
    </w:p>
    <w:p w14:paraId="7254D59D" w14:textId="77777777" w:rsidR="00170000" w:rsidRDefault="00170000">
      <w:pPr>
        <w:spacing w:line="300" w:lineRule="auto"/>
        <w:ind w:firstLine="708"/>
        <w:jc w:val="both"/>
        <w:sectPr w:rsidR="00170000" w:rsidSect="00E2020B">
          <w:pgSz w:w="11906" w:h="16838"/>
          <w:pgMar w:top="1134" w:right="567" w:bottom="1134" w:left="1134" w:header="567" w:footer="567" w:gutter="0"/>
          <w:cols w:space="708"/>
          <w:docGrid w:linePitch="360"/>
        </w:sectPr>
      </w:pPr>
    </w:p>
    <w:p w14:paraId="3B93D13C" w14:textId="77777777" w:rsidR="00170000" w:rsidRDefault="007127AE">
      <w:pPr>
        <w:spacing w:line="276" w:lineRule="auto"/>
        <w:ind w:firstLine="708"/>
        <w:jc w:val="right"/>
      </w:pPr>
      <w:r>
        <w:lastRenderedPageBreak/>
        <w:t>Таблица 2.9</w:t>
      </w:r>
    </w:p>
    <w:p w14:paraId="30CEC589" w14:textId="77777777" w:rsidR="00170000" w:rsidRDefault="007127AE">
      <w:pPr>
        <w:tabs>
          <w:tab w:val="left" w:pos="709"/>
          <w:tab w:val="left" w:pos="851"/>
        </w:tabs>
        <w:spacing w:line="276" w:lineRule="auto"/>
        <w:jc w:val="center"/>
      </w:pPr>
      <w: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СХ-1</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3119"/>
        <w:gridCol w:w="993"/>
        <w:gridCol w:w="4394"/>
        <w:gridCol w:w="5492"/>
      </w:tblGrid>
      <w:tr w:rsidR="00170000" w14:paraId="4170AE04" w14:textId="77777777">
        <w:trPr>
          <w:trHeight w:val="25"/>
          <w:jc w:val="center"/>
        </w:trPr>
        <w:tc>
          <w:tcPr>
            <w:tcW w:w="193" w:type="pct"/>
            <w:shd w:val="clear" w:color="auto" w:fill="FFFFFF"/>
            <w:vAlign w:val="center"/>
          </w:tcPr>
          <w:p w14:paraId="077CF157" w14:textId="77777777" w:rsidR="00170000" w:rsidRDefault="007127AE">
            <w:pPr>
              <w:jc w:val="center"/>
              <w:rPr>
                <w:b/>
                <w:sz w:val="20"/>
              </w:rPr>
            </w:pPr>
            <w:r>
              <w:rPr>
                <w:b/>
                <w:sz w:val="20"/>
              </w:rPr>
              <w:t>№</w:t>
            </w:r>
          </w:p>
        </w:tc>
        <w:tc>
          <w:tcPr>
            <w:tcW w:w="1071" w:type="pct"/>
            <w:shd w:val="clear" w:color="auto" w:fill="FFFFFF"/>
            <w:vAlign w:val="center"/>
          </w:tcPr>
          <w:p w14:paraId="5F433E8A" w14:textId="77777777" w:rsidR="00170000" w:rsidRDefault="007127AE">
            <w:pPr>
              <w:jc w:val="center"/>
              <w:rPr>
                <w:b/>
                <w:sz w:val="20"/>
              </w:rPr>
            </w:pPr>
            <w:r>
              <w:rPr>
                <w:b/>
                <w:sz w:val="20"/>
              </w:rPr>
              <w:t>Виды разрешенного использования земельных участков и объектов капитального строительства</w:t>
            </w:r>
          </w:p>
        </w:tc>
        <w:tc>
          <w:tcPr>
            <w:tcW w:w="341" w:type="pct"/>
            <w:shd w:val="clear" w:color="auto" w:fill="FFFFFF"/>
            <w:vAlign w:val="center"/>
          </w:tcPr>
          <w:p w14:paraId="31C32D38" w14:textId="77777777" w:rsidR="00170000" w:rsidRDefault="007127AE">
            <w:pPr>
              <w:jc w:val="center"/>
              <w:rPr>
                <w:b/>
                <w:sz w:val="20"/>
              </w:rPr>
            </w:pPr>
            <w:r>
              <w:rPr>
                <w:b/>
                <w:sz w:val="20"/>
              </w:rPr>
              <w:t>Код</w:t>
            </w:r>
          </w:p>
        </w:tc>
        <w:tc>
          <w:tcPr>
            <w:tcW w:w="1509" w:type="pct"/>
            <w:shd w:val="clear" w:color="auto" w:fill="FFFFFF"/>
            <w:vAlign w:val="center"/>
          </w:tcPr>
          <w:p w14:paraId="27AA8534" w14:textId="77777777" w:rsidR="00170000" w:rsidRDefault="007127AE">
            <w:pPr>
              <w:jc w:val="center"/>
              <w:rPr>
                <w:b/>
                <w:sz w:val="20"/>
              </w:rPr>
            </w:pPr>
            <w:r>
              <w:rPr>
                <w:b/>
                <w:sz w:val="20"/>
              </w:rPr>
              <w:t>Описание вида разрешенного использования земельного участка</w:t>
            </w:r>
          </w:p>
        </w:tc>
        <w:tc>
          <w:tcPr>
            <w:tcW w:w="1886" w:type="pct"/>
            <w:shd w:val="clear" w:color="auto" w:fill="FFFFFF"/>
            <w:vAlign w:val="center"/>
          </w:tcPr>
          <w:p w14:paraId="53C4D6C9" w14:textId="77777777" w:rsidR="00170000" w:rsidRDefault="007127AE">
            <w:pPr>
              <w:ind w:firstLine="2"/>
              <w:jc w:val="center"/>
              <w:rPr>
                <w:b/>
                <w:sz w:val="20"/>
              </w:rPr>
            </w:pPr>
            <w:r>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AD0B6DB" w14:textId="77777777" w:rsidR="00170000" w:rsidRDefault="00170000">
      <w:pPr>
        <w:spacing w:line="14" w:lineRule="auto"/>
        <w:ind w:firstLine="709"/>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3101"/>
        <w:gridCol w:w="1008"/>
        <w:gridCol w:w="4397"/>
        <w:gridCol w:w="5492"/>
      </w:tblGrid>
      <w:tr w:rsidR="00170000" w14:paraId="11635C9B" w14:textId="77777777">
        <w:trPr>
          <w:trHeight w:val="20"/>
          <w:tblHeader/>
        </w:trPr>
        <w:tc>
          <w:tcPr>
            <w:tcW w:w="193" w:type="pct"/>
            <w:shd w:val="clear" w:color="auto" w:fill="FFFFFF"/>
            <w:vAlign w:val="center"/>
          </w:tcPr>
          <w:p w14:paraId="5403BC82" w14:textId="77777777" w:rsidR="00170000" w:rsidRDefault="007127AE">
            <w:pPr>
              <w:jc w:val="center"/>
              <w:rPr>
                <w:b/>
                <w:sz w:val="20"/>
                <w:szCs w:val="20"/>
              </w:rPr>
            </w:pPr>
            <w:r>
              <w:rPr>
                <w:b/>
                <w:sz w:val="20"/>
                <w:szCs w:val="20"/>
              </w:rPr>
              <w:t>1</w:t>
            </w:r>
          </w:p>
        </w:tc>
        <w:tc>
          <w:tcPr>
            <w:tcW w:w="1065" w:type="pct"/>
            <w:shd w:val="clear" w:color="auto" w:fill="FFFFFF"/>
          </w:tcPr>
          <w:p w14:paraId="2E63B5F9" w14:textId="77777777" w:rsidR="00170000" w:rsidRDefault="007127AE">
            <w:pPr>
              <w:jc w:val="center"/>
              <w:rPr>
                <w:b/>
                <w:sz w:val="20"/>
                <w:szCs w:val="20"/>
              </w:rPr>
            </w:pPr>
            <w:r>
              <w:rPr>
                <w:b/>
                <w:sz w:val="20"/>
                <w:szCs w:val="20"/>
              </w:rPr>
              <w:t>2</w:t>
            </w:r>
          </w:p>
        </w:tc>
        <w:tc>
          <w:tcPr>
            <w:tcW w:w="346" w:type="pct"/>
            <w:shd w:val="clear" w:color="auto" w:fill="FFFFFF"/>
          </w:tcPr>
          <w:p w14:paraId="4248D6C4" w14:textId="77777777" w:rsidR="00170000" w:rsidRDefault="007127AE">
            <w:pPr>
              <w:jc w:val="center"/>
              <w:rPr>
                <w:b/>
                <w:sz w:val="20"/>
                <w:szCs w:val="20"/>
              </w:rPr>
            </w:pPr>
            <w:r>
              <w:rPr>
                <w:b/>
                <w:sz w:val="20"/>
                <w:szCs w:val="20"/>
              </w:rPr>
              <w:t>3</w:t>
            </w:r>
          </w:p>
        </w:tc>
        <w:tc>
          <w:tcPr>
            <w:tcW w:w="1510" w:type="pct"/>
            <w:shd w:val="clear" w:color="auto" w:fill="FFFFFF"/>
          </w:tcPr>
          <w:p w14:paraId="7F63F7B7" w14:textId="77777777" w:rsidR="00170000" w:rsidRDefault="007127AE">
            <w:pPr>
              <w:jc w:val="center"/>
              <w:rPr>
                <w:b/>
                <w:sz w:val="20"/>
                <w:szCs w:val="20"/>
              </w:rPr>
            </w:pPr>
            <w:r>
              <w:rPr>
                <w:b/>
                <w:sz w:val="20"/>
                <w:szCs w:val="20"/>
              </w:rPr>
              <w:t>4</w:t>
            </w:r>
          </w:p>
        </w:tc>
        <w:tc>
          <w:tcPr>
            <w:tcW w:w="1886" w:type="pct"/>
            <w:shd w:val="clear" w:color="auto" w:fill="FFFFFF"/>
          </w:tcPr>
          <w:p w14:paraId="39231181" w14:textId="77777777" w:rsidR="00170000" w:rsidRDefault="007127AE">
            <w:pPr>
              <w:ind w:firstLine="2"/>
              <w:jc w:val="center"/>
              <w:rPr>
                <w:b/>
                <w:sz w:val="20"/>
                <w:szCs w:val="20"/>
              </w:rPr>
            </w:pPr>
            <w:r>
              <w:rPr>
                <w:b/>
                <w:sz w:val="20"/>
                <w:szCs w:val="20"/>
              </w:rPr>
              <w:t>5</w:t>
            </w:r>
          </w:p>
        </w:tc>
      </w:tr>
      <w:tr w:rsidR="00170000" w14:paraId="79B2688C" w14:textId="77777777">
        <w:trPr>
          <w:trHeight w:val="20"/>
        </w:trPr>
        <w:tc>
          <w:tcPr>
            <w:tcW w:w="193" w:type="pct"/>
            <w:shd w:val="clear" w:color="auto" w:fill="FFFFFF"/>
          </w:tcPr>
          <w:p w14:paraId="2BE45883" w14:textId="77777777" w:rsidR="00170000" w:rsidRDefault="007127AE">
            <w:pPr>
              <w:ind w:left="53" w:right="106"/>
              <w:jc w:val="center"/>
              <w:rPr>
                <w:b/>
                <w:sz w:val="20"/>
                <w:szCs w:val="20"/>
              </w:rPr>
            </w:pPr>
            <w:r>
              <w:rPr>
                <w:b/>
                <w:sz w:val="20"/>
                <w:szCs w:val="20"/>
              </w:rPr>
              <w:t>1</w:t>
            </w:r>
          </w:p>
        </w:tc>
        <w:tc>
          <w:tcPr>
            <w:tcW w:w="4807" w:type="pct"/>
            <w:gridSpan w:val="4"/>
            <w:shd w:val="clear" w:color="auto" w:fill="FFFFFF"/>
          </w:tcPr>
          <w:p w14:paraId="722467E3" w14:textId="77777777" w:rsidR="00170000" w:rsidRDefault="007127AE">
            <w:pPr>
              <w:ind w:left="53" w:right="106"/>
              <w:jc w:val="center"/>
              <w:rPr>
                <w:b/>
                <w:sz w:val="20"/>
                <w:szCs w:val="20"/>
              </w:rPr>
            </w:pPr>
            <w:r>
              <w:rPr>
                <w:b/>
                <w:sz w:val="20"/>
                <w:szCs w:val="20"/>
              </w:rPr>
              <w:t>Основные виды разрешенного использования</w:t>
            </w:r>
          </w:p>
        </w:tc>
      </w:tr>
      <w:tr w:rsidR="00170000" w14:paraId="190E6F61" w14:textId="77777777">
        <w:trPr>
          <w:trHeight w:val="20"/>
        </w:trPr>
        <w:tc>
          <w:tcPr>
            <w:tcW w:w="193" w:type="pct"/>
            <w:shd w:val="clear" w:color="auto" w:fill="FFFFFF"/>
          </w:tcPr>
          <w:p w14:paraId="4C61B114" w14:textId="77777777" w:rsidR="00170000" w:rsidRDefault="00170000">
            <w:pPr>
              <w:numPr>
                <w:ilvl w:val="0"/>
                <w:numId w:val="53"/>
              </w:numPr>
              <w:ind w:left="697" w:hanging="584"/>
              <w:contextualSpacing/>
              <w:jc w:val="center"/>
              <w:rPr>
                <w:rFonts w:eastAsia="Calibri"/>
                <w:sz w:val="20"/>
                <w:szCs w:val="20"/>
              </w:rPr>
            </w:pPr>
          </w:p>
        </w:tc>
        <w:tc>
          <w:tcPr>
            <w:tcW w:w="1065" w:type="pct"/>
            <w:shd w:val="clear" w:color="auto" w:fill="FFFFFF"/>
          </w:tcPr>
          <w:p w14:paraId="5AD32D99" w14:textId="77777777" w:rsidR="00170000" w:rsidRDefault="007127AE">
            <w:pPr>
              <w:ind w:left="147"/>
              <w:rPr>
                <w:sz w:val="20"/>
                <w:szCs w:val="20"/>
              </w:rPr>
            </w:pPr>
            <w:r>
              <w:rPr>
                <w:sz w:val="20"/>
                <w:szCs w:val="20"/>
              </w:rPr>
              <w:t>Растениеводство</w:t>
            </w:r>
          </w:p>
        </w:tc>
        <w:tc>
          <w:tcPr>
            <w:tcW w:w="346" w:type="pct"/>
            <w:shd w:val="clear" w:color="auto" w:fill="FFFFFF"/>
          </w:tcPr>
          <w:p w14:paraId="72891E8C" w14:textId="77777777" w:rsidR="00170000" w:rsidRDefault="007127AE">
            <w:pPr>
              <w:jc w:val="center"/>
              <w:rPr>
                <w:sz w:val="20"/>
                <w:szCs w:val="20"/>
              </w:rPr>
            </w:pPr>
            <w:r>
              <w:rPr>
                <w:sz w:val="20"/>
                <w:szCs w:val="20"/>
              </w:rPr>
              <w:t>1.1</w:t>
            </w:r>
          </w:p>
        </w:tc>
        <w:tc>
          <w:tcPr>
            <w:tcW w:w="1510" w:type="pct"/>
            <w:shd w:val="clear" w:color="auto" w:fill="FFFFFF"/>
          </w:tcPr>
          <w:p w14:paraId="1165C424" w14:textId="77777777" w:rsidR="00170000" w:rsidRDefault="007127AE">
            <w:pPr>
              <w:numPr>
                <w:ilvl w:val="0"/>
                <w:numId w:val="17"/>
              </w:numPr>
              <w:ind w:left="578" w:right="59" w:hanging="283"/>
              <w:contextualSpacing/>
              <w:rPr>
                <w:sz w:val="20"/>
                <w:szCs w:val="20"/>
              </w:rPr>
            </w:pPr>
            <w:r>
              <w:rPr>
                <w:sz w:val="20"/>
                <w:szCs w:val="20"/>
              </w:rPr>
              <w:t>Осуществление хозяйственной деятельности, связанной с выращиванием сельскохозяйственных культур.</w:t>
            </w:r>
          </w:p>
          <w:p w14:paraId="0822667C" w14:textId="77777777" w:rsidR="00170000" w:rsidRDefault="007127AE">
            <w:pPr>
              <w:numPr>
                <w:ilvl w:val="0"/>
                <w:numId w:val="17"/>
              </w:numPr>
              <w:ind w:left="578" w:right="59" w:hanging="283"/>
              <w:contextualSpacing/>
              <w:rPr>
                <w:sz w:val="20"/>
                <w:szCs w:val="20"/>
              </w:rPr>
            </w:pPr>
            <w:r>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60" w:tooltip="consultantplus://offline/ref=FB518EAB0F89A10E05A4C46F2A266C842D88AB0380F179073D10CF4C2579473A7F36DDE68B4BA335CB1B92C1628C9587D043CED3C4FA14CDfEzFN" w:history="1">
              <w:r>
                <w:rPr>
                  <w:sz w:val="20"/>
                  <w:szCs w:val="20"/>
                </w:rPr>
                <w:t>кодами 1.2</w:t>
              </w:r>
            </w:hyperlink>
            <w:r>
              <w:rPr>
                <w:sz w:val="20"/>
                <w:szCs w:val="20"/>
              </w:rPr>
              <w:t xml:space="preserve"> – </w:t>
            </w:r>
            <w:hyperlink r:id="rId61" w:tooltip="consultantplus://offline/ref=FB518EAB0F89A10E05A4C46F2A266C842D88AB0380F179073D10CF4C2579473A7F36DDE68B4BA334C51B92C1628C9587D043CED3C4FA14CDfEzFN" w:history="1">
              <w:r>
                <w:rPr>
                  <w:sz w:val="20"/>
                  <w:szCs w:val="20"/>
                </w:rPr>
                <w:t>1.6</w:t>
              </w:r>
            </w:hyperlink>
            <w:r>
              <w:rPr>
                <w:rFonts w:eastAsia="Calibri"/>
                <w:bCs/>
                <w:sz w:val="20"/>
                <w:szCs w:val="20"/>
                <w:lang w:eastAsia="en-US"/>
              </w:rPr>
              <w:t xml:space="preserve"> </w:t>
            </w:r>
            <w:r>
              <w:rPr>
                <w:sz w:val="20"/>
                <w:szCs w:val="20"/>
              </w:rPr>
              <w:t>Классификатора</w:t>
            </w:r>
          </w:p>
        </w:tc>
        <w:tc>
          <w:tcPr>
            <w:tcW w:w="1886" w:type="pct"/>
            <w:shd w:val="clear" w:color="auto" w:fill="FFFFFF"/>
          </w:tcPr>
          <w:p w14:paraId="2AC24883" w14:textId="77777777" w:rsidR="00170000" w:rsidRDefault="007127AE">
            <w:pPr>
              <w:numPr>
                <w:ilvl w:val="0"/>
                <w:numId w:val="96"/>
              </w:numPr>
              <w:tabs>
                <w:tab w:val="left" w:pos="425"/>
              </w:tabs>
              <w:ind w:left="425" w:right="59" w:hanging="35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7A649C88" w14:textId="77777777" w:rsidR="00170000" w:rsidRDefault="007127AE">
            <w:pPr>
              <w:numPr>
                <w:ilvl w:val="0"/>
                <w:numId w:val="174"/>
              </w:numPr>
              <w:tabs>
                <w:tab w:val="left" w:pos="425"/>
              </w:tabs>
              <w:spacing w:line="276" w:lineRule="auto"/>
              <w:ind w:left="425" w:right="59"/>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00D61089" w14:textId="77777777" w:rsidR="00170000" w:rsidRDefault="007127AE">
            <w:pPr>
              <w:numPr>
                <w:ilvl w:val="0"/>
                <w:numId w:val="96"/>
              </w:numPr>
              <w:tabs>
                <w:tab w:val="left" w:pos="708"/>
              </w:tabs>
              <w:ind w:left="425" w:right="59" w:hanging="307"/>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F450674" w14:textId="77777777" w:rsidR="00170000" w:rsidRDefault="007127AE">
            <w:pPr>
              <w:numPr>
                <w:ilvl w:val="0"/>
                <w:numId w:val="127"/>
              </w:numPr>
              <w:tabs>
                <w:tab w:val="left" w:pos="708"/>
              </w:tabs>
              <w:spacing w:line="276" w:lineRule="auto"/>
              <w:ind w:left="425" w:right="59" w:hanging="284"/>
              <w:contextualSpacing/>
              <w:rPr>
                <w:rFonts w:eastAsia="Calibri"/>
                <w:b/>
                <w:bCs/>
                <w:sz w:val="20"/>
                <w:szCs w:val="20"/>
                <w:lang w:eastAsia="en-US"/>
              </w:rPr>
            </w:pPr>
            <w:r>
              <w:rPr>
                <w:rFonts w:eastAsia="Calibri"/>
                <w:bCs/>
                <w:sz w:val="20"/>
                <w:szCs w:val="20"/>
                <w:lang w:eastAsia="en-US"/>
              </w:rPr>
              <w:t>не подлежат установлению</w:t>
            </w:r>
            <w:r>
              <w:rPr>
                <w:rFonts w:eastAsia="Calibri"/>
                <w:b/>
                <w:bCs/>
                <w:sz w:val="20"/>
                <w:szCs w:val="20"/>
                <w:lang w:eastAsia="en-US"/>
              </w:rPr>
              <w:t>.</w:t>
            </w:r>
          </w:p>
          <w:p w14:paraId="061549D7" w14:textId="77777777" w:rsidR="00170000" w:rsidRDefault="007127AE">
            <w:pPr>
              <w:numPr>
                <w:ilvl w:val="0"/>
                <w:numId w:val="96"/>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79BE76D6" w14:textId="77777777" w:rsidR="00170000" w:rsidRDefault="007127AE">
            <w:pPr>
              <w:numPr>
                <w:ilvl w:val="0"/>
                <w:numId w:val="127"/>
              </w:numPr>
              <w:tabs>
                <w:tab w:val="left" w:pos="425"/>
              </w:tabs>
              <w:spacing w:line="276" w:lineRule="auto"/>
              <w:ind w:right="59" w:hanging="1006"/>
              <w:contextualSpacing/>
              <w:rPr>
                <w:rFonts w:eastAsia="Calibri"/>
                <w:b/>
                <w:bCs/>
                <w:sz w:val="20"/>
                <w:szCs w:val="20"/>
                <w:lang w:eastAsia="en-US"/>
              </w:rPr>
            </w:pPr>
            <w:r>
              <w:rPr>
                <w:rFonts w:eastAsia="Calibri"/>
                <w:bCs/>
                <w:sz w:val="20"/>
                <w:szCs w:val="20"/>
                <w:lang w:eastAsia="en-US"/>
              </w:rPr>
              <w:t>не подлежит установлению.</w:t>
            </w:r>
          </w:p>
          <w:p w14:paraId="1AE1DB01" w14:textId="77777777" w:rsidR="00170000" w:rsidRDefault="007127AE">
            <w:pPr>
              <w:numPr>
                <w:ilvl w:val="0"/>
                <w:numId w:val="96"/>
              </w:numPr>
              <w:tabs>
                <w:tab w:val="left" w:pos="425"/>
              </w:tabs>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659B7CC5" w14:textId="77777777" w:rsidR="00170000" w:rsidRDefault="007127AE">
            <w:pPr>
              <w:numPr>
                <w:ilvl w:val="0"/>
                <w:numId w:val="127"/>
              </w:numPr>
              <w:tabs>
                <w:tab w:val="left" w:pos="425"/>
              </w:tabs>
              <w:spacing w:line="276" w:lineRule="auto"/>
              <w:ind w:right="59" w:hanging="1006"/>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0CF0E93F" w14:textId="77777777">
        <w:trPr>
          <w:trHeight w:val="20"/>
        </w:trPr>
        <w:tc>
          <w:tcPr>
            <w:tcW w:w="193" w:type="pct"/>
            <w:shd w:val="clear" w:color="auto" w:fill="FFFFFF"/>
          </w:tcPr>
          <w:p w14:paraId="59D39F99" w14:textId="77777777" w:rsidR="00170000" w:rsidRDefault="00170000">
            <w:pPr>
              <w:numPr>
                <w:ilvl w:val="0"/>
                <w:numId w:val="53"/>
              </w:numPr>
              <w:ind w:left="697" w:hanging="584"/>
              <w:contextualSpacing/>
              <w:jc w:val="center"/>
              <w:rPr>
                <w:rFonts w:eastAsia="Calibri"/>
                <w:sz w:val="20"/>
                <w:szCs w:val="20"/>
              </w:rPr>
            </w:pPr>
          </w:p>
        </w:tc>
        <w:tc>
          <w:tcPr>
            <w:tcW w:w="1065" w:type="pct"/>
            <w:shd w:val="clear" w:color="auto" w:fill="FFFFFF"/>
          </w:tcPr>
          <w:p w14:paraId="269E95BD" w14:textId="77777777" w:rsidR="00170000" w:rsidRDefault="007127AE">
            <w:pPr>
              <w:ind w:left="147"/>
              <w:rPr>
                <w:sz w:val="20"/>
                <w:szCs w:val="20"/>
              </w:rPr>
            </w:pPr>
            <w:r>
              <w:rPr>
                <w:sz w:val="20"/>
                <w:szCs w:val="20"/>
              </w:rPr>
              <w:t>Животноводство</w:t>
            </w:r>
          </w:p>
        </w:tc>
        <w:tc>
          <w:tcPr>
            <w:tcW w:w="346" w:type="pct"/>
            <w:shd w:val="clear" w:color="auto" w:fill="FFFFFF"/>
          </w:tcPr>
          <w:p w14:paraId="2CE32F61" w14:textId="77777777" w:rsidR="00170000" w:rsidRDefault="007127AE">
            <w:pPr>
              <w:jc w:val="center"/>
              <w:rPr>
                <w:sz w:val="20"/>
                <w:szCs w:val="20"/>
              </w:rPr>
            </w:pPr>
            <w:r>
              <w:rPr>
                <w:sz w:val="20"/>
                <w:szCs w:val="20"/>
              </w:rPr>
              <w:t>1.7</w:t>
            </w:r>
          </w:p>
        </w:tc>
        <w:tc>
          <w:tcPr>
            <w:tcW w:w="1510" w:type="pct"/>
            <w:shd w:val="clear" w:color="auto" w:fill="FFFFFF"/>
          </w:tcPr>
          <w:p w14:paraId="229D6D2A" w14:textId="77777777" w:rsidR="00170000" w:rsidRDefault="007127AE">
            <w:pPr>
              <w:numPr>
                <w:ilvl w:val="0"/>
                <w:numId w:val="17"/>
              </w:numPr>
              <w:ind w:left="578" w:right="59" w:hanging="283"/>
              <w:contextualSpacing/>
              <w:rPr>
                <w:sz w:val="20"/>
                <w:szCs w:val="20"/>
              </w:rPr>
            </w:pPr>
            <w:r>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C719E55" w14:textId="77777777" w:rsidR="00170000" w:rsidRDefault="007127AE">
            <w:pPr>
              <w:numPr>
                <w:ilvl w:val="0"/>
                <w:numId w:val="17"/>
              </w:numPr>
              <w:ind w:left="578" w:right="59" w:hanging="283"/>
              <w:contextualSpacing/>
              <w:rPr>
                <w:sz w:val="20"/>
                <w:szCs w:val="20"/>
              </w:rPr>
            </w:pPr>
            <w:r>
              <w:rPr>
                <w:sz w:val="20"/>
                <w:szCs w:val="20"/>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886" w:type="pct"/>
            <w:shd w:val="clear" w:color="auto" w:fill="FFFFFF"/>
          </w:tcPr>
          <w:p w14:paraId="7DD3CD96" w14:textId="77777777" w:rsidR="00170000" w:rsidRDefault="007127AE">
            <w:pPr>
              <w:numPr>
                <w:ilvl w:val="0"/>
                <w:numId w:val="97"/>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4182E1DD" w14:textId="77777777" w:rsidR="00170000" w:rsidRDefault="007127AE">
            <w:pPr>
              <w:numPr>
                <w:ilvl w:val="0"/>
                <w:numId w:val="174"/>
              </w:numPr>
              <w:tabs>
                <w:tab w:val="left" w:pos="425"/>
              </w:tabs>
              <w:spacing w:line="276" w:lineRule="auto"/>
              <w:ind w:left="425" w:right="59"/>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551FA430" w14:textId="77777777" w:rsidR="00170000" w:rsidRDefault="007127AE">
            <w:pPr>
              <w:numPr>
                <w:ilvl w:val="0"/>
                <w:numId w:val="97"/>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9EABB86"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7D28E7B5" w14:textId="77777777" w:rsidR="00170000" w:rsidRDefault="007127AE">
            <w:pPr>
              <w:numPr>
                <w:ilvl w:val="0"/>
                <w:numId w:val="97"/>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254DF76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3B18EC95" w14:textId="77777777" w:rsidR="00170000" w:rsidRDefault="007127AE">
            <w:pPr>
              <w:numPr>
                <w:ilvl w:val="0"/>
                <w:numId w:val="97"/>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4638D284" w14:textId="77777777" w:rsidR="00170000" w:rsidRDefault="007127AE">
            <w:pPr>
              <w:numPr>
                <w:ilvl w:val="0"/>
                <w:numId w:val="112"/>
              </w:numPr>
              <w:ind w:left="425" w:right="59" w:hanging="284"/>
              <w:contextualSpacing/>
              <w:rPr>
                <w:rFonts w:eastAsia="Calibri"/>
                <w:b/>
                <w:bCs/>
                <w:sz w:val="20"/>
                <w:szCs w:val="20"/>
                <w:lang w:eastAsia="en-US"/>
              </w:rPr>
            </w:pPr>
            <w:r>
              <w:rPr>
                <w:rFonts w:eastAsia="Calibri"/>
                <w:bCs/>
                <w:sz w:val="20"/>
                <w:szCs w:val="20"/>
                <w:lang w:eastAsia="en-US"/>
              </w:rPr>
              <w:t>максимальный процент застройки земельного участка – 50</w:t>
            </w:r>
          </w:p>
        </w:tc>
      </w:tr>
      <w:tr w:rsidR="00170000" w14:paraId="77CFA074" w14:textId="77777777">
        <w:trPr>
          <w:trHeight w:val="20"/>
        </w:trPr>
        <w:tc>
          <w:tcPr>
            <w:tcW w:w="193" w:type="pct"/>
            <w:shd w:val="clear" w:color="auto" w:fill="FFFFFF"/>
          </w:tcPr>
          <w:p w14:paraId="1130E0D1" w14:textId="77777777" w:rsidR="00170000" w:rsidRDefault="00170000">
            <w:pPr>
              <w:numPr>
                <w:ilvl w:val="0"/>
                <w:numId w:val="53"/>
              </w:numPr>
              <w:ind w:left="697" w:hanging="584"/>
              <w:contextualSpacing/>
              <w:jc w:val="center"/>
              <w:rPr>
                <w:rFonts w:eastAsia="Calibri"/>
                <w:sz w:val="20"/>
                <w:szCs w:val="20"/>
              </w:rPr>
            </w:pPr>
          </w:p>
        </w:tc>
        <w:tc>
          <w:tcPr>
            <w:tcW w:w="1065" w:type="pct"/>
            <w:shd w:val="clear" w:color="auto" w:fill="FFFFFF"/>
          </w:tcPr>
          <w:p w14:paraId="1B2D7DFB" w14:textId="77777777" w:rsidR="00170000" w:rsidRDefault="007127AE">
            <w:pPr>
              <w:ind w:left="147"/>
              <w:rPr>
                <w:sz w:val="20"/>
                <w:szCs w:val="20"/>
              </w:rPr>
            </w:pPr>
            <w:r>
              <w:rPr>
                <w:rFonts w:eastAsia="Calibri"/>
                <w:sz w:val="20"/>
                <w:szCs w:val="20"/>
                <w:lang w:eastAsia="en-US"/>
              </w:rPr>
              <w:t xml:space="preserve">Хранение и переработка сельскохозяйственной продукции </w:t>
            </w:r>
          </w:p>
        </w:tc>
        <w:tc>
          <w:tcPr>
            <w:tcW w:w="346" w:type="pct"/>
            <w:shd w:val="clear" w:color="auto" w:fill="FFFFFF"/>
          </w:tcPr>
          <w:p w14:paraId="3B46C7AC" w14:textId="77777777" w:rsidR="00170000" w:rsidRDefault="007127AE">
            <w:pPr>
              <w:jc w:val="center"/>
              <w:rPr>
                <w:sz w:val="20"/>
                <w:szCs w:val="20"/>
              </w:rPr>
            </w:pPr>
            <w:r>
              <w:rPr>
                <w:sz w:val="20"/>
                <w:szCs w:val="20"/>
              </w:rPr>
              <w:t>1.15</w:t>
            </w:r>
          </w:p>
        </w:tc>
        <w:tc>
          <w:tcPr>
            <w:tcW w:w="1510" w:type="pct"/>
            <w:shd w:val="clear" w:color="auto" w:fill="FFFFFF"/>
          </w:tcPr>
          <w:p w14:paraId="2566E1E2"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 xml:space="preserve">Размещение спортивных баз и лагерей, в которых осуществляется спортивная </w:t>
            </w:r>
            <w:r>
              <w:rPr>
                <w:rFonts w:eastAsia="Calibri"/>
                <w:bCs/>
                <w:sz w:val="20"/>
                <w:szCs w:val="20"/>
                <w:lang w:eastAsia="en-US"/>
              </w:rPr>
              <w:lastRenderedPageBreak/>
              <w:t>подготовка длительно проживающих в них лиц</w:t>
            </w:r>
          </w:p>
        </w:tc>
        <w:tc>
          <w:tcPr>
            <w:tcW w:w="1886" w:type="pct"/>
            <w:shd w:val="clear" w:color="auto" w:fill="FFFFFF"/>
          </w:tcPr>
          <w:p w14:paraId="76F4711E" w14:textId="77777777" w:rsidR="00170000" w:rsidRDefault="007127AE">
            <w:pPr>
              <w:numPr>
                <w:ilvl w:val="0"/>
                <w:numId w:val="98"/>
              </w:numPr>
              <w:ind w:left="427" w:right="59" w:hanging="309"/>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1AA479D2" w14:textId="77777777" w:rsidR="00170000" w:rsidRDefault="007127AE">
            <w:pPr>
              <w:numPr>
                <w:ilvl w:val="0"/>
                <w:numId w:val="174"/>
              </w:numPr>
              <w:tabs>
                <w:tab w:val="left" w:pos="425"/>
              </w:tabs>
              <w:spacing w:line="276" w:lineRule="auto"/>
              <w:ind w:left="425" w:right="59"/>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32E232C0" w14:textId="77777777" w:rsidR="00170000" w:rsidRDefault="007127AE">
            <w:pPr>
              <w:numPr>
                <w:ilvl w:val="0"/>
                <w:numId w:val="98"/>
              </w:numPr>
              <w:ind w:left="427" w:right="59" w:hanging="309"/>
              <w:contextualSpacing/>
              <w:rPr>
                <w:rFonts w:eastAsia="Calibri"/>
                <w:b/>
                <w:bCs/>
                <w:sz w:val="20"/>
                <w:szCs w:val="20"/>
                <w:lang w:eastAsia="en-US"/>
              </w:rPr>
            </w:pPr>
            <w:r>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2AC1B1D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63D04086" w14:textId="77777777" w:rsidR="00170000" w:rsidRDefault="007127AE">
            <w:pPr>
              <w:numPr>
                <w:ilvl w:val="0"/>
                <w:numId w:val="98"/>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47483018"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3769D346" w14:textId="77777777" w:rsidR="00170000" w:rsidRDefault="007127AE">
            <w:pPr>
              <w:numPr>
                <w:ilvl w:val="0"/>
                <w:numId w:val="98"/>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71DAF400" w14:textId="77777777" w:rsidR="00170000" w:rsidRDefault="007127AE">
            <w:pPr>
              <w:numPr>
                <w:ilvl w:val="0"/>
                <w:numId w:val="17"/>
              </w:numPr>
              <w:ind w:left="442" w:right="50"/>
              <w:contextualSpacing/>
              <w:rPr>
                <w:b/>
                <w:bCs/>
                <w:sz w:val="20"/>
                <w:lang w:eastAsia="en-US"/>
              </w:rPr>
            </w:pPr>
            <w:r>
              <w:rPr>
                <w:rFonts w:eastAsia="Calibri"/>
                <w:bCs/>
                <w:sz w:val="20"/>
                <w:szCs w:val="20"/>
                <w:lang w:eastAsia="en-US"/>
              </w:rPr>
              <w:t>максимальный процент застройки земельного участка – 50</w:t>
            </w:r>
          </w:p>
        </w:tc>
      </w:tr>
      <w:tr w:rsidR="00170000" w14:paraId="2553021C" w14:textId="77777777">
        <w:trPr>
          <w:trHeight w:val="20"/>
        </w:trPr>
        <w:tc>
          <w:tcPr>
            <w:tcW w:w="193" w:type="pct"/>
            <w:shd w:val="clear" w:color="auto" w:fill="FFFFFF"/>
          </w:tcPr>
          <w:p w14:paraId="734B771A" w14:textId="77777777" w:rsidR="00170000" w:rsidRDefault="00170000">
            <w:pPr>
              <w:numPr>
                <w:ilvl w:val="0"/>
                <w:numId w:val="53"/>
              </w:numPr>
              <w:ind w:left="697" w:hanging="584"/>
              <w:contextualSpacing/>
              <w:jc w:val="center"/>
              <w:rPr>
                <w:rFonts w:eastAsia="Calibri"/>
                <w:sz w:val="20"/>
                <w:szCs w:val="20"/>
              </w:rPr>
            </w:pPr>
          </w:p>
        </w:tc>
        <w:tc>
          <w:tcPr>
            <w:tcW w:w="1065" w:type="pct"/>
            <w:shd w:val="clear" w:color="auto" w:fill="FFFFFF"/>
          </w:tcPr>
          <w:p w14:paraId="31250F1E" w14:textId="77777777" w:rsidR="00170000" w:rsidRDefault="007127AE">
            <w:pPr>
              <w:ind w:left="147"/>
              <w:rPr>
                <w:sz w:val="20"/>
                <w:szCs w:val="20"/>
              </w:rPr>
            </w:pPr>
            <w:r>
              <w:rPr>
                <w:rFonts w:eastAsia="Calibri"/>
                <w:sz w:val="20"/>
                <w:szCs w:val="20"/>
                <w:lang w:eastAsia="en-US"/>
              </w:rPr>
              <w:t>Обеспечение сельскохозяйственного производства</w:t>
            </w:r>
          </w:p>
        </w:tc>
        <w:tc>
          <w:tcPr>
            <w:tcW w:w="346" w:type="pct"/>
            <w:shd w:val="clear" w:color="auto" w:fill="FFFFFF"/>
          </w:tcPr>
          <w:p w14:paraId="75C1B050" w14:textId="77777777" w:rsidR="00170000" w:rsidRDefault="007127AE">
            <w:pPr>
              <w:jc w:val="center"/>
              <w:rPr>
                <w:sz w:val="20"/>
                <w:szCs w:val="20"/>
              </w:rPr>
            </w:pPr>
            <w:r>
              <w:rPr>
                <w:sz w:val="20"/>
                <w:szCs w:val="20"/>
              </w:rPr>
              <w:t>1.18</w:t>
            </w:r>
          </w:p>
        </w:tc>
        <w:tc>
          <w:tcPr>
            <w:tcW w:w="1510" w:type="pct"/>
            <w:shd w:val="clear" w:color="auto" w:fill="FFFFFF"/>
          </w:tcPr>
          <w:p w14:paraId="2295D2AB"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86" w:type="pct"/>
            <w:shd w:val="clear" w:color="auto" w:fill="FFFFFF"/>
          </w:tcPr>
          <w:p w14:paraId="68BFA949" w14:textId="77777777" w:rsidR="00170000" w:rsidRDefault="007127AE">
            <w:pPr>
              <w:numPr>
                <w:ilvl w:val="0"/>
                <w:numId w:val="99"/>
              </w:numPr>
              <w:ind w:left="427" w:right="59" w:hanging="309"/>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1BCE3415" w14:textId="77777777" w:rsidR="00170000" w:rsidRDefault="007127AE">
            <w:pPr>
              <w:numPr>
                <w:ilvl w:val="0"/>
                <w:numId w:val="174"/>
              </w:numPr>
              <w:tabs>
                <w:tab w:val="left" w:pos="425"/>
              </w:tabs>
              <w:spacing w:line="276" w:lineRule="auto"/>
              <w:ind w:left="425" w:right="59"/>
              <w:contextualSpacing/>
              <w:jc w:val="both"/>
              <w:rPr>
                <w:rFonts w:eastAsia="Calibri"/>
                <w:b/>
                <w:bCs/>
                <w:sz w:val="20"/>
                <w:szCs w:val="20"/>
                <w:lang w:eastAsia="en-US"/>
              </w:rPr>
            </w:pPr>
            <w:r>
              <w:rPr>
                <w:rFonts w:eastAsia="Calibri"/>
                <w:bCs/>
                <w:sz w:val="20"/>
                <w:szCs w:val="20"/>
                <w:lang w:eastAsia="en-US"/>
              </w:rPr>
              <w:t>не подлежит установлению.</w:t>
            </w:r>
          </w:p>
          <w:p w14:paraId="50B0C5F2" w14:textId="77777777" w:rsidR="00170000" w:rsidRDefault="007127AE">
            <w:pPr>
              <w:numPr>
                <w:ilvl w:val="0"/>
                <w:numId w:val="99"/>
              </w:numPr>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8A6B739"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1ECFC52C" w14:textId="77777777" w:rsidR="00170000" w:rsidRDefault="007127AE">
            <w:pPr>
              <w:numPr>
                <w:ilvl w:val="0"/>
                <w:numId w:val="99"/>
              </w:numPr>
              <w:ind w:left="427" w:right="59" w:hanging="309"/>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23CBFD0E"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максимальное количество этажей – 3.</w:t>
            </w:r>
          </w:p>
          <w:p w14:paraId="63B7D448" w14:textId="77777777" w:rsidR="00170000" w:rsidRDefault="007127AE">
            <w:pPr>
              <w:numPr>
                <w:ilvl w:val="0"/>
                <w:numId w:val="99"/>
              </w:numPr>
              <w:ind w:left="427" w:right="59" w:hanging="309"/>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1E57B1F7" w14:textId="77777777" w:rsidR="00170000" w:rsidRDefault="007127AE">
            <w:pPr>
              <w:numPr>
                <w:ilvl w:val="0"/>
                <w:numId w:val="17"/>
              </w:numPr>
              <w:ind w:left="442" w:right="50"/>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50</w:t>
            </w:r>
          </w:p>
        </w:tc>
      </w:tr>
      <w:tr w:rsidR="00170000" w14:paraId="20614ACC" w14:textId="77777777">
        <w:trPr>
          <w:trHeight w:val="20"/>
        </w:trPr>
        <w:tc>
          <w:tcPr>
            <w:tcW w:w="193" w:type="pct"/>
            <w:shd w:val="clear" w:color="auto" w:fill="FFFFFF"/>
          </w:tcPr>
          <w:p w14:paraId="7C84BA8B" w14:textId="77777777" w:rsidR="00170000" w:rsidRDefault="00170000">
            <w:pPr>
              <w:numPr>
                <w:ilvl w:val="0"/>
                <w:numId w:val="53"/>
              </w:numPr>
              <w:ind w:left="697" w:hanging="584"/>
              <w:contextualSpacing/>
              <w:jc w:val="center"/>
              <w:rPr>
                <w:rFonts w:eastAsia="Calibri"/>
                <w:sz w:val="20"/>
                <w:szCs w:val="20"/>
              </w:rPr>
            </w:pPr>
          </w:p>
        </w:tc>
        <w:tc>
          <w:tcPr>
            <w:tcW w:w="1065" w:type="pct"/>
            <w:shd w:val="clear" w:color="auto" w:fill="FFFFFF"/>
          </w:tcPr>
          <w:p w14:paraId="0AF5668D" w14:textId="77777777" w:rsidR="00170000" w:rsidRDefault="007127AE">
            <w:pPr>
              <w:ind w:left="147"/>
              <w:rPr>
                <w:sz w:val="20"/>
                <w:szCs w:val="20"/>
              </w:rPr>
            </w:pPr>
            <w:r>
              <w:rPr>
                <w:sz w:val="20"/>
                <w:szCs w:val="20"/>
              </w:rPr>
              <w:t>Предоставление коммунальных услуг</w:t>
            </w:r>
          </w:p>
        </w:tc>
        <w:tc>
          <w:tcPr>
            <w:tcW w:w="346" w:type="pct"/>
            <w:shd w:val="clear" w:color="auto" w:fill="FFFFFF"/>
          </w:tcPr>
          <w:p w14:paraId="036BF309" w14:textId="77777777" w:rsidR="00170000" w:rsidRDefault="007127AE">
            <w:pPr>
              <w:jc w:val="center"/>
              <w:rPr>
                <w:sz w:val="20"/>
                <w:szCs w:val="20"/>
              </w:rPr>
            </w:pPr>
            <w:r>
              <w:rPr>
                <w:sz w:val="20"/>
                <w:szCs w:val="20"/>
              </w:rPr>
              <w:t>3.1.1</w:t>
            </w:r>
          </w:p>
        </w:tc>
        <w:tc>
          <w:tcPr>
            <w:tcW w:w="1510" w:type="pct"/>
            <w:shd w:val="clear" w:color="auto" w:fill="FFFFFF"/>
          </w:tcPr>
          <w:p w14:paraId="5F576281" w14:textId="77777777" w:rsidR="00170000" w:rsidRDefault="007127AE">
            <w:pPr>
              <w:numPr>
                <w:ilvl w:val="0"/>
                <w:numId w:val="17"/>
              </w:numPr>
              <w:ind w:left="496" w:right="59" w:hanging="343"/>
              <w:contextualSpacing/>
              <w:rPr>
                <w:rFonts w:eastAsia="Calibri"/>
                <w:bCs/>
                <w:sz w:val="20"/>
                <w:szCs w:val="20"/>
                <w:lang w:eastAsia="en-US"/>
              </w:rPr>
            </w:pPr>
            <w:r>
              <w:rPr>
                <w:rFonts w:eastAsia="Calibri"/>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Pr>
                <w:rFonts w:eastAsia="Calibri"/>
                <w:bCs/>
                <w:sz w:val="20"/>
                <w:szCs w:val="20"/>
                <w:lang w:eastAsia="en-US"/>
              </w:rPr>
              <w:lastRenderedPageBreak/>
              <w:t>аварийной техники, сооружений, необходимых для сбора и плавки снега)</w:t>
            </w:r>
          </w:p>
        </w:tc>
        <w:tc>
          <w:tcPr>
            <w:tcW w:w="1886" w:type="pct"/>
            <w:shd w:val="clear" w:color="auto" w:fill="FFFFFF"/>
          </w:tcPr>
          <w:p w14:paraId="366ADE95" w14:textId="77777777" w:rsidR="00170000" w:rsidRDefault="007127AE">
            <w:pPr>
              <w:numPr>
                <w:ilvl w:val="0"/>
                <w:numId w:val="101"/>
              </w:numPr>
              <w:tabs>
                <w:tab w:val="left" w:pos="425"/>
              </w:tabs>
              <w:ind w:left="427" w:right="59" w:hanging="309"/>
              <w:contextualSpacing/>
              <w:rPr>
                <w:rFonts w:eastAsia="Calibri"/>
                <w:b/>
                <w:bCs/>
                <w:sz w:val="20"/>
                <w:szCs w:val="20"/>
                <w:lang w:eastAsia="en-US"/>
              </w:rPr>
            </w:pPr>
            <w:r>
              <w:rPr>
                <w:rFonts w:eastAsia="Calibri"/>
                <w:b/>
                <w:bCs/>
                <w:sz w:val="20"/>
                <w:szCs w:val="20"/>
                <w:lang w:eastAsia="en-US"/>
              </w:rPr>
              <w:lastRenderedPageBreak/>
              <w:t>Предельные размеры земельных участков:</w:t>
            </w:r>
          </w:p>
          <w:p w14:paraId="3CE9CD4D" w14:textId="77777777" w:rsidR="00170000" w:rsidRDefault="007127AE">
            <w:pPr>
              <w:numPr>
                <w:ilvl w:val="0"/>
                <w:numId w:val="127"/>
              </w:numPr>
              <w:tabs>
                <w:tab w:val="left" w:pos="425"/>
              </w:tabs>
              <w:spacing w:line="276" w:lineRule="auto"/>
              <w:ind w:right="59" w:hanging="1006"/>
              <w:contextualSpacing/>
              <w:rPr>
                <w:rFonts w:eastAsia="Calibri"/>
                <w:b/>
                <w:bCs/>
                <w:sz w:val="20"/>
                <w:szCs w:val="20"/>
                <w:lang w:eastAsia="en-US"/>
              </w:rPr>
            </w:pPr>
            <w:r>
              <w:rPr>
                <w:rFonts w:eastAsia="Calibri"/>
                <w:bCs/>
                <w:sz w:val="20"/>
                <w:szCs w:val="20"/>
                <w:lang w:eastAsia="en-US"/>
              </w:rPr>
              <w:t>не подлежит установлению.</w:t>
            </w:r>
          </w:p>
          <w:p w14:paraId="7075CE46" w14:textId="77777777" w:rsidR="00170000" w:rsidRDefault="007127AE">
            <w:pPr>
              <w:numPr>
                <w:ilvl w:val="0"/>
                <w:numId w:val="101"/>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2774252" w14:textId="77777777" w:rsidR="00170000" w:rsidRDefault="007127AE">
            <w:pPr>
              <w:numPr>
                <w:ilvl w:val="0"/>
                <w:numId w:val="127"/>
              </w:numPr>
              <w:tabs>
                <w:tab w:val="left" w:pos="425"/>
              </w:tabs>
              <w:spacing w:line="276" w:lineRule="auto"/>
              <w:ind w:right="59" w:hanging="1006"/>
              <w:contextualSpacing/>
              <w:rPr>
                <w:rFonts w:eastAsia="Calibri"/>
                <w:b/>
                <w:bCs/>
                <w:sz w:val="20"/>
                <w:szCs w:val="20"/>
                <w:lang w:eastAsia="en-US"/>
              </w:rPr>
            </w:pPr>
            <w:r>
              <w:rPr>
                <w:rFonts w:eastAsia="Calibri"/>
                <w:bCs/>
                <w:sz w:val="20"/>
                <w:szCs w:val="20"/>
                <w:lang w:eastAsia="en-US"/>
              </w:rPr>
              <w:t>не подлежат установлению</w:t>
            </w:r>
            <w:r>
              <w:rPr>
                <w:rFonts w:eastAsia="Calibri"/>
                <w:b/>
                <w:bCs/>
                <w:sz w:val="20"/>
                <w:szCs w:val="20"/>
                <w:lang w:eastAsia="en-US"/>
              </w:rPr>
              <w:t>.</w:t>
            </w:r>
          </w:p>
          <w:p w14:paraId="64383D65" w14:textId="77777777" w:rsidR="00170000" w:rsidRDefault="007127AE">
            <w:pPr>
              <w:numPr>
                <w:ilvl w:val="0"/>
                <w:numId w:val="101"/>
              </w:numPr>
              <w:tabs>
                <w:tab w:val="left" w:pos="425"/>
              </w:tabs>
              <w:ind w:left="427" w:right="59" w:hanging="309"/>
              <w:contextualSpacing/>
              <w:rPr>
                <w:rFonts w:eastAsia="Calibri"/>
                <w:b/>
                <w:bCs/>
                <w:sz w:val="20"/>
                <w:szCs w:val="20"/>
                <w:lang w:eastAsia="en-US"/>
              </w:rPr>
            </w:pPr>
            <w:r>
              <w:rPr>
                <w:rFonts w:eastAsia="Calibri"/>
                <w:b/>
                <w:bCs/>
                <w:sz w:val="20"/>
                <w:szCs w:val="20"/>
                <w:lang w:eastAsia="en-US"/>
              </w:rPr>
              <w:t>Максимальная высота здания (этажность):</w:t>
            </w:r>
          </w:p>
          <w:p w14:paraId="5C984466" w14:textId="77777777" w:rsidR="00170000" w:rsidRDefault="007127AE">
            <w:pPr>
              <w:numPr>
                <w:ilvl w:val="0"/>
                <w:numId w:val="127"/>
              </w:numPr>
              <w:tabs>
                <w:tab w:val="left" w:pos="425"/>
              </w:tabs>
              <w:spacing w:line="276" w:lineRule="auto"/>
              <w:ind w:right="59" w:hanging="1006"/>
              <w:contextualSpacing/>
              <w:rPr>
                <w:rFonts w:eastAsia="Calibri"/>
                <w:b/>
                <w:bCs/>
                <w:sz w:val="20"/>
                <w:szCs w:val="20"/>
                <w:lang w:eastAsia="en-US"/>
              </w:rPr>
            </w:pPr>
            <w:r>
              <w:rPr>
                <w:rFonts w:eastAsia="Calibri"/>
                <w:bCs/>
                <w:sz w:val="20"/>
                <w:szCs w:val="20"/>
                <w:lang w:eastAsia="en-US"/>
              </w:rPr>
              <w:t>не подлежит установлению.</w:t>
            </w:r>
          </w:p>
          <w:p w14:paraId="5884EECB" w14:textId="77777777" w:rsidR="00170000" w:rsidRDefault="007127AE">
            <w:pPr>
              <w:numPr>
                <w:ilvl w:val="0"/>
                <w:numId w:val="101"/>
              </w:numPr>
              <w:tabs>
                <w:tab w:val="left" w:pos="425"/>
              </w:tabs>
              <w:ind w:left="427" w:right="59" w:hanging="309"/>
              <w:contextualSpacing/>
              <w:rPr>
                <w:rFonts w:eastAsia="Calibri"/>
                <w:bCs/>
                <w:sz w:val="20"/>
                <w:szCs w:val="20"/>
                <w:lang w:eastAsia="en-US"/>
              </w:rPr>
            </w:pPr>
            <w:r>
              <w:rPr>
                <w:rFonts w:eastAsia="Calibri"/>
                <w:b/>
                <w:bCs/>
                <w:sz w:val="20"/>
                <w:szCs w:val="20"/>
                <w:lang w:eastAsia="en-US"/>
              </w:rPr>
              <w:t>Максимальный процент застройки земельного участка:</w:t>
            </w:r>
          </w:p>
          <w:p w14:paraId="7EC9D79B" w14:textId="77777777" w:rsidR="00170000" w:rsidRDefault="007127AE">
            <w:pPr>
              <w:numPr>
                <w:ilvl w:val="0"/>
                <w:numId w:val="127"/>
              </w:numPr>
              <w:tabs>
                <w:tab w:val="left" w:pos="425"/>
              </w:tabs>
              <w:spacing w:line="276" w:lineRule="auto"/>
              <w:ind w:right="59" w:hanging="1006"/>
              <w:contextualSpacing/>
              <w:rPr>
                <w:rFonts w:eastAsia="Calibri"/>
                <w:bCs/>
                <w:sz w:val="20"/>
                <w:szCs w:val="20"/>
                <w:lang w:eastAsia="en-US"/>
              </w:rPr>
            </w:pPr>
            <w:r>
              <w:rPr>
                <w:rFonts w:eastAsia="Calibri"/>
                <w:bCs/>
                <w:sz w:val="20"/>
                <w:szCs w:val="20"/>
                <w:lang w:eastAsia="en-US"/>
              </w:rPr>
              <w:t>не подлежит установлению</w:t>
            </w:r>
          </w:p>
        </w:tc>
      </w:tr>
      <w:tr w:rsidR="00170000" w14:paraId="4A3A722A" w14:textId="77777777">
        <w:trPr>
          <w:trHeight w:val="20"/>
        </w:trPr>
        <w:tc>
          <w:tcPr>
            <w:tcW w:w="193" w:type="pct"/>
            <w:shd w:val="clear" w:color="auto" w:fill="FFFFFF"/>
          </w:tcPr>
          <w:p w14:paraId="4F7F46C1" w14:textId="77777777" w:rsidR="00170000" w:rsidRDefault="007127AE">
            <w:pPr>
              <w:ind w:left="53" w:right="106"/>
              <w:jc w:val="center"/>
              <w:rPr>
                <w:b/>
                <w:sz w:val="20"/>
                <w:szCs w:val="20"/>
              </w:rPr>
            </w:pPr>
            <w:r>
              <w:rPr>
                <w:b/>
                <w:sz w:val="20"/>
                <w:szCs w:val="20"/>
              </w:rPr>
              <w:t>2</w:t>
            </w:r>
          </w:p>
        </w:tc>
        <w:tc>
          <w:tcPr>
            <w:tcW w:w="4807" w:type="pct"/>
            <w:gridSpan w:val="4"/>
            <w:shd w:val="clear" w:color="auto" w:fill="FFFFFF"/>
          </w:tcPr>
          <w:p w14:paraId="60CA415D" w14:textId="77777777" w:rsidR="00170000" w:rsidRDefault="007127AE">
            <w:pPr>
              <w:ind w:left="53" w:right="106"/>
              <w:jc w:val="center"/>
              <w:rPr>
                <w:b/>
                <w:sz w:val="20"/>
                <w:szCs w:val="20"/>
              </w:rPr>
            </w:pPr>
            <w:r>
              <w:rPr>
                <w:b/>
                <w:sz w:val="20"/>
                <w:szCs w:val="20"/>
              </w:rPr>
              <w:t>Условно разрешенные виды использования</w:t>
            </w:r>
          </w:p>
        </w:tc>
      </w:tr>
      <w:tr w:rsidR="00170000" w14:paraId="11E9C3B6" w14:textId="77777777">
        <w:trPr>
          <w:trHeight w:val="20"/>
        </w:trPr>
        <w:tc>
          <w:tcPr>
            <w:tcW w:w="193" w:type="pct"/>
            <w:shd w:val="clear" w:color="auto" w:fill="FFFFFF"/>
          </w:tcPr>
          <w:p w14:paraId="3F3A85E2" w14:textId="77777777" w:rsidR="00170000" w:rsidRDefault="00170000">
            <w:pPr>
              <w:numPr>
                <w:ilvl w:val="0"/>
                <w:numId w:val="117"/>
              </w:numPr>
              <w:ind w:left="113"/>
              <w:jc w:val="center"/>
              <w:rPr>
                <w:sz w:val="20"/>
                <w:szCs w:val="20"/>
              </w:rPr>
            </w:pPr>
          </w:p>
        </w:tc>
        <w:tc>
          <w:tcPr>
            <w:tcW w:w="1065" w:type="pct"/>
            <w:shd w:val="clear" w:color="auto" w:fill="FFFFFF"/>
          </w:tcPr>
          <w:p w14:paraId="432EF3A9" w14:textId="77777777" w:rsidR="00170000" w:rsidRDefault="007127AE">
            <w:pPr>
              <w:ind w:left="147"/>
              <w:rPr>
                <w:sz w:val="20"/>
                <w:szCs w:val="20"/>
              </w:rPr>
            </w:pPr>
            <w:r>
              <w:rPr>
                <w:sz w:val="20"/>
                <w:szCs w:val="20"/>
              </w:rPr>
              <w:t>Для ведения личного подсобного хозяйства (приусадебный земельный участок)</w:t>
            </w:r>
          </w:p>
        </w:tc>
        <w:tc>
          <w:tcPr>
            <w:tcW w:w="346" w:type="pct"/>
            <w:shd w:val="clear" w:color="auto" w:fill="FFFFFF"/>
          </w:tcPr>
          <w:p w14:paraId="7B467BF3" w14:textId="77777777" w:rsidR="00170000" w:rsidRDefault="007127AE">
            <w:pPr>
              <w:ind w:left="142"/>
              <w:jc w:val="center"/>
              <w:rPr>
                <w:sz w:val="20"/>
                <w:szCs w:val="20"/>
              </w:rPr>
            </w:pPr>
            <w:r>
              <w:rPr>
                <w:sz w:val="20"/>
                <w:szCs w:val="20"/>
              </w:rPr>
              <w:t>2.2</w:t>
            </w:r>
          </w:p>
        </w:tc>
        <w:tc>
          <w:tcPr>
            <w:tcW w:w="1510" w:type="pct"/>
            <w:shd w:val="clear" w:color="auto" w:fill="FFFFFF"/>
          </w:tcPr>
          <w:p w14:paraId="5A0E0626" w14:textId="77777777" w:rsidR="00170000" w:rsidRDefault="007127AE">
            <w:pPr>
              <w:numPr>
                <w:ilvl w:val="0"/>
                <w:numId w:val="17"/>
              </w:numPr>
              <w:ind w:left="442" w:right="59"/>
              <w:contextualSpacing/>
              <w:rPr>
                <w:rFonts w:eastAsia="Calibri"/>
                <w:bCs/>
                <w:sz w:val="20"/>
                <w:szCs w:val="20"/>
                <w:lang w:eastAsia="en-US"/>
              </w:rPr>
            </w:pPr>
            <w:r>
              <w:rPr>
                <w:rFonts w:eastAsia="Calibri"/>
                <w:bCs/>
                <w:sz w:val="20"/>
                <w:szCs w:val="20"/>
                <w:lang w:eastAsia="en-U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886" w:type="pct"/>
            <w:shd w:val="clear" w:color="auto" w:fill="FFFFFF"/>
          </w:tcPr>
          <w:p w14:paraId="670EB6CB" w14:textId="77777777" w:rsidR="00170000" w:rsidRDefault="007127AE">
            <w:pPr>
              <w:numPr>
                <w:ilvl w:val="0"/>
                <w:numId w:val="100"/>
              </w:numPr>
              <w:ind w:left="427" w:right="59" w:hanging="283"/>
              <w:contextualSpacing/>
              <w:rPr>
                <w:rFonts w:eastAsia="Calibri"/>
                <w:b/>
                <w:bCs/>
                <w:sz w:val="20"/>
                <w:szCs w:val="20"/>
                <w:lang w:eastAsia="en-US"/>
              </w:rPr>
            </w:pPr>
            <w:r>
              <w:rPr>
                <w:rFonts w:eastAsia="Calibri"/>
                <w:b/>
                <w:bCs/>
                <w:sz w:val="20"/>
                <w:szCs w:val="20"/>
                <w:lang w:eastAsia="en-US"/>
              </w:rPr>
              <w:t>Предельные размеры земельных участков:</w:t>
            </w:r>
          </w:p>
          <w:p w14:paraId="3A878587"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минимальные размеры земельного участка – 600 м</w:t>
            </w:r>
            <w:r>
              <w:rPr>
                <w:rFonts w:eastAsia="Calibri"/>
                <w:bCs/>
                <w:sz w:val="20"/>
                <w:szCs w:val="20"/>
                <w:vertAlign w:val="superscript"/>
                <w:lang w:eastAsia="en-US"/>
              </w:rPr>
              <w:t>2</w:t>
            </w:r>
            <w:r>
              <w:rPr>
                <w:rFonts w:eastAsia="Calibri"/>
                <w:bCs/>
                <w:sz w:val="20"/>
                <w:szCs w:val="20"/>
                <w:lang w:eastAsia="en-US"/>
              </w:rPr>
              <w:t>;</w:t>
            </w:r>
          </w:p>
          <w:p w14:paraId="7C1A6893"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максимальные размеры земельного участка – 1500 м</w:t>
            </w:r>
            <w:r>
              <w:rPr>
                <w:rFonts w:eastAsia="Calibri"/>
                <w:bCs/>
                <w:sz w:val="20"/>
                <w:szCs w:val="20"/>
                <w:vertAlign w:val="superscript"/>
                <w:lang w:eastAsia="en-US"/>
              </w:rPr>
              <w:t>2</w:t>
            </w:r>
            <w:r>
              <w:rPr>
                <w:rFonts w:eastAsia="Calibri"/>
                <w:bCs/>
                <w:sz w:val="20"/>
                <w:szCs w:val="20"/>
                <w:lang w:eastAsia="en-US"/>
              </w:rPr>
              <w:t>.</w:t>
            </w:r>
          </w:p>
          <w:p w14:paraId="1C2ADC1F" w14:textId="77777777" w:rsidR="00170000" w:rsidRDefault="007127AE">
            <w:pPr>
              <w:numPr>
                <w:ilvl w:val="0"/>
                <w:numId w:val="100"/>
              </w:numPr>
              <w:tabs>
                <w:tab w:val="left" w:pos="283"/>
              </w:tabs>
              <w:ind w:left="427" w:right="59" w:hanging="283"/>
              <w:contextualSpacing/>
              <w:rPr>
                <w:rFonts w:eastAsia="Calibri"/>
                <w:b/>
                <w:bCs/>
                <w:sz w:val="20"/>
                <w:szCs w:val="20"/>
                <w:lang w:eastAsia="en-US"/>
              </w:rPr>
            </w:pPr>
            <w:r>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34B4989" w14:textId="77777777" w:rsidR="00170000" w:rsidRDefault="007127AE">
            <w:pPr>
              <w:numPr>
                <w:ilvl w:val="0"/>
                <w:numId w:val="17"/>
              </w:numPr>
              <w:ind w:left="427" w:right="-36" w:hanging="283"/>
              <w:contextualSpacing/>
              <w:rPr>
                <w:rFonts w:eastAsia="Calibri"/>
                <w:bCs/>
                <w:sz w:val="20"/>
                <w:szCs w:val="20"/>
                <w:lang w:eastAsia="en-US"/>
              </w:rPr>
            </w:pPr>
            <w:r>
              <w:rPr>
                <w:rFonts w:eastAsia="Calibri"/>
                <w:bCs/>
                <w:sz w:val="20"/>
                <w:szCs w:val="20"/>
                <w:lang w:eastAsia="en-US"/>
              </w:rPr>
              <w:t>минимальные отступы от границ земельного участка до объекта индивидуального жилищного строительства – 3 м;</w:t>
            </w:r>
          </w:p>
          <w:p w14:paraId="6A50D00E"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минимальное расстояние от других построек (за исключением объекта индивидуального жилищного строительства) до границы смежного земельного участка – 1 м;</w:t>
            </w:r>
          </w:p>
          <w:p w14:paraId="394A8746"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минимальное расстояние от границ -соседнего земельного участка до объекта индивидуального жилищного строительства – 3 м.</w:t>
            </w:r>
          </w:p>
          <w:p w14:paraId="7B344844" w14:textId="77777777" w:rsidR="00170000" w:rsidRDefault="007127AE">
            <w:pPr>
              <w:numPr>
                <w:ilvl w:val="0"/>
                <w:numId w:val="100"/>
              </w:numPr>
              <w:ind w:left="427" w:right="59" w:hanging="283"/>
              <w:contextualSpacing/>
              <w:rPr>
                <w:rFonts w:eastAsia="Calibri"/>
                <w:b/>
                <w:bCs/>
                <w:sz w:val="20"/>
                <w:szCs w:val="20"/>
                <w:lang w:eastAsia="en-US"/>
              </w:rPr>
            </w:pPr>
            <w:r>
              <w:rPr>
                <w:rFonts w:eastAsia="Calibri"/>
                <w:b/>
                <w:bCs/>
                <w:sz w:val="20"/>
                <w:szCs w:val="20"/>
                <w:lang w:eastAsia="en-US"/>
              </w:rPr>
              <w:t>Предельное количество этажей или предельная высота зданий, строений, сооружений:</w:t>
            </w:r>
          </w:p>
          <w:p w14:paraId="1FC54F9E"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максимальное количество этажей объекта индивидуального жилищного строительства – 3;</w:t>
            </w:r>
          </w:p>
          <w:p w14:paraId="6F8C1E10"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максимальное количество этажей бани – 2;</w:t>
            </w:r>
          </w:p>
          <w:p w14:paraId="6D6A3875"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максимальное количество этажей вспомогательных построек (кроме бани) – 1;</w:t>
            </w:r>
          </w:p>
          <w:p w14:paraId="1F04C908"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максимальная высота объекта индивидуального жилищного строительства – 14 м;</w:t>
            </w:r>
          </w:p>
          <w:p w14:paraId="15A0FA5F"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максимальная высота бани – 8 м;</w:t>
            </w:r>
          </w:p>
          <w:p w14:paraId="5BB1C668"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максимальная высота вспомогательных построек (кроме бани) – 4 м.</w:t>
            </w:r>
          </w:p>
          <w:p w14:paraId="4E1570F4" w14:textId="77777777" w:rsidR="00170000" w:rsidRDefault="007127AE">
            <w:pPr>
              <w:numPr>
                <w:ilvl w:val="0"/>
                <w:numId w:val="100"/>
              </w:numPr>
              <w:ind w:left="427" w:right="59" w:hanging="283"/>
              <w:contextualSpacing/>
              <w:rPr>
                <w:rFonts w:eastAsia="Calibri"/>
                <w:b/>
                <w:bCs/>
                <w:sz w:val="20"/>
                <w:szCs w:val="20"/>
                <w:lang w:eastAsia="en-US"/>
              </w:rPr>
            </w:pPr>
            <w:r>
              <w:rPr>
                <w:rFonts w:eastAsia="Calibri"/>
                <w:b/>
                <w:bCs/>
                <w:sz w:val="20"/>
                <w:szCs w:val="20"/>
                <w:lang w:eastAsia="en-US"/>
              </w:rPr>
              <w:t>Максимальный процент застройки в границах земельного участка:</w:t>
            </w:r>
          </w:p>
          <w:p w14:paraId="279B0D12" w14:textId="77777777" w:rsidR="00170000" w:rsidRDefault="007127AE">
            <w:pPr>
              <w:numPr>
                <w:ilvl w:val="0"/>
                <w:numId w:val="17"/>
              </w:numPr>
              <w:ind w:left="427" w:right="59" w:hanging="283"/>
              <w:contextualSpacing/>
              <w:rPr>
                <w:rFonts w:eastAsia="Calibri"/>
                <w:bCs/>
                <w:sz w:val="20"/>
                <w:szCs w:val="20"/>
                <w:lang w:eastAsia="en-US"/>
              </w:rPr>
            </w:pPr>
            <w:r>
              <w:rPr>
                <w:rFonts w:eastAsia="Calibri"/>
                <w:bCs/>
                <w:sz w:val="20"/>
                <w:szCs w:val="20"/>
                <w:lang w:eastAsia="en-US"/>
              </w:rPr>
              <w:t>максимальный процент застройки земельного участка – 30;</w:t>
            </w:r>
          </w:p>
          <w:p w14:paraId="02512982" w14:textId="77777777" w:rsidR="00170000" w:rsidRDefault="007127AE">
            <w:pPr>
              <w:numPr>
                <w:ilvl w:val="0"/>
                <w:numId w:val="100"/>
              </w:numPr>
              <w:ind w:left="427" w:right="59" w:hanging="283"/>
              <w:contextualSpacing/>
              <w:rPr>
                <w:rFonts w:eastAsia="Calibri"/>
                <w:b/>
                <w:bCs/>
                <w:sz w:val="20"/>
                <w:szCs w:val="20"/>
                <w:lang w:eastAsia="en-US"/>
              </w:rPr>
            </w:pPr>
            <w:r>
              <w:rPr>
                <w:rFonts w:eastAsia="Calibri"/>
                <w:b/>
                <w:bCs/>
                <w:sz w:val="20"/>
                <w:szCs w:val="20"/>
                <w:lang w:eastAsia="en-US"/>
              </w:rPr>
              <w:t>Иные показатели:</w:t>
            </w:r>
          </w:p>
          <w:p w14:paraId="7EB21C04" w14:textId="77777777" w:rsidR="00170000" w:rsidRDefault="007127AE">
            <w:pPr>
              <w:numPr>
                <w:ilvl w:val="0"/>
                <w:numId w:val="17"/>
              </w:numPr>
              <w:ind w:left="427" w:right="59" w:hanging="283"/>
              <w:contextualSpacing/>
              <w:rPr>
                <w:rFonts w:eastAsia="Calibri"/>
                <w:b/>
                <w:bCs/>
                <w:sz w:val="20"/>
                <w:szCs w:val="20"/>
                <w:lang w:eastAsia="en-US"/>
              </w:rPr>
            </w:pPr>
            <w:r>
              <w:rPr>
                <w:rFonts w:eastAsia="Calibri"/>
                <w:bCs/>
                <w:sz w:val="20"/>
                <w:szCs w:val="20"/>
                <w:lang w:eastAsia="en-US"/>
              </w:rPr>
              <w:t>максимальная высота ограждения земельного участка – 1,8 м</w:t>
            </w:r>
          </w:p>
        </w:tc>
      </w:tr>
      <w:tr w:rsidR="00170000" w14:paraId="04522F0C" w14:textId="77777777">
        <w:trPr>
          <w:trHeight w:val="20"/>
        </w:trPr>
        <w:tc>
          <w:tcPr>
            <w:tcW w:w="193" w:type="pct"/>
            <w:shd w:val="clear" w:color="auto" w:fill="FFFFFF"/>
          </w:tcPr>
          <w:p w14:paraId="5005EA11" w14:textId="77777777" w:rsidR="00170000" w:rsidRDefault="007127AE">
            <w:pPr>
              <w:ind w:left="53" w:right="106"/>
              <w:jc w:val="center"/>
              <w:rPr>
                <w:b/>
                <w:sz w:val="20"/>
                <w:szCs w:val="20"/>
              </w:rPr>
            </w:pPr>
            <w:r>
              <w:rPr>
                <w:b/>
                <w:sz w:val="20"/>
                <w:szCs w:val="20"/>
              </w:rPr>
              <w:t>3</w:t>
            </w:r>
          </w:p>
        </w:tc>
        <w:tc>
          <w:tcPr>
            <w:tcW w:w="4807" w:type="pct"/>
            <w:gridSpan w:val="4"/>
            <w:shd w:val="clear" w:color="auto" w:fill="FFFFFF"/>
          </w:tcPr>
          <w:p w14:paraId="0DF17CEC" w14:textId="77777777" w:rsidR="00170000" w:rsidRDefault="007127AE">
            <w:pPr>
              <w:ind w:left="53" w:right="106"/>
              <w:jc w:val="center"/>
              <w:rPr>
                <w:b/>
                <w:sz w:val="20"/>
                <w:szCs w:val="20"/>
              </w:rPr>
            </w:pPr>
            <w:r>
              <w:rPr>
                <w:b/>
                <w:sz w:val="20"/>
                <w:szCs w:val="20"/>
              </w:rPr>
              <w:t>Вспомогательные виды разрешенного использования – не установлены</w:t>
            </w:r>
          </w:p>
        </w:tc>
      </w:tr>
    </w:tbl>
    <w:p w14:paraId="5FE39382" w14:textId="77777777" w:rsidR="00170000" w:rsidRDefault="007127AE">
      <w:pPr>
        <w:tabs>
          <w:tab w:val="left" w:pos="709"/>
          <w:tab w:val="left" w:pos="851"/>
        </w:tabs>
        <w:spacing w:line="276" w:lineRule="auto"/>
        <w:rPr>
          <w:b/>
          <w:sz w:val="20"/>
        </w:rPr>
        <w:sectPr w:rsidR="00170000" w:rsidSect="00E2020B">
          <w:pgSz w:w="16838" w:h="11906" w:orient="landscape"/>
          <w:pgMar w:top="1134" w:right="1134" w:bottom="567" w:left="1134" w:header="567" w:footer="567" w:gutter="0"/>
          <w:cols w:space="708"/>
          <w:docGrid w:linePitch="360"/>
        </w:sectPr>
      </w:pPr>
      <w:r>
        <w:t xml:space="preserve"> </w:t>
      </w:r>
    </w:p>
    <w:p w14:paraId="389ECC40" w14:textId="77777777" w:rsidR="00170000" w:rsidRDefault="007127AE">
      <w:pPr>
        <w:keepNext/>
        <w:widowControl w:val="0"/>
        <w:numPr>
          <w:ilvl w:val="1"/>
          <w:numId w:val="1"/>
        </w:numPr>
        <w:tabs>
          <w:tab w:val="num" w:pos="567"/>
        </w:tabs>
        <w:spacing w:after="240" w:line="276" w:lineRule="auto"/>
        <w:ind w:left="709"/>
        <w:jc w:val="both"/>
        <w:outlineLvl w:val="1"/>
        <w:rPr>
          <w:b/>
          <w:bCs/>
          <w:iCs/>
        </w:rPr>
      </w:pPr>
      <w:bookmarkStart w:id="53" w:name="_Toc68857101"/>
      <w:bookmarkStart w:id="54" w:name="_Toc84340790"/>
      <w:bookmarkStart w:id="55" w:name="_Toc144472289"/>
      <w:bookmarkStart w:id="56" w:name="_Toc153971718"/>
      <w:bookmarkStart w:id="57" w:name="_Toc173058504"/>
      <w:bookmarkStart w:id="58" w:name="_Toc172705045"/>
      <w:bookmarkStart w:id="59" w:name="_Toc172720956"/>
      <w:bookmarkStart w:id="60" w:name="_Toc173739853"/>
      <w:bookmarkStart w:id="61" w:name="_Toc271540900"/>
      <w:bookmarkStart w:id="62" w:name="_Toc271545995"/>
      <w:bookmarkStart w:id="63" w:name="_Toc290140064"/>
      <w:r>
        <w:rPr>
          <w:b/>
          <w:bCs/>
          <w:lang w:eastAsia="en-US"/>
        </w:rPr>
        <w:lastRenderedPageBreak/>
        <w:t>ГЛАВА 9. ОГРАНИЧЕНИЯ НА ИСПОЛЬЗОВАНИЕ ЗЕМЕЛЬНЫХ УЧАСТКОВ И ОБЪЕКТОВ КАПИТАЛЬНОГО СТРОИТЕЛЬСТВА В ЗОНАХ С ОСОБЫМИ УСЛОВИЯМИ ИСПОЛЬЗОВАНИЯ ТЕРРИТОРИЙ</w:t>
      </w:r>
      <w:bookmarkEnd w:id="53"/>
      <w:bookmarkEnd w:id="54"/>
      <w:bookmarkEnd w:id="55"/>
      <w:bookmarkEnd w:id="56"/>
    </w:p>
    <w:p w14:paraId="3F0E8DEA" w14:textId="77777777" w:rsidR="00170000" w:rsidRDefault="007127AE">
      <w:pPr>
        <w:keepNext/>
        <w:widowControl w:val="0"/>
        <w:numPr>
          <w:ilvl w:val="2"/>
          <w:numId w:val="0"/>
        </w:numPr>
        <w:tabs>
          <w:tab w:val="left" w:pos="0"/>
          <w:tab w:val="left" w:pos="1134"/>
        </w:tabs>
        <w:spacing w:before="240" w:after="240" w:line="276" w:lineRule="auto"/>
        <w:ind w:firstLine="720"/>
        <w:jc w:val="both"/>
        <w:outlineLvl w:val="2"/>
        <w:rPr>
          <w:b/>
          <w:bCs/>
          <w:lang w:eastAsia="en-US"/>
        </w:rPr>
      </w:pPr>
      <w:bookmarkStart w:id="64" w:name="_Toc421022313"/>
      <w:bookmarkStart w:id="65" w:name="_Toc441087274"/>
      <w:bookmarkStart w:id="66" w:name="_Toc68857103"/>
      <w:bookmarkStart w:id="67" w:name="_Toc84340792"/>
      <w:bookmarkStart w:id="68" w:name="_Toc144472290"/>
      <w:bookmarkStart w:id="69" w:name="_Toc153971719"/>
      <w:r>
        <w:rPr>
          <w:b/>
          <w:bCs/>
          <w:lang w:eastAsia="en-US"/>
        </w:rPr>
        <w:t>Статья 33</w:t>
      </w:r>
      <w:r>
        <w:t xml:space="preserve">. </w:t>
      </w:r>
      <w:bookmarkStart w:id="70" w:name="_Toc409787207"/>
      <w:bookmarkStart w:id="71" w:name="_Toc380405268"/>
      <w:bookmarkStart w:id="72" w:name="_Toc343590599"/>
      <w:bookmarkStart w:id="73" w:name="_Toc337728867"/>
      <w:bookmarkStart w:id="74" w:name="_Toc421624852"/>
      <w:bookmarkStart w:id="75" w:name="_Toc441087279"/>
      <w:bookmarkStart w:id="76" w:name="_Toc68857107"/>
      <w:bookmarkStart w:id="77" w:name="_Toc84340795"/>
      <w:bookmarkEnd w:id="64"/>
      <w:bookmarkEnd w:id="65"/>
      <w:bookmarkEnd w:id="66"/>
      <w:bookmarkEnd w:id="67"/>
      <w:r>
        <w:rPr>
          <w:b/>
          <w:bCs/>
          <w:lang w:eastAsia="en-US"/>
        </w:rPr>
        <w:t>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bookmarkEnd w:id="68"/>
      <w:bookmarkEnd w:id="69"/>
    </w:p>
    <w:p w14:paraId="2C671B9B" w14:textId="77777777" w:rsidR="00170000" w:rsidRDefault="007127AE">
      <w:pPr>
        <w:numPr>
          <w:ilvl w:val="6"/>
          <w:numId w:val="163"/>
        </w:numPr>
        <w:tabs>
          <w:tab w:val="left" w:pos="0"/>
          <w:tab w:val="left" w:pos="709"/>
          <w:tab w:val="left" w:pos="1080"/>
          <w:tab w:val="left" w:pos="1134"/>
        </w:tabs>
        <w:spacing w:line="276" w:lineRule="auto"/>
        <w:ind w:left="0" w:firstLine="426"/>
        <w:contextualSpacing/>
        <w:jc w:val="both"/>
        <w:rPr>
          <w:rFonts w:eastAsia="Calibri"/>
          <w:szCs w:val="20"/>
        </w:rPr>
      </w:pPr>
      <w:r>
        <w:rPr>
          <w:rFonts w:eastAsia="Calibri"/>
          <w:szCs w:val="20"/>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A9ADBBC" w14:textId="77777777" w:rsidR="00170000" w:rsidRDefault="007127AE">
      <w:pPr>
        <w:numPr>
          <w:ilvl w:val="6"/>
          <w:numId w:val="163"/>
        </w:numPr>
        <w:tabs>
          <w:tab w:val="left" w:pos="0"/>
          <w:tab w:val="left" w:pos="709"/>
          <w:tab w:val="left" w:pos="1080"/>
          <w:tab w:val="left" w:pos="1134"/>
        </w:tabs>
        <w:spacing w:line="276" w:lineRule="auto"/>
        <w:ind w:left="0" w:firstLine="426"/>
        <w:contextualSpacing/>
        <w:jc w:val="both"/>
        <w:rPr>
          <w:rFonts w:eastAsia="Calibri"/>
          <w:szCs w:val="20"/>
        </w:rPr>
      </w:pPr>
      <w:r>
        <w:rPr>
          <w:rFonts w:eastAsia="Calibri"/>
          <w:szCs w:val="20"/>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статьей 65 Водного кодекса Российской Федерации.</w:t>
      </w:r>
    </w:p>
    <w:p w14:paraId="71EC6747" w14:textId="77777777" w:rsidR="00170000" w:rsidRDefault="007127AE">
      <w:pPr>
        <w:numPr>
          <w:ilvl w:val="6"/>
          <w:numId w:val="163"/>
        </w:numPr>
        <w:tabs>
          <w:tab w:val="left" w:pos="0"/>
          <w:tab w:val="left" w:pos="709"/>
          <w:tab w:val="left" w:pos="1080"/>
          <w:tab w:val="left" w:pos="1134"/>
        </w:tabs>
        <w:spacing w:line="276" w:lineRule="auto"/>
        <w:ind w:left="0" w:firstLine="426"/>
        <w:contextualSpacing/>
        <w:jc w:val="both"/>
        <w:rPr>
          <w:rFonts w:eastAsia="Calibri"/>
          <w:szCs w:val="20"/>
        </w:rPr>
      </w:pPr>
      <w:r>
        <w:rPr>
          <w:rFonts w:eastAsia="Calibri"/>
          <w:szCs w:val="20"/>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14:paraId="15430089" w14:textId="77777777" w:rsidR="00170000" w:rsidRDefault="007127AE">
      <w:pPr>
        <w:numPr>
          <w:ilvl w:val="0"/>
          <w:numId w:val="164"/>
        </w:numPr>
        <w:tabs>
          <w:tab w:val="left" w:pos="0"/>
        </w:tabs>
        <w:spacing w:line="276" w:lineRule="auto"/>
        <w:ind w:left="0" w:firstLine="426"/>
        <w:contextualSpacing/>
        <w:jc w:val="both"/>
        <w:rPr>
          <w:rFonts w:eastAsia="Calibri"/>
          <w:szCs w:val="20"/>
        </w:rPr>
      </w:pPr>
      <w:r>
        <w:rPr>
          <w:rFonts w:eastAsia="Calibri"/>
          <w:szCs w:val="20"/>
        </w:rPr>
        <w:t>использование сточных вод в целях повышения почвенного плодородия;</w:t>
      </w:r>
    </w:p>
    <w:p w14:paraId="4678576B" w14:textId="77777777" w:rsidR="00170000" w:rsidRDefault="007127AE">
      <w:pPr>
        <w:numPr>
          <w:ilvl w:val="0"/>
          <w:numId w:val="164"/>
        </w:numPr>
        <w:tabs>
          <w:tab w:val="left" w:pos="0"/>
        </w:tabs>
        <w:spacing w:line="276" w:lineRule="auto"/>
        <w:ind w:left="0" w:firstLine="426"/>
        <w:contextualSpacing/>
        <w:jc w:val="both"/>
        <w:rPr>
          <w:rFonts w:eastAsia="Calibri"/>
          <w:szCs w:val="20"/>
        </w:rPr>
      </w:pPr>
      <w:r>
        <w:rPr>
          <w:rFonts w:eastAsia="Calibri"/>
          <w:szCs w:val="2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r>
        <w:rPr>
          <w:rFonts w:eastAsia="Calibri"/>
          <w:szCs w:val="28"/>
        </w:rPr>
        <w:t xml:space="preserve">а также загрязнение территории загрязняющими веществами, </w:t>
      </w:r>
      <w:proofErr w:type="gramStart"/>
      <w:r>
        <w:rPr>
          <w:rFonts w:eastAsia="Calibri"/>
          <w:szCs w:val="28"/>
        </w:rPr>
        <w:t>предельно допустимые концентрации</w:t>
      </w:r>
      <w:proofErr w:type="gramEnd"/>
      <w:r>
        <w:rPr>
          <w:rFonts w:eastAsia="Calibri"/>
          <w:szCs w:val="28"/>
        </w:rPr>
        <w:t xml:space="preserve"> которых в водах водных объектов рыбохозяйственного значения не установлены</w:t>
      </w:r>
      <w:r>
        <w:rPr>
          <w:rFonts w:eastAsia="Calibri"/>
          <w:szCs w:val="20"/>
        </w:rPr>
        <w:t>;</w:t>
      </w:r>
    </w:p>
    <w:p w14:paraId="11BE80EF" w14:textId="77777777" w:rsidR="00170000" w:rsidRDefault="007127AE">
      <w:pPr>
        <w:numPr>
          <w:ilvl w:val="0"/>
          <w:numId w:val="164"/>
        </w:numPr>
        <w:tabs>
          <w:tab w:val="left" w:pos="0"/>
          <w:tab w:val="left" w:pos="709"/>
          <w:tab w:val="left" w:pos="851"/>
        </w:tabs>
        <w:spacing w:line="276" w:lineRule="auto"/>
        <w:ind w:left="0" w:firstLine="426"/>
        <w:contextualSpacing/>
        <w:jc w:val="both"/>
        <w:rPr>
          <w:rFonts w:eastAsia="Calibri"/>
          <w:szCs w:val="20"/>
        </w:rPr>
      </w:pPr>
      <w:r>
        <w:rPr>
          <w:rFonts w:eastAsia="Calibri"/>
          <w:szCs w:val="20"/>
        </w:rPr>
        <w:t xml:space="preserve">осуществление авиационных мер по борьбе с </w:t>
      </w:r>
      <w:r>
        <w:rPr>
          <w:rFonts w:eastAsia="Calibri"/>
          <w:szCs w:val="20"/>
          <w:lang w:eastAsia="ar-SA"/>
        </w:rPr>
        <w:t>вредными организмами</w:t>
      </w:r>
      <w:r>
        <w:rPr>
          <w:rFonts w:eastAsia="Calibri"/>
          <w:szCs w:val="20"/>
        </w:rPr>
        <w:t>;</w:t>
      </w:r>
    </w:p>
    <w:p w14:paraId="54651B3A" w14:textId="77777777" w:rsidR="00170000" w:rsidRDefault="007127AE">
      <w:pPr>
        <w:numPr>
          <w:ilvl w:val="0"/>
          <w:numId w:val="164"/>
        </w:numPr>
        <w:tabs>
          <w:tab w:val="left" w:pos="0"/>
          <w:tab w:val="left" w:pos="709"/>
          <w:tab w:val="left" w:pos="851"/>
        </w:tabs>
        <w:spacing w:line="276" w:lineRule="auto"/>
        <w:ind w:left="0" w:firstLine="426"/>
        <w:contextualSpacing/>
        <w:jc w:val="both"/>
        <w:rPr>
          <w:rFonts w:eastAsia="Calibri"/>
          <w:szCs w:val="20"/>
        </w:rPr>
      </w:pPr>
      <w:r>
        <w:rPr>
          <w:rFonts w:eastAsia="Calibri"/>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5D26812" w14:textId="77777777" w:rsidR="00170000" w:rsidRDefault="007127AE">
      <w:pPr>
        <w:numPr>
          <w:ilvl w:val="0"/>
          <w:numId w:val="164"/>
        </w:numPr>
        <w:tabs>
          <w:tab w:val="left" w:pos="0"/>
          <w:tab w:val="left" w:pos="709"/>
          <w:tab w:val="left" w:pos="851"/>
        </w:tabs>
        <w:spacing w:line="276" w:lineRule="auto"/>
        <w:ind w:left="0" w:firstLine="426"/>
        <w:contextualSpacing/>
        <w:jc w:val="both"/>
        <w:rPr>
          <w:rFonts w:eastAsia="Calibri"/>
          <w:szCs w:val="20"/>
        </w:rPr>
      </w:pPr>
      <w:r>
        <w:rPr>
          <w:rFonts w:eastAsia="Calibri"/>
          <w:szCs w:val="20"/>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3EF58E0" w14:textId="77777777" w:rsidR="00170000" w:rsidRDefault="007127AE">
      <w:pPr>
        <w:widowControl w:val="0"/>
        <w:numPr>
          <w:ilvl w:val="0"/>
          <w:numId w:val="164"/>
        </w:numPr>
        <w:tabs>
          <w:tab w:val="left" w:pos="0"/>
          <w:tab w:val="left" w:pos="709"/>
          <w:tab w:val="left" w:pos="851"/>
        </w:tabs>
        <w:spacing w:line="276" w:lineRule="auto"/>
        <w:ind w:left="0" w:firstLine="426"/>
        <w:contextualSpacing/>
        <w:jc w:val="both"/>
        <w:rPr>
          <w:rFonts w:eastAsia="Calibri"/>
          <w:szCs w:val="20"/>
          <w:lang w:eastAsia="ar-SA"/>
        </w:rPr>
      </w:pPr>
      <w:r>
        <w:rPr>
          <w:rFonts w:eastAsia="Calibri"/>
          <w:szCs w:val="20"/>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0315728" w14:textId="77777777" w:rsidR="00170000" w:rsidRDefault="007127AE">
      <w:pPr>
        <w:widowControl w:val="0"/>
        <w:numPr>
          <w:ilvl w:val="0"/>
          <w:numId w:val="164"/>
        </w:numPr>
        <w:tabs>
          <w:tab w:val="left" w:pos="0"/>
          <w:tab w:val="left" w:pos="709"/>
          <w:tab w:val="left" w:pos="851"/>
        </w:tabs>
        <w:spacing w:line="276" w:lineRule="auto"/>
        <w:ind w:left="0" w:firstLine="426"/>
        <w:contextualSpacing/>
        <w:jc w:val="both"/>
        <w:rPr>
          <w:rFonts w:eastAsia="Calibri"/>
          <w:szCs w:val="20"/>
          <w:lang w:eastAsia="ar-SA"/>
        </w:rPr>
      </w:pPr>
      <w:r>
        <w:rPr>
          <w:rFonts w:eastAsia="Calibri"/>
          <w:szCs w:val="20"/>
          <w:lang w:eastAsia="ar-SA"/>
        </w:rPr>
        <w:t>сброс сточных, в том числе дренажных, вод;</w:t>
      </w:r>
    </w:p>
    <w:p w14:paraId="7FE93B78" w14:textId="77777777" w:rsidR="00170000" w:rsidRDefault="007127AE">
      <w:pPr>
        <w:widowControl w:val="0"/>
        <w:numPr>
          <w:ilvl w:val="0"/>
          <w:numId w:val="164"/>
        </w:numPr>
        <w:tabs>
          <w:tab w:val="left" w:pos="0"/>
          <w:tab w:val="left" w:pos="709"/>
          <w:tab w:val="left" w:pos="851"/>
        </w:tabs>
        <w:spacing w:line="276" w:lineRule="auto"/>
        <w:ind w:left="0" w:firstLine="426"/>
        <w:contextualSpacing/>
        <w:jc w:val="both"/>
        <w:rPr>
          <w:rFonts w:eastAsia="Calibri"/>
          <w:szCs w:val="20"/>
          <w:lang w:eastAsia="ar-SA"/>
        </w:rPr>
      </w:pPr>
      <w:r>
        <w:rPr>
          <w:rFonts w:eastAsia="Calibri"/>
          <w:szCs w:val="20"/>
          <w:lang w:eastAsia="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2" w:tooltip="consultantplus://offline/ref=8950D0E4D3312E792E6A9DCAB466E7AB487D7C563AFB5543A0771889F162CD2221A53F8Do7TDL" w:history="1">
        <w:r>
          <w:rPr>
            <w:rFonts w:eastAsia="Calibri"/>
            <w:szCs w:val="20"/>
            <w:lang w:eastAsia="ar-SA"/>
          </w:rPr>
          <w:t>статьей 19.1</w:t>
        </w:r>
      </w:hyperlink>
      <w:r>
        <w:rPr>
          <w:rFonts w:eastAsia="Calibri"/>
          <w:szCs w:val="20"/>
          <w:lang w:eastAsia="ar-SA"/>
        </w:rPr>
        <w:t xml:space="preserve"> Закона Российской Федерации от 21 февраля 1992 года № 2395-1 </w:t>
      </w:r>
      <w:r>
        <w:rPr>
          <w:rFonts w:eastAsia="Calibri"/>
          <w:szCs w:val="20"/>
          <w:lang w:eastAsia="ar-SA"/>
        </w:rPr>
        <w:br/>
        <w:t>«О недрах»).</w:t>
      </w:r>
    </w:p>
    <w:p w14:paraId="319B75AA" w14:textId="77777777" w:rsidR="00170000" w:rsidRDefault="007127AE">
      <w:pPr>
        <w:numPr>
          <w:ilvl w:val="6"/>
          <w:numId w:val="163"/>
        </w:numPr>
        <w:tabs>
          <w:tab w:val="left" w:pos="0"/>
          <w:tab w:val="left" w:pos="567"/>
          <w:tab w:val="left" w:pos="709"/>
          <w:tab w:val="left" w:pos="1080"/>
          <w:tab w:val="left" w:pos="1134"/>
        </w:tabs>
        <w:spacing w:line="276" w:lineRule="auto"/>
        <w:ind w:left="0" w:firstLine="426"/>
        <w:contextualSpacing/>
        <w:jc w:val="both"/>
        <w:rPr>
          <w:rFonts w:eastAsia="Calibri"/>
          <w:szCs w:val="20"/>
        </w:rPr>
      </w:pPr>
      <w:r>
        <w:rPr>
          <w:rFonts w:eastAsia="Calibri"/>
          <w:szCs w:val="20"/>
        </w:rPr>
        <w:lastRenderedPageBreak/>
        <w:t>В границах прибрежных защитных полос наряду с ограничениями, установленными частью 3 настоящей статьи запрещается:</w:t>
      </w:r>
    </w:p>
    <w:p w14:paraId="33FDC16B" w14:textId="77777777" w:rsidR="00170000" w:rsidRDefault="007127AE">
      <w:pPr>
        <w:numPr>
          <w:ilvl w:val="0"/>
          <w:numId w:val="165"/>
        </w:numPr>
        <w:tabs>
          <w:tab w:val="left" w:pos="0"/>
          <w:tab w:val="left" w:pos="709"/>
          <w:tab w:val="left" w:pos="851"/>
        </w:tabs>
        <w:spacing w:line="276" w:lineRule="auto"/>
        <w:ind w:left="0" w:firstLine="426"/>
        <w:contextualSpacing/>
        <w:jc w:val="both"/>
        <w:rPr>
          <w:rFonts w:eastAsia="Calibri"/>
          <w:szCs w:val="20"/>
        </w:rPr>
      </w:pPr>
      <w:r>
        <w:rPr>
          <w:rFonts w:eastAsia="Calibri"/>
          <w:szCs w:val="20"/>
        </w:rPr>
        <w:t>распашка земель;</w:t>
      </w:r>
    </w:p>
    <w:p w14:paraId="28F1E45D" w14:textId="77777777" w:rsidR="00170000" w:rsidRDefault="007127AE">
      <w:pPr>
        <w:numPr>
          <w:ilvl w:val="0"/>
          <w:numId w:val="165"/>
        </w:numPr>
        <w:tabs>
          <w:tab w:val="left" w:pos="0"/>
          <w:tab w:val="left" w:pos="709"/>
          <w:tab w:val="left" w:pos="851"/>
        </w:tabs>
        <w:spacing w:line="276" w:lineRule="auto"/>
        <w:ind w:left="0" w:firstLine="426"/>
        <w:contextualSpacing/>
        <w:jc w:val="both"/>
        <w:rPr>
          <w:rFonts w:eastAsia="Calibri"/>
          <w:szCs w:val="20"/>
        </w:rPr>
      </w:pPr>
      <w:r>
        <w:rPr>
          <w:rFonts w:eastAsia="Calibri"/>
          <w:szCs w:val="20"/>
        </w:rPr>
        <w:t>размещение отвалов размываемых грунтов;</w:t>
      </w:r>
    </w:p>
    <w:p w14:paraId="62D289FE" w14:textId="77777777" w:rsidR="00170000" w:rsidRDefault="007127AE">
      <w:pPr>
        <w:numPr>
          <w:ilvl w:val="0"/>
          <w:numId w:val="165"/>
        </w:numPr>
        <w:tabs>
          <w:tab w:val="left" w:pos="0"/>
          <w:tab w:val="left" w:pos="709"/>
          <w:tab w:val="left" w:pos="851"/>
        </w:tabs>
        <w:spacing w:line="276" w:lineRule="auto"/>
        <w:ind w:left="0" w:firstLine="426"/>
        <w:contextualSpacing/>
        <w:jc w:val="both"/>
        <w:rPr>
          <w:rFonts w:eastAsia="Calibri"/>
          <w:szCs w:val="20"/>
        </w:rPr>
      </w:pPr>
      <w:r>
        <w:rPr>
          <w:rFonts w:eastAsia="Calibri"/>
          <w:szCs w:val="20"/>
        </w:rPr>
        <w:t>выпас сельскохозяйственных животных и организация для них летних лагерей, ванн.</w:t>
      </w:r>
    </w:p>
    <w:p w14:paraId="4204B6AE" w14:textId="77777777" w:rsidR="00170000" w:rsidRDefault="007127AE">
      <w:pPr>
        <w:widowControl w:val="0"/>
        <w:numPr>
          <w:ilvl w:val="6"/>
          <w:numId w:val="163"/>
        </w:numPr>
        <w:tabs>
          <w:tab w:val="left" w:pos="0"/>
          <w:tab w:val="left" w:pos="709"/>
          <w:tab w:val="left" w:pos="851"/>
        </w:tabs>
        <w:spacing w:line="276" w:lineRule="auto"/>
        <w:ind w:left="0" w:firstLine="426"/>
        <w:contextualSpacing/>
        <w:jc w:val="both"/>
        <w:rPr>
          <w:rFonts w:eastAsia="Calibri"/>
          <w:szCs w:val="20"/>
          <w:lang w:eastAsia="ar-SA"/>
        </w:rPr>
      </w:pPr>
      <w:r>
        <w:rPr>
          <w:rFonts w:eastAsia="Calibri"/>
          <w:szCs w:val="20"/>
          <w:lang w:eastAsia="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49E11025" w14:textId="77777777" w:rsidR="00170000" w:rsidRDefault="007127AE">
      <w:pPr>
        <w:widowControl w:val="0"/>
        <w:numPr>
          <w:ilvl w:val="6"/>
          <w:numId w:val="163"/>
        </w:numPr>
        <w:tabs>
          <w:tab w:val="left" w:pos="0"/>
          <w:tab w:val="left" w:pos="567"/>
          <w:tab w:val="left" w:pos="709"/>
        </w:tabs>
        <w:spacing w:line="276" w:lineRule="auto"/>
        <w:ind w:left="0" w:firstLine="426"/>
        <w:contextualSpacing/>
        <w:jc w:val="both"/>
        <w:rPr>
          <w:rFonts w:eastAsia="Calibri"/>
          <w:szCs w:val="20"/>
          <w:lang w:eastAsia="ar-SA"/>
        </w:rPr>
      </w:pPr>
      <w:bookmarkStart w:id="78" w:name="Par942"/>
      <w:bookmarkEnd w:id="78"/>
      <w:r>
        <w:rPr>
          <w:rFonts w:eastAsia="Calibri"/>
          <w:szCs w:val="20"/>
          <w:lang w:eastAsia="ar-SA"/>
        </w:rPr>
        <w:t>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A353A99" w14:textId="77777777" w:rsidR="00170000" w:rsidRDefault="007127AE">
      <w:pPr>
        <w:widowControl w:val="0"/>
        <w:numPr>
          <w:ilvl w:val="0"/>
          <w:numId w:val="166"/>
        </w:numPr>
        <w:tabs>
          <w:tab w:val="left" w:pos="0"/>
          <w:tab w:val="left" w:pos="851"/>
          <w:tab w:val="left" w:pos="1134"/>
        </w:tabs>
        <w:spacing w:line="276" w:lineRule="auto"/>
        <w:ind w:left="0" w:firstLine="426"/>
        <w:contextualSpacing/>
        <w:jc w:val="both"/>
        <w:rPr>
          <w:rFonts w:eastAsia="Calibri"/>
          <w:szCs w:val="20"/>
          <w:lang w:eastAsia="ar-SA"/>
        </w:rPr>
      </w:pPr>
      <w:r>
        <w:rPr>
          <w:rFonts w:eastAsia="Calibri"/>
          <w:szCs w:val="20"/>
          <w:lang w:eastAsia="ar-SA"/>
        </w:rPr>
        <w:t>централизованные системы водоотведения (канализации), централизованные ливневые системы водоотведения;</w:t>
      </w:r>
    </w:p>
    <w:p w14:paraId="4715F3A5" w14:textId="77777777" w:rsidR="00170000" w:rsidRDefault="007127AE">
      <w:pPr>
        <w:widowControl w:val="0"/>
        <w:numPr>
          <w:ilvl w:val="0"/>
          <w:numId w:val="166"/>
        </w:numPr>
        <w:tabs>
          <w:tab w:val="left" w:pos="0"/>
          <w:tab w:val="left" w:pos="851"/>
          <w:tab w:val="left" w:pos="1134"/>
        </w:tabs>
        <w:spacing w:line="276" w:lineRule="auto"/>
        <w:ind w:left="0" w:firstLine="426"/>
        <w:contextualSpacing/>
        <w:jc w:val="both"/>
        <w:rPr>
          <w:rFonts w:eastAsia="Calibri"/>
          <w:szCs w:val="20"/>
          <w:lang w:eastAsia="ar-SA"/>
        </w:rPr>
      </w:pPr>
      <w:r>
        <w:rPr>
          <w:rFonts w:eastAsia="Calibri"/>
          <w:szCs w:val="20"/>
          <w:lang w:eastAsia="ar-SA"/>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3030E8A5" w14:textId="77777777" w:rsidR="00170000" w:rsidRDefault="007127AE">
      <w:pPr>
        <w:widowControl w:val="0"/>
        <w:numPr>
          <w:ilvl w:val="0"/>
          <w:numId w:val="166"/>
        </w:numPr>
        <w:tabs>
          <w:tab w:val="left" w:pos="0"/>
          <w:tab w:val="left" w:pos="851"/>
          <w:tab w:val="left" w:pos="1134"/>
        </w:tabs>
        <w:spacing w:line="276" w:lineRule="auto"/>
        <w:ind w:left="0" w:firstLine="426"/>
        <w:contextualSpacing/>
        <w:jc w:val="both"/>
        <w:rPr>
          <w:rFonts w:eastAsia="Calibri"/>
          <w:szCs w:val="20"/>
          <w:lang w:eastAsia="ar-SA"/>
        </w:rPr>
      </w:pPr>
      <w:r>
        <w:rPr>
          <w:rFonts w:eastAsia="Calibri"/>
          <w:szCs w:val="20"/>
          <w:lang w:eastAsia="ar-SA"/>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5F59C467" w14:textId="77777777" w:rsidR="00170000" w:rsidRDefault="007127AE">
      <w:pPr>
        <w:widowControl w:val="0"/>
        <w:numPr>
          <w:ilvl w:val="0"/>
          <w:numId w:val="166"/>
        </w:numPr>
        <w:tabs>
          <w:tab w:val="left" w:pos="0"/>
          <w:tab w:val="left" w:pos="851"/>
          <w:tab w:val="left" w:pos="1134"/>
        </w:tabs>
        <w:spacing w:line="276" w:lineRule="auto"/>
        <w:ind w:left="0" w:firstLine="426"/>
        <w:contextualSpacing/>
        <w:jc w:val="both"/>
        <w:rPr>
          <w:rFonts w:eastAsia="Calibri"/>
          <w:szCs w:val="20"/>
          <w:lang w:eastAsia="ar-SA"/>
        </w:rPr>
      </w:pPr>
      <w:r>
        <w:rPr>
          <w:rFonts w:eastAsia="Calibri"/>
          <w:szCs w:val="20"/>
          <w:lang w:eastAsia="ar-SA"/>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1D081AE" w14:textId="77777777" w:rsidR="00170000" w:rsidRDefault="007127AE">
      <w:pPr>
        <w:widowControl w:val="0"/>
        <w:numPr>
          <w:ilvl w:val="0"/>
          <w:numId w:val="166"/>
        </w:numPr>
        <w:tabs>
          <w:tab w:val="left" w:pos="0"/>
          <w:tab w:val="left" w:pos="851"/>
          <w:tab w:val="left" w:pos="1134"/>
        </w:tabs>
        <w:spacing w:line="276" w:lineRule="auto"/>
        <w:ind w:left="0" w:firstLine="426"/>
        <w:contextualSpacing/>
        <w:jc w:val="both"/>
        <w:rPr>
          <w:rFonts w:eastAsia="Calibri"/>
          <w:szCs w:val="20"/>
          <w:lang w:eastAsia="ar-SA"/>
        </w:rPr>
      </w:pPr>
      <w:r>
        <w:rPr>
          <w:rFonts w:eastAsia="Calibri"/>
          <w:szCs w:val="20"/>
          <w:lang w:eastAsia="ar-SA"/>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70BB706" w14:textId="77777777" w:rsidR="00170000" w:rsidRDefault="007127AE">
      <w:pPr>
        <w:widowControl w:val="0"/>
        <w:numPr>
          <w:ilvl w:val="6"/>
          <w:numId w:val="163"/>
        </w:numPr>
        <w:tabs>
          <w:tab w:val="left" w:pos="0"/>
          <w:tab w:val="left" w:pos="426"/>
        </w:tabs>
        <w:spacing w:line="276" w:lineRule="auto"/>
        <w:ind w:left="0" w:firstLine="426"/>
        <w:contextualSpacing/>
        <w:jc w:val="both"/>
        <w:rPr>
          <w:rFonts w:eastAsia="Calibri"/>
          <w:szCs w:val="20"/>
          <w:lang w:eastAsia="ar-SA"/>
        </w:rPr>
      </w:pPr>
      <w:r>
        <w:rPr>
          <w:rFonts w:eastAsia="Calibri"/>
          <w:szCs w:val="20"/>
          <w:lang w:eastAsia="ar-SA"/>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42" w:tooltip="#Par942" w:history="1">
        <w:r>
          <w:rPr>
            <w:rFonts w:eastAsia="Calibri"/>
            <w:szCs w:val="20"/>
            <w:lang w:eastAsia="ar-SA"/>
          </w:rPr>
          <w:t>пункте 1 части 5</w:t>
        </w:r>
      </w:hyperlink>
      <w:r>
        <w:rPr>
          <w:rFonts w:eastAsia="Calibri"/>
          <w:szCs w:val="20"/>
          <w:lang w:eastAsia="ar-SA"/>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779073E" w14:textId="77777777" w:rsidR="00170000" w:rsidRDefault="007127AE">
      <w:pPr>
        <w:widowControl w:val="0"/>
        <w:numPr>
          <w:ilvl w:val="6"/>
          <w:numId w:val="163"/>
        </w:numPr>
        <w:tabs>
          <w:tab w:val="left" w:pos="0"/>
          <w:tab w:val="left" w:pos="426"/>
        </w:tabs>
        <w:spacing w:line="276" w:lineRule="auto"/>
        <w:ind w:left="0" w:firstLine="426"/>
        <w:contextualSpacing/>
        <w:jc w:val="both"/>
        <w:rPr>
          <w:rFonts w:eastAsia="Calibri"/>
          <w:szCs w:val="20"/>
          <w:lang w:eastAsia="ar-SA"/>
        </w:rPr>
      </w:pPr>
      <w:r>
        <w:rPr>
          <w:rFonts w:eastAsia="Calibri"/>
          <w:szCs w:val="20"/>
          <w:lang w:eastAsia="ar-SA"/>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3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2917B9DB" w14:textId="77777777" w:rsidR="00170000" w:rsidRDefault="007127AE">
      <w:pPr>
        <w:widowControl w:val="0"/>
        <w:numPr>
          <w:ilvl w:val="6"/>
          <w:numId w:val="163"/>
        </w:numPr>
        <w:tabs>
          <w:tab w:val="left" w:pos="0"/>
          <w:tab w:val="left" w:pos="426"/>
        </w:tabs>
        <w:spacing w:line="276" w:lineRule="auto"/>
        <w:ind w:left="0" w:firstLine="426"/>
        <w:contextualSpacing/>
        <w:jc w:val="both"/>
        <w:rPr>
          <w:rFonts w:eastAsia="Calibri"/>
          <w:szCs w:val="20"/>
          <w:lang w:eastAsia="ar-SA"/>
        </w:rPr>
      </w:pPr>
      <w:r>
        <w:rPr>
          <w:rFonts w:eastAsia="Calibri"/>
          <w:szCs w:val="20"/>
          <w:lang w:eastAsia="ar-SA"/>
        </w:rPr>
        <w:t xml:space="preserve">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0E41C25B" w14:textId="77777777" w:rsidR="00170000" w:rsidRDefault="007127AE">
      <w:pPr>
        <w:widowControl w:val="0"/>
        <w:numPr>
          <w:ilvl w:val="6"/>
          <w:numId w:val="163"/>
        </w:numPr>
        <w:tabs>
          <w:tab w:val="left" w:pos="0"/>
          <w:tab w:val="left" w:pos="851"/>
        </w:tabs>
        <w:spacing w:line="276" w:lineRule="auto"/>
        <w:ind w:left="0" w:firstLine="426"/>
        <w:contextualSpacing/>
        <w:jc w:val="both"/>
        <w:rPr>
          <w:rFonts w:eastAsia="Calibri"/>
          <w:szCs w:val="20"/>
          <w:lang w:eastAsia="ar-SA"/>
        </w:rPr>
      </w:pPr>
      <w:r>
        <w:rPr>
          <w:rFonts w:eastAsia="Calibri"/>
          <w:szCs w:val="20"/>
          <w:lang w:eastAsia="ar-SA"/>
        </w:rPr>
        <w:t xml:space="preserve">Береговая полоса выделяется вдоль береговой линии водных объектов общего пользования </w:t>
      </w:r>
      <w:r>
        <w:rPr>
          <w:rFonts w:eastAsia="Calibri"/>
          <w:szCs w:val="20"/>
          <w:lang w:eastAsia="ar-SA"/>
        </w:rPr>
        <w:lastRenderedPageBreak/>
        <w:t>и предназначена для общего пользования. Ширина береговой полосы всех водных объектов общего пользования на территории составляет 20 метров от уреза воды.</w:t>
      </w:r>
    </w:p>
    <w:p w14:paraId="0BC9CE97" w14:textId="77777777" w:rsidR="00170000" w:rsidRDefault="007127AE">
      <w:pPr>
        <w:widowControl w:val="0"/>
        <w:numPr>
          <w:ilvl w:val="6"/>
          <w:numId w:val="163"/>
        </w:numPr>
        <w:tabs>
          <w:tab w:val="left" w:pos="851"/>
        </w:tabs>
        <w:spacing w:line="276" w:lineRule="auto"/>
        <w:ind w:left="0" w:firstLine="426"/>
        <w:contextualSpacing/>
        <w:jc w:val="both"/>
        <w:rPr>
          <w:rFonts w:eastAsia="Calibri"/>
          <w:szCs w:val="20"/>
          <w:lang w:eastAsia="ar-SA"/>
        </w:rPr>
      </w:pPr>
      <w:r>
        <w:rPr>
          <w:rFonts w:eastAsia="Calibri"/>
          <w:szCs w:val="20"/>
          <w:lang w:eastAsia="ar-SA"/>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58072CCD" w14:textId="77777777" w:rsidR="00170000" w:rsidRDefault="007127AE">
      <w:pPr>
        <w:widowControl w:val="0"/>
        <w:tabs>
          <w:tab w:val="left" w:pos="851"/>
        </w:tabs>
        <w:spacing w:line="276" w:lineRule="auto"/>
        <w:ind w:firstLine="426"/>
        <w:contextualSpacing/>
        <w:jc w:val="both"/>
        <w:rPr>
          <w:rFonts w:eastAsia="Calibri"/>
          <w:szCs w:val="20"/>
          <w:lang w:eastAsia="ar-SA"/>
        </w:rPr>
      </w:pPr>
      <w:r>
        <w:rPr>
          <w:rFonts w:eastAsia="Calibri"/>
          <w:szCs w:val="20"/>
          <w:lang w:eastAsia="ar-SA"/>
        </w:rPr>
        <w:t>12. В границах зон затопления, подтопления запрещаются:</w:t>
      </w:r>
    </w:p>
    <w:p w14:paraId="264EAC49" w14:textId="77777777" w:rsidR="00170000" w:rsidRDefault="007127AE">
      <w:pPr>
        <w:widowControl w:val="0"/>
        <w:tabs>
          <w:tab w:val="left" w:pos="851"/>
        </w:tabs>
        <w:spacing w:line="276" w:lineRule="auto"/>
        <w:ind w:firstLine="426"/>
        <w:contextualSpacing/>
        <w:jc w:val="both"/>
        <w:rPr>
          <w:rFonts w:eastAsia="Calibri"/>
          <w:szCs w:val="20"/>
          <w:lang w:eastAsia="ar-SA"/>
        </w:rPr>
      </w:pPr>
      <w:r>
        <w:rPr>
          <w:rFonts w:eastAsia="Calibri"/>
          <w:szCs w:val="20"/>
          <w:lang w:eastAsia="ar-SA"/>
        </w:rPr>
        <w:t>1)</w:t>
      </w:r>
      <w:r>
        <w:rPr>
          <w:rFonts w:eastAsia="Calibri"/>
          <w:szCs w:val="20"/>
          <w:lang w:eastAsia="ar-SA"/>
        </w:rPr>
        <w:tab/>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33343101" w14:textId="77777777" w:rsidR="00170000" w:rsidRDefault="007127AE">
      <w:pPr>
        <w:widowControl w:val="0"/>
        <w:tabs>
          <w:tab w:val="left" w:pos="851"/>
        </w:tabs>
        <w:spacing w:line="276" w:lineRule="auto"/>
        <w:ind w:firstLine="426"/>
        <w:contextualSpacing/>
        <w:jc w:val="both"/>
        <w:rPr>
          <w:rFonts w:eastAsia="Calibri"/>
          <w:szCs w:val="20"/>
          <w:lang w:eastAsia="ar-SA"/>
        </w:rPr>
      </w:pPr>
      <w:r>
        <w:rPr>
          <w:rFonts w:eastAsia="Calibri"/>
          <w:szCs w:val="20"/>
          <w:lang w:eastAsia="ar-SA"/>
        </w:rPr>
        <w:t>2)</w:t>
      </w:r>
      <w:r>
        <w:rPr>
          <w:rFonts w:eastAsia="Calibri"/>
          <w:szCs w:val="20"/>
          <w:lang w:eastAsia="ar-SA"/>
        </w:rPr>
        <w:tab/>
        <w:t>использование сточных вод в целях повышения почвенного плодородия;</w:t>
      </w:r>
    </w:p>
    <w:p w14:paraId="7448CDF3" w14:textId="77777777" w:rsidR="00170000" w:rsidRDefault="007127AE">
      <w:pPr>
        <w:widowControl w:val="0"/>
        <w:tabs>
          <w:tab w:val="left" w:pos="851"/>
        </w:tabs>
        <w:spacing w:line="276" w:lineRule="auto"/>
        <w:ind w:firstLine="426"/>
        <w:contextualSpacing/>
        <w:jc w:val="both"/>
        <w:rPr>
          <w:rFonts w:eastAsia="Calibri"/>
          <w:szCs w:val="20"/>
          <w:lang w:eastAsia="ar-SA"/>
        </w:rPr>
      </w:pPr>
      <w:r>
        <w:rPr>
          <w:rFonts w:eastAsia="Calibri"/>
          <w:szCs w:val="20"/>
          <w:lang w:eastAsia="ar-SA"/>
        </w:rPr>
        <w:t>3)</w:t>
      </w:r>
      <w:r>
        <w:rPr>
          <w:rFonts w:eastAsia="Calibri"/>
          <w:szCs w:val="20"/>
          <w:lang w:eastAsia="ar-SA"/>
        </w:rPr>
        <w:tab/>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2811D445" w14:textId="77777777" w:rsidR="00170000" w:rsidRDefault="007127AE">
      <w:pPr>
        <w:widowControl w:val="0"/>
        <w:tabs>
          <w:tab w:val="left" w:pos="851"/>
        </w:tabs>
        <w:spacing w:line="276" w:lineRule="auto"/>
        <w:ind w:firstLine="426"/>
        <w:contextualSpacing/>
        <w:jc w:val="both"/>
        <w:rPr>
          <w:rFonts w:eastAsia="Calibri"/>
          <w:szCs w:val="20"/>
          <w:lang w:eastAsia="ar-SA"/>
        </w:rPr>
      </w:pPr>
      <w:r>
        <w:rPr>
          <w:rFonts w:eastAsia="Calibri"/>
          <w:szCs w:val="20"/>
          <w:lang w:eastAsia="ar-SA"/>
        </w:rPr>
        <w:t>4)</w:t>
      </w:r>
      <w:r>
        <w:rPr>
          <w:rFonts w:eastAsia="Calibri"/>
          <w:szCs w:val="20"/>
          <w:lang w:eastAsia="ar-SA"/>
        </w:rPr>
        <w:tab/>
        <w:t>осуществление авиационных мер по борьбе с вредными организмами.</w:t>
      </w:r>
    </w:p>
    <w:p w14:paraId="4F09319C" w14:textId="77777777" w:rsidR="00170000" w:rsidRDefault="00170000">
      <w:pPr>
        <w:widowControl w:val="0"/>
        <w:tabs>
          <w:tab w:val="left" w:pos="0"/>
          <w:tab w:val="left" w:pos="851"/>
        </w:tabs>
        <w:spacing w:line="276" w:lineRule="auto"/>
        <w:ind w:left="426"/>
        <w:contextualSpacing/>
        <w:jc w:val="both"/>
        <w:rPr>
          <w:rFonts w:eastAsia="Calibri"/>
          <w:szCs w:val="20"/>
          <w:lang w:eastAsia="ar-SA"/>
        </w:rPr>
      </w:pPr>
    </w:p>
    <w:p w14:paraId="2EC0FFA5" w14:textId="77777777" w:rsidR="00170000" w:rsidRDefault="007127AE">
      <w:pPr>
        <w:keepNext/>
        <w:keepLines/>
        <w:spacing w:before="120" w:line="276" w:lineRule="auto"/>
        <w:ind w:firstLine="709"/>
        <w:jc w:val="both"/>
        <w:outlineLvl w:val="2"/>
        <w:rPr>
          <w:b/>
          <w:bCs/>
          <w:lang w:eastAsia="en-US"/>
        </w:rPr>
      </w:pPr>
      <w:bookmarkStart w:id="79" w:name="_Toc144472291"/>
      <w:bookmarkStart w:id="80" w:name="_Toc153971720"/>
      <w:r>
        <w:rPr>
          <w:b/>
          <w:bCs/>
          <w:lang w:eastAsia="en-US"/>
        </w:rPr>
        <w:t>Статья 34. Ограничения использования земельных участков и объектов капитального строительства в зонах охраны объектов культурного наследия</w:t>
      </w:r>
      <w:bookmarkEnd w:id="70"/>
      <w:bookmarkEnd w:id="71"/>
      <w:bookmarkEnd w:id="72"/>
      <w:bookmarkEnd w:id="73"/>
      <w:bookmarkEnd w:id="74"/>
      <w:bookmarkEnd w:id="75"/>
      <w:bookmarkEnd w:id="76"/>
      <w:bookmarkEnd w:id="77"/>
      <w:bookmarkEnd w:id="79"/>
      <w:bookmarkEnd w:id="80"/>
    </w:p>
    <w:p w14:paraId="3D1C2BD7" w14:textId="77777777" w:rsidR="00170000" w:rsidRDefault="00170000">
      <w:pPr>
        <w:rPr>
          <w:lang w:eastAsia="en-US"/>
        </w:rPr>
      </w:pPr>
    </w:p>
    <w:p w14:paraId="7CCABB35" w14:textId="77777777" w:rsidR="00170000" w:rsidRDefault="007127AE">
      <w:pPr>
        <w:tabs>
          <w:tab w:val="left" w:pos="0"/>
          <w:tab w:val="left" w:pos="1080"/>
          <w:tab w:val="left" w:pos="1134"/>
        </w:tabs>
        <w:spacing w:line="276" w:lineRule="auto"/>
        <w:ind w:firstLine="426"/>
        <w:jc w:val="both"/>
      </w:pPr>
      <w:r>
        <w:t>1. В соответствии с частью 1 статьи 34.1 Федерального закона от 25 июня 2002 года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87CD3DF" w14:textId="77777777" w:rsidR="00170000" w:rsidRDefault="007127AE">
      <w:pPr>
        <w:tabs>
          <w:tab w:val="left" w:pos="0"/>
          <w:tab w:val="left" w:pos="1080"/>
          <w:tab w:val="left" w:pos="1134"/>
        </w:tabs>
        <w:spacing w:line="276" w:lineRule="auto"/>
        <w:ind w:firstLine="426"/>
        <w:jc w:val="both"/>
      </w:pPr>
      <w:bookmarkStart w:id="81" w:name="Par1"/>
      <w:bookmarkEnd w:id="81"/>
      <w:r>
        <w:t xml:space="preserve">2. В соответствии с частью 2 статьи 34.1 Федерального закона от 25 июня 2002 года № 73-ФЗ «Об объектах культурного наследия (памятниках истории и культуры) народов Российской Федерации»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3" w:tooltip="consultantplus://offline/ref=DBFF03502C968655310D95D92295ED62BCED81CB55883B9ABB351A55A8DFF88185DA74D7E3DC99D24E79E7CA174E1BF144CADD6B67u1e9L" w:history="1">
        <w:r>
          <w:t>статьей 56.4</w:t>
        </w:r>
      </w:hyperlink>
      <w:r>
        <w:t xml:space="preserve"> указанного Федерального закона требования и ограничения.</w:t>
      </w:r>
    </w:p>
    <w:p w14:paraId="37D8CFFA" w14:textId="77777777" w:rsidR="00170000" w:rsidRDefault="007127AE">
      <w:pPr>
        <w:tabs>
          <w:tab w:val="left" w:pos="0"/>
          <w:tab w:val="left" w:pos="1080"/>
          <w:tab w:val="left" w:pos="1134"/>
        </w:tabs>
        <w:spacing w:line="276" w:lineRule="auto"/>
        <w:ind w:firstLine="426"/>
        <w:jc w:val="both"/>
      </w:pPr>
      <w:r>
        <w:t>3. В соответствии с частью 3 статьи 34.1 Федерального закона от 25 июня 2002 года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13AF8BFB" w14:textId="77777777" w:rsidR="00170000" w:rsidRDefault="007127AE">
      <w:pPr>
        <w:numPr>
          <w:ilvl w:val="0"/>
          <w:numId w:val="167"/>
        </w:numPr>
        <w:spacing w:line="276" w:lineRule="auto"/>
        <w:ind w:left="0" w:firstLine="426"/>
        <w:contextualSpacing/>
        <w:jc w:val="both"/>
        <w:rPr>
          <w:rFonts w:eastAsia="Calibri"/>
          <w:szCs w:val="20"/>
        </w:rPr>
      </w:pPr>
      <w:r>
        <w:rPr>
          <w:rFonts w:eastAsia="Calibri"/>
          <w:szCs w:val="20"/>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099CDB6" w14:textId="77777777" w:rsidR="00170000" w:rsidRDefault="007127AE">
      <w:pPr>
        <w:numPr>
          <w:ilvl w:val="0"/>
          <w:numId w:val="167"/>
        </w:numPr>
        <w:spacing w:line="276" w:lineRule="auto"/>
        <w:ind w:left="0" w:firstLine="426"/>
        <w:contextualSpacing/>
        <w:jc w:val="both"/>
        <w:rPr>
          <w:rFonts w:eastAsia="Calibri"/>
          <w:szCs w:val="20"/>
        </w:rPr>
      </w:pPr>
      <w:r>
        <w:rPr>
          <w:rFonts w:eastAsia="Calibri"/>
          <w:szCs w:val="20"/>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7759B6E" w14:textId="77777777" w:rsidR="00170000" w:rsidRDefault="007127AE">
      <w:pPr>
        <w:spacing w:line="276" w:lineRule="auto"/>
        <w:ind w:firstLine="425"/>
        <w:jc w:val="both"/>
      </w:pPr>
      <w:bookmarkStart w:id="82" w:name="Par9"/>
      <w:bookmarkEnd w:id="82"/>
      <w:r>
        <w:t xml:space="preserve">4. </w:t>
      </w:r>
      <w:r>
        <w:rPr>
          <w:rFonts w:eastAsia="Calibri"/>
          <w:szCs w:val="20"/>
        </w:rPr>
        <w:t xml:space="preserve">Исходя из требований части 4 статьи 34.1 Федерального закона от 25 июня 2002 года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культурного наследия, </w:t>
      </w:r>
      <w:r>
        <w:rPr>
          <w:rFonts w:eastAsia="Calibri"/>
          <w:szCs w:val="20"/>
        </w:rPr>
        <w:lastRenderedPageBreak/>
        <w:t>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w:t>
      </w:r>
      <w:r>
        <w:t xml:space="preserve"> территорию.</w:t>
      </w:r>
    </w:p>
    <w:p w14:paraId="35D89C69" w14:textId="77777777" w:rsidR="00170000" w:rsidRDefault="007127AE">
      <w:pPr>
        <w:widowControl w:val="0"/>
        <w:numPr>
          <w:ilvl w:val="2"/>
          <w:numId w:val="0"/>
        </w:numPr>
        <w:tabs>
          <w:tab w:val="left" w:pos="0"/>
          <w:tab w:val="left" w:pos="1134"/>
        </w:tabs>
        <w:spacing w:before="240" w:after="240" w:line="276" w:lineRule="auto"/>
        <w:ind w:firstLine="720"/>
        <w:jc w:val="both"/>
        <w:outlineLvl w:val="2"/>
        <w:rPr>
          <w:b/>
          <w:bCs/>
          <w:lang w:eastAsia="en-US"/>
        </w:rPr>
      </w:pPr>
      <w:bookmarkStart w:id="83" w:name="_Toc117074201"/>
      <w:bookmarkStart w:id="84" w:name="_Toc144472292"/>
      <w:bookmarkStart w:id="85" w:name="_Toc153971721"/>
      <w:r>
        <w:rPr>
          <w:b/>
          <w:bCs/>
          <w:lang w:eastAsia="en-US"/>
        </w:rPr>
        <w:t>Статья 35. Ограничения использования земельных участков и объектов капитального строительства, устанавливаемые в охранных зонах объектов электроэнергетики (объектов электросетевого хозяйства и объектов по производству электрической энергии)</w:t>
      </w:r>
      <w:bookmarkEnd w:id="83"/>
      <w:bookmarkEnd w:id="84"/>
      <w:bookmarkEnd w:id="85"/>
    </w:p>
    <w:p w14:paraId="51F52CA1" w14:textId="77777777" w:rsidR="00170000" w:rsidRDefault="007127AE">
      <w:pPr>
        <w:numPr>
          <w:ilvl w:val="0"/>
          <w:numId w:val="180"/>
        </w:numPr>
        <w:spacing w:line="276" w:lineRule="auto"/>
        <w:ind w:left="0" w:firstLine="426"/>
        <w:contextualSpacing/>
        <w:jc w:val="both"/>
        <w:rPr>
          <w:rFonts w:eastAsia="Calibri"/>
        </w:rPr>
      </w:pPr>
      <w:r>
        <w:rPr>
          <w:rFonts w:eastAsia="Calibri"/>
        </w:rPr>
        <w:t>Охранные зоны для объектов электросетевого хозяйства и особые условия использования земельных участков, расположенных в данных зонах, устанавливаются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5BDF714" w14:textId="77777777" w:rsidR="00170000" w:rsidRDefault="007127AE">
      <w:pPr>
        <w:numPr>
          <w:ilvl w:val="0"/>
          <w:numId w:val="180"/>
        </w:numPr>
        <w:spacing w:line="276" w:lineRule="auto"/>
        <w:ind w:left="0" w:firstLine="426"/>
        <w:contextualSpacing/>
        <w:jc w:val="both"/>
        <w:rPr>
          <w:rFonts w:eastAsia="Calibri"/>
        </w:rPr>
      </w:pPr>
      <w:r>
        <w:rPr>
          <w:rFonts w:eastAsia="Calibri"/>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3BC84E5" w14:textId="77777777" w:rsidR="00170000" w:rsidRDefault="007127AE">
      <w:pPr>
        <w:numPr>
          <w:ilvl w:val="0"/>
          <w:numId w:val="181"/>
        </w:numPr>
        <w:tabs>
          <w:tab w:val="left" w:pos="851"/>
        </w:tabs>
        <w:spacing w:line="276" w:lineRule="auto"/>
        <w:ind w:left="0" w:firstLine="567"/>
        <w:contextualSpacing/>
        <w:jc w:val="both"/>
        <w:rPr>
          <w:rFonts w:eastAsia="Calibri"/>
        </w:rPr>
      </w:pPr>
      <w:r>
        <w:rPr>
          <w:rFonts w:eastAsia="Calibri"/>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12431BBD" w14:textId="77777777" w:rsidR="00170000" w:rsidRDefault="007127AE">
      <w:pPr>
        <w:numPr>
          <w:ilvl w:val="0"/>
          <w:numId w:val="181"/>
        </w:numPr>
        <w:tabs>
          <w:tab w:val="left" w:pos="851"/>
        </w:tabs>
        <w:spacing w:line="276" w:lineRule="auto"/>
        <w:ind w:left="0" w:firstLine="567"/>
        <w:contextualSpacing/>
        <w:jc w:val="both"/>
        <w:rPr>
          <w:rFonts w:eastAsia="Calibri"/>
        </w:rPr>
      </w:pPr>
      <w:r>
        <w:rPr>
          <w:rFonts w:eastAsia="Calibri"/>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338BCD45" w14:textId="77777777" w:rsidR="00170000" w:rsidRDefault="007127AE">
      <w:pPr>
        <w:numPr>
          <w:ilvl w:val="0"/>
          <w:numId w:val="181"/>
        </w:numPr>
        <w:tabs>
          <w:tab w:val="left" w:pos="851"/>
        </w:tabs>
        <w:spacing w:line="276" w:lineRule="auto"/>
        <w:ind w:left="0" w:firstLine="567"/>
        <w:contextualSpacing/>
        <w:jc w:val="both"/>
        <w:rPr>
          <w:rFonts w:eastAsia="Calibri"/>
        </w:rPr>
      </w:pPr>
      <w:r>
        <w:rPr>
          <w:rFonts w:eastAsia="Calibri"/>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154E9EF8" w14:textId="77777777" w:rsidR="00170000" w:rsidRDefault="007127AE">
      <w:pPr>
        <w:numPr>
          <w:ilvl w:val="0"/>
          <w:numId w:val="181"/>
        </w:numPr>
        <w:tabs>
          <w:tab w:val="left" w:pos="851"/>
        </w:tabs>
        <w:spacing w:line="276" w:lineRule="auto"/>
        <w:ind w:left="0" w:firstLine="567"/>
        <w:contextualSpacing/>
        <w:jc w:val="both"/>
        <w:rPr>
          <w:rFonts w:eastAsia="Calibri"/>
        </w:rPr>
      </w:pPr>
      <w:r>
        <w:rPr>
          <w:rFonts w:eastAsia="Calibri"/>
        </w:rPr>
        <w:t>размещать свалки;</w:t>
      </w:r>
    </w:p>
    <w:p w14:paraId="04354DD7" w14:textId="77777777" w:rsidR="00170000" w:rsidRDefault="007127AE">
      <w:pPr>
        <w:numPr>
          <w:ilvl w:val="0"/>
          <w:numId w:val="181"/>
        </w:numPr>
        <w:tabs>
          <w:tab w:val="left" w:pos="851"/>
        </w:tabs>
        <w:spacing w:line="276" w:lineRule="auto"/>
        <w:ind w:left="0" w:firstLine="567"/>
        <w:contextualSpacing/>
        <w:jc w:val="both"/>
        <w:rPr>
          <w:rFonts w:eastAsia="Calibri"/>
        </w:rPr>
      </w:pPr>
      <w:r>
        <w:rPr>
          <w:rFonts w:eastAsia="Calibri"/>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0BF7D7FF" w14:textId="77777777" w:rsidR="00170000" w:rsidRDefault="007127AE">
      <w:pPr>
        <w:numPr>
          <w:ilvl w:val="0"/>
          <w:numId w:val="180"/>
        </w:numPr>
        <w:spacing w:line="276" w:lineRule="auto"/>
        <w:ind w:left="0" w:firstLine="426"/>
        <w:contextualSpacing/>
        <w:jc w:val="both"/>
        <w:rPr>
          <w:rFonts w:eastAsia="Calibri"/>
        </w:rPr>
      </w:pPr>
      <w:r>
        <w:rPr>
          <w:rFonts w:eastAsia="Calibri"/>
        </w:rPr>
        <w:t>В охранных зонах, установленных для объектов электросетевого хозяйства напряжением свыше 1000 вольт, наряду с установленными для охранной зоны ограничениями, запрещается:</w:t>
      </w:r>
    </w:p>
    <w:p w14:paraId="3E260F87" w14:textId="77777777" w:rsidR="00170000" w:rsidRDefault="007127AE">
      <w:pPr>
        <w:numPr>
          <w:ilvl w:val="0"/>
          <w:numId w:val="182"/>
        </w:numPr>
        <w:tabs>
          <w:tab w:val="left" w:pos="851"/>
        </w:tabs>
        <w:spacing w:line="276" w:lineRule="auto"/>
        <w:ind w:left="0" w:firstLine="567"/>
        <w:contextualSpacing/>
        <w:jc w:val="both"/>
        <w:rPr>
          <w:rFonts w:eastAsia="Calibri"/>
        </w:rPr>
      </w:pPr>
      <w:r>
        <w:rPr>
          <w:rFonts w:eastAsia="Calibri"/>
        </w:rPr>
        <w:t>складировать или размещать хранилища любых, в том числе горюче-смазочных, материалов;</w:t>
      </w:r>
    </w:p>
    <w:p w14:paraId="552E893B" w14:textId="77777777" w:rsidR="00170000" w:rsidRDefault="007127AE">
      <w:pPr>
        <w:numPr>
          <w:ilvl w:val="0"/>
          <w:numId w:val="182"/>
        </w:numPr>
        <w:tabs>
          <w:tab w:val="left" w:pos="851"/>
        </w:tabs>
        <w:spacing w:line="276" w:lineRule="auto"/>
        <w:ind w:left="0" w:firstLine="567"/>
        <w:contextualSpacing/>
        <w:jc w:val="both"/>
        <w:rPr>
          <w:rFonts w:eastAsia="Calibri"/>
        </w:rPr>
      </w:pPr>
      <w:r>
        <w:rPr>
          <w:rFonts w:eastAsia="Calibri"/>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5537871" w14:textId="77777777" w:rsidR="00170000" w:rsidRDefault="007127AE">
      <w:pPr>
        <w:numPr>
          <w:ilvl w:val="0"/>
          <w:numId w:val="182"/>
        </w:numPr>
        <w:tabs>
          <w:tab w:val="left" w:pos="851"/>
        </w:tabs>
        <w:spacing w:line="276" w:lineRule="auto"/>
        <w:ind w:left="0" w:firstLine="567"/>
        <w:contextualSpacing/>
        <w:jc w:val="both"/>
        <w:rPr>
          <w:rFonts w:eastAsia="Calibri"/>
        </w:rPr>
      </w:pPr>
      <w:r>
        <w:rPr>
          <w:rFonts w:eastAsia="Calibri"/>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1E40895A" w14:textId="77777777" w:rsidR="00170000" w:rsidRDefault="007127AE">
      <w:pPr>
        <w:numPr>
          <w:ilvl w:val="0"/>
          <w:numId w:val="182"/>
        </w:numPr>
        <w:tabs>
          <w:tab w:val="left" w:pos="851"/>
        </w:tabs>
        <w:spacing w:line="276" w:lineRule="auto"/>
        <w:ind w:left="0" w:firstLine="567"/>
        <w:contextualSpacing/>
        <w:jc w:val="both"/>
        <w:rPr>
          <w:rFonts w:eastAsia="Calibri"/>
        </w:rPr>
      </w:pPr>
      <w:r>
        <w:rPr>
          <w:rFonts w:eastAsia="Calibri"/>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CE216BE" w14:textId="77777777" w:rsidR="00170000" w:rsidRDefault="007127AE">
      <w:pPr>
        <w:numPr>
          <w:ilvl w:val="0"/>
          <w:numId w:val="182"/>
        </w:numPr>
        <w:tabs>
          <w:tab w:val="left" w:pos="851"/>
        </w:tabs>
        <w:spacing w:line="276" w:lineRule="auto"/>
        <w:ind w:left="0" w:firstLine="567"/>
        <w:contextualSpacing/>
        <w:jc w:val="both"/>
        <w:rPr>
          <w:rFonts w:eastAsia="Calibri"/>
        </w:rPr>
      </w:pPr>
      <w:r>
        <w:rPr>
          <w:rFonts w:eastAsia="Calibri"/>
        </w:rPr>
        <w:t>осуществлять проход судов с поднятыми стрелами кранов и других механизмов (в охранных зонах воздушных линий электропередачи).</w:t>
      </w:r>
    </w:p>
    <w:p w14:paraId="788F30B7" w14:textId="77777777" w:rsidR="00170000" w:rsidRDefault="007127AE">
      <w:pPr>
        <w:numPr>
          <w:ilvl w:val="0"/>
          <w:numId w:val="180"/>
        </w:numPr>
        <w:spacing w:line="276" w:lineRule="auto"/>
        <w:ind w:left="0" w:firstLine="426"/>
        <w:contextualSpacing/>
        <w:jc w:val="both"/>
        <w:rPr>
          <w:rFonts w:eastAsia="Calibri"/>
        </w:rPr>
      </w:pPr>
      <w:r>
        <w:rPr>
          <w:rFonts w:eastAsia="Calibri"/>
        </w:rPr>
        <w:t>В пределах охранных зон без письменного решения о согласовании сетевых организаций юридическим и физическим лицам запрещаются:</w:t>
      </w:r>
    </w:p>
    <w:p w14:paraId="284CD771" w14:textId="77777777" w:rsidR="00170000" w:rsidRDefault="007127AE">
      <w:pPr>
        <w:numPr>
          <w:ilvl w:val="0"/>
          <w:numId w:val="183"/>
        </w:numPr>
        <w:tabs>
          <w:tab w:val="left" w:pos="851"/>
        </w:tabs>
        <w:spacing w:line="276" w:lineRule="auto"/>
        <w:ind w:left="0" w:firstLine="567"/>
        <w:contextualSpacing/>
        <w:jc w:val="both"/>
        <w:rPr>
          <w:rFonts w:eastAsia="Calibri"/>
        </w:rPr>
      </w:pPr>
      <w:r>
        <w:rPr>
          <w:rFonts w:eastAsia="Calibri"/>
        </w:rPr>
        <w:t>строительство, капитальный ремонт, реконструкция или снос зданий и сооружений;</w:t>
      </w:r>
    </w:p>
    <w:p w14:paraId="26F1C060" w14:textId="77777777" w:rsidR="00170000" w:rsidRDefault="007127AE">
      <w:pPr>
        <w:numPr>
          <w:ilvl w:val="0"/>
          <w:numId w:val="183"/>
        </w:numPr>
        <w:tabs>
          <w:tab w:val="left" w:pos="851"/>
        </w:tabs>
        <w:spacing w:line="276" w:lineRule="auto"/>
        <w:ind w:left="0" w:firstLine="567"/>
        <w:contextualSpacing/>
        <w:jc w:val="both"/>
        <w:rPr>
          <w:rFonts w:eastAsia="Calibri"/>
        </w:rPr>
      </w:pPr>
      <w:r>
        <w:rPr>
          <w:rFonts w:eastAsia="Calibri"/>
        </w:rPr>
        <w:t>горные, взрывные, мелиоративные работы, в том числе связанные с временным затоплением земель;</w:t>
      </w:r>
    </w:p>
    <w:p w14:paraId="236DF0CD" w14:textId="77777777" w:rsidR="00170000" w:rsidRDefault="007127AE">
      <w:pPr>
        <w:numPr>
          <w:ilvl w:val="0"/>
          <w:numId w:val="183"/>
        </w:numPr>
        <w:tabs>
          <w:tab w:val="left" w:pos="851"/>
        </w:tabs>
        <w:spacing w:line="276" w:lineRule="auto"/>
        <w:ind w:left="0" w:firstLine="567"/>
        <w:contextualSpacing/>
        <w:jc w:val="both"/>
        <w:rPr>
          <w:rFonts w:eastAsia="Calibri"/>
        </w:rPr>
      </w:pPr>
      <w:r>
        <w:rPr>
          <w:rFonts w:eastAsia="Calibri"/>
        </w:rPr>
        <w:t>посадка и вырубка деревьев и кустарников;</w:t>
      </w:r>
    </w:p>
    <w:p w14:paraId="4BBBBEB7" w14:textId="77777777" w:rsidR="00170000" w:rsidRDefault="007127AE">
      <w:pPr>
        <w:numPr>
          <w:ilvl w:val="0"/>
          <w:numId w:val="183"/>
        </w:numPr>
        <w:tabs>
          <w:tab w:val="left" w:pos="851"/>
        </w:tabs>
        <w:spacing w:line="276" w:lineRule="auto"/>
        <w:ind w:left="0" w:firstLine="567"/>
        <w:contextualSpacing/>
        <w:jc w:val="both"/>
        <w:rPr>
          <w:rFonts w:eastAsia="Calibri"/>
        </w:rPr>
      </w:pPr>
      <w:r>
        <w:rPr>
          <w:rFonts w:eastAsia="Calibri"/>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7C904EF0" w14:textId="77777777" w:rsidR="00170000" w:rsidRDefault="007127AE">
      <w:pPr>
        <w:numPr>
          <w:ilvl w:val="0"/>
          <w:numId w:val="183"/>
        </w:numPr>
        <w:tabs>
          <w:tab w:val="left" w:pos="851"/>
        </w:tabs>
        <w:spacing w:line="276" w:lineRule="auto"/>
        <w:ind w:left="0" w:firstLine="567"/>
        <w:contextualSpacing/>
        <w:jc w:val="both"/>
        <w:rPr>
          <w:rFonts w:eastAsia="Calibri"/>
        </w:rPr>
      </w:pPr>
      <w:r>
        <w:rPr>
          <w:rFonts w:eastAsia="Calibri"/>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473152EF" w14:textId="77777777" w:rsidR="00170000" w:rsidRDefault="007127AE">
      <w:pPr>
        <w:numPr>
          <w:ilvl w:val="0"/>
          <w:numId w:val="183"/>
        </w:numPr>
        <w:tabs>
          <w:tab w:val="left" w:pos="851"/>
        </w:tabs>
        <w:spacing w:line="276" w:lineRule="auto"/>
        <w:ind w:left="0" w:firstLine="567"/>
        <w:contextualSpacing/>
        <w:jc w:val="both"/>
        <w:rPr>
          <w:rFonts w:eastAsia="Calibri"/>
        </w:rPr>
      </w:pPr>
      <w:r>
        <w:rPr>
          <w:rFonts w:eastAsia="Calibri"/>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4A477D81" w14:textId="77777777" w:rsidR="00170000" w:rsidRDefault="007127AE">
      <w:pPr>
        <w:numPr>
          <w:ilvl w:val="0"/>
          <w:numId w:val="183"/>
        </w:numPr>
        <w:tabs>
          <w:tab w:val="left" w:pos="851"/>
        </w:tabs>
        <w:spacing w:line="276" w:lineRule="auto"/>
        <w:ind w:left="0" w:firstLine="567"/>
        <w:contextualSpacing/>
        <w:jc w:val="both"/>
        <w:rPr>
          <w:rFonts w:eastAsia="Calibri"/>
        </w:rPr>
      </w:pPr>
      <w:r>
        <w:rPr>
          <w:rFonts w:eastAsia="Calibri"/>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33A6A02C" w14:textId="77777777" w:rsidR="00170000" w:rsidRDefault="007127AE">
      <w:pPr>
        <w:numPr>
          <w:ilvl w:val="0"/>
          <w:numId w:val="183"/>
        </w:numPr>
        <w:tabs>
          <w:tab w:val="left" w:pos="851"/>
        </w:tabs>
        <w:spacing w:line="276" w:lineRule="auto"/>
        <w:ind w:left="0" w:firstLine="567"/>
        <w:contextualSpacing/>
        <w:jc w:val="both"/>
        <w:rPr>
          <w:rFonts w:eastAsia="Calibri"/>
        </w:rPr>
      </w:pPr>
      <w:r>
        <w:rPr>
          <w:rFonts w:eastAsia="Calibri"/>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1A5B7774" w14:textId="77777777" w:rsidR="00170000" w:rsidRDefault="007127AE">
      <w:pPr>
        <w:numPr>
          <w:ilvl w:val="0"/>
          <w:numId w:val="183"/>
        </w:numPr>
        <w:tabs>
          <w:tab w:val="left" w:pos="851"/>
        </w:tabs>
        <w:spacing w:line="276" w:lineRule="auto"/>
        <w:ind w:left="0" w:firstLine="567"/>
        <w:contextualSpacing/>
        <w:jc w:val="both"/>
        <w:rPr>
          <w:rFonts w:eastAsia="Calibri"/>
        </w:rPr>
      </w:pPr>
      <w:r>
        <w:rPr>
          <w:rFonts w:eastAsia="Calibri"/>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42024AD9" w14:textId="77777777" w:rsidR="00170000" w:rsidRDefault="007127AE">
      <w:pPr>
        <w:widowControl w:val="0"/>
        <w:numPr>
          <w:ilvl w:val="2"/>
          <w:numId w:val="0"/>
        </w:numPr>
        <w:tabs>
          <w:tab w:val="left" w:pos="0"/>
          <w:tab w:val="left" w:pos="1134"/>
        </w:tabs>
        <w:spacing w:before="240" w:after="240" w:line="276" w:lineRule="auto"/>
        <w:ind w:firstLine="720"/>
        <w:jc w:val="both"/>
        <w:outlineLvl w:val="2"/>
        <w:rPr>
          <w:b/>
          <w:bCs/>
          <w:lang w:eastAsia="en-US"/>
        </w:rPr>
      </w:pPr>
      <w:bookmarkStart w:id="86" w:name="_Toc117074202"/>
      <w:bookmarkStart w:id="87" w:name="_Toc144472293"/>
      <w:bookmarkStart w:id="88" w:name="_Toc153971722"/>
      <w:r>
        <w:rPr>
          <w:b/>
          <w:bCs/>
          <w:lang w:eastAsia="en-US"/>
        </w:rPr>
        <w:t>Статья 36. Ограничения использования земельных участков и объектов капитального строительства, устанавливаемые в охранных зонах линий и сооружений связи</w:t>
      </w:r>
      <w:bookmarkEnd w:id="86"/>
      <w:bookmarkEnd w:id="87"/>
      <w:bookmarkEnd w:id="88"/>
    </w:p>
    <w:p w14:paraId="6CFE3907" w14:textId="77777777" w:rsidR="00170000" w:rsidRDefault="007127AE">
      <w:pPr>
        <w:numPr>
          <w:ilvl w:val="0"/>
          <w:numId w:val="184"/>
        </w:numPr>
        <w:spacing w:line="276" w:lineRule="auto"/>
        <w:ind w:left="0" w:firstLine="426"/>
        <w:contextualSpacing/>
        <w:jc w:val="both"/>
        <w:rPr>
          <w:rFonts w:eastAsia="Calibri"/>
        </w:rPr>
      </w:pPr>
      <w:r>
        <w:rPr>
          <w:rFonts w:eastAsia="Calibri"/>
        </w:rPr>
        <w:t>Охранные зоны для объектов линий, сооружений связи и особые условия использования земельных участков, расположенных в данных зонах, устанавливаются согласно постановлению Правительства Российской Федерации от 09.06.1995 № 578 «Об утверждении Правил охраны линий и сооружений связи Российской Федерации».</w:t>
      </w:r>
    </w:p>
    <w:p w14:paraId="6FDEA558" w14:textId="77777777" w:rsidR="00170000" w:rsidRDefault="007127AE">
      <w:pPr>
        <w:numPr>
          <w:ilvl w:val="0"/>
          <w:numId w:val="184"/>
        </w:numPr>
        <w:spacing w:line="276" w:lineRule="auto"/>
        <w:ind w:left="0" w:firstLine="426"/>
        <w:contextualSpacing/>
        <w:jc w:val="both"/>
        <w:rPr>
          <w:rFonts w:eastAsia="Calibri"/>
        </w:rPr>
      </w:pPr>
      <w:r>
        <w:rPr>
          <w:rFonts w:eastAsia="Calibri"/>
        </w:rPr>
        <w:t>В охранных зонах запрещается:</w:t>
      </w:r>
    </w:p>
    <w:p w14:paraId="4B7A1F13" w14:textId="77777777" w:rsidR="00170000" w:rsidRDefault="007127AE">
      <w:pPr>
        <w:numPr>
          <w:ilvl w:val="0"/>
          <w:numId w:val="185"/>
        </w:numPr>
        <w:tabs>
          <w:tab w:val="left" w:pos="851"/>
        </w:tabs>
        <w:spacing w:line="276" w:lineRule="auto"/>
        <w:ind w:left="0" w:firstLine="567"/>
        <w:contextualSpacing/>
        <w:jc w:val="both"/>
        <w:rPr>
          <w:rFonts w:eastAsia="Calibri"/>
        </w:rPr>
      </w:pPr>
      <w:r>
        <w:rPr>
          <w:rFonts w:eastAsia="Calibri"/>
        </w:rPr>
        <w:lastRenderedPageBreak/>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706EA5B" w14:textId="77777777" w:rsidR="00170000" w:rsidRDefault="007127AE">
      <w:pPr>
        <w:numPr>
          <w:ilvl w:val="0"/>
          <w:numId w:val="185"/>
        </w:numPr>
        <w:tabs>
          <w:tab w:val="left" w:pos="851"/>
        </w:tabs>
        <w:spacing w:line="276" w:lineRule="auto"/>
        <w:ind w:left="0" w:firstLine="567"/>
        <w:contextualSpacing/>
        <w:jc w:val="both"/>
        <w:rPr>
          <w:rFonts w:eastAsia="Calibri"/>
        </w:rPr>
      </w:pPr>
      <w:r>
        <w:rPr>
          <w:rFonts w:eastAsia="Calibri"/>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4F595F5A" w14:textId="77777777" w:rsidR="00170000" w:rsidRDefault="007127AE">
      <w:pPr>
        <w:numPr>
          <w:ilvl w:val="0"/>
          <w:numId w:val="185"/>
        </w:numPr>
        <w:tabs>
          <w:tab w:val="left" w:pos="851"/>
        </w:tabs>
        <w:spacing w:line="276" w:lineRule="auto"/>
        <w:ind w:left="0" w:firstLine="567"/>
        <w:contextualSpacing/>
        <w:jc w:val="both"/>
        <w:rPr>
          <w:rFonts w:eastAsia="Calibri"/>
        </w:rPr>
      </w:pPr>
      <w:r>
        <w:rPr>
          <w:rFonts w:eastAsia="Calibri"/>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32ABE5AD" w14:textId="77777777" w:rsidR="00170000" w:rsidRDefault="007127AE">
      <w:pPr>
        <w:numPr>
          <w:ilvl w:val="0"/>
          <w:numId w:val="185"/>
        </w:numPr>
        <w:tabs>
          <w:tab w:val="left" w:pos="851"/>
        </w:tabs>
        <w:spacing w:line="276" w:lineRule="auto"/>
        <w:ind w:left="0" w:firstLine="567"/>
        <w:contextualSpacing/>
        <w:jc w:val="both"/>
        <w:rPr>
          <w:rFonts w:eastAsia="Calibri"/>
        </w:rPr>
      </w:pPr>
      <w:r>
        <w:rPr>
          <w:rFonts w:eastAsia="Calibri"/>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0796D97F" w14:textId="77777777" w:rsidR="00170000" w:rsidRDefault="007127AE">
      <w:pPr>
        <w:numPr>
          <w:ilvl w:val="0"/>
          <w:numId w:val="185"/>
        </w:numPr>
        <w:tabs>
          <w:tab w:val="left" w:pos="851"/>
        </w:tabs>
        <w:spacing w:line="276" w:lineRule="auto"/>
        <w:ind w:left="0" w:firstLine="567"/>
        <w:contextualSpacing/>
        <w:jc w:val="both"/>
        <w:rPr>
          <w:rFonts w:eastAsia="Calibri"/>
        </w:rPr>
      </w:pPr>
      <w:r>
        <w:rPr>
          <w:rFonts w:eastAsia="Calibri"/>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412280BA" w14:textId="77777777" w:rsidR="00170000" w:rsidRDefault="007127AE">
      <w:pPr>
        <w:numPr>
          <w:ilvl w:val="0"/>
          <w:numId w:val="185"/>
        </w:numPr>
        <w:tabs>
          <w:tab w:val="left" w:pos="851"/>
        </w:tabs>
        <w:spacing w:line="276" w:lineRule="auto"/>
        <w:ind w:left="0" w:firstLine="567"/>
        <w:contextualSpacing/>
        <w:jc w:val="both"/>
        <w:rPr>
          <w:rFonts w:eastAsia="Calibri"/>
        </w:rPr>
      </w:pPr>
      <w:r>
        <w:rPr>
          <w:rFonts w:eastAsia="Calibri"/>
        </w:rPr>
        <w:t>производить строительство и реконструкцию линий электропередачи, радиостанций и других объектов, излучающих электромагнитную энергию и оказывающих опасное воздействие на линии связи и линии радиофикации;</w:t>
      </w:r>
    </w:p>
    <w:p w14:paraId="63B1441F" w14:textId="77777777" w:rsidR="00170000" w:rsidRDefault="007127AE">
      <w:pPr>
        <w:numPr>
          <w:ilvl w:val="0"/>
          <w:numId w:val="185"/>
        </w:numPr>
        <w:tabs>
          <w:tab w:val="left" w:pos="851"/>
        </w:tabs>
        <w:spacing w:line="276" w:lineRule="auto"/>
        <w:ind w:left="0" w:firstLine="567"/>
        <w:contextualSpacing/>
        <w:jc w:val="both"/>
        <w:rPr>
          <w:rFonts w:eastAsia="Calibri"/>
        </w:rPr>
      </w:pPr>
      <w:r>
        <w:rPr>
          <w:rFonts w:eastAsia="Calibri"/>
        </w:rPr>
        <w:t>производить защиту подземных коммуникаций от коррозии без учета проходящих подземных кабельных линий связи.</w:t>
      </w:r>
    </w:p>
    <w:p w14:paraId="228F5053" w14:textId="77777777" w:rsidR="00170000" w:rsidRDefault="007127AE">
      <w:pPr>
        <w:widowControl w:val="0"/>
        <w:numPr>
          <w:ilvl w:val="2"/>
          <w:numId w:val="0"/>
        </w:numPr>
        <w:tabs>
          <w:tab w:val="left" w:pos="0"/>
          <w:tab w:val="left" w:pos="1134"/>
        </w:tabs>
        <w:spacing w:before="240" w:after="240" w:line="276" w:lineRule="auto"/>
        <w:ind w:firstLine="720"/>
        <w:jc w:val="both"/>
        <w:outlineLvl w:val="2"/>
        <w:rPr>
          <w:b/>
          <w:bCs/>
          <w:lang w:eastAsia="en-US"/>
        </w:rPr>
      </w:pPr>
      <w:bookmarkStart w:id="89" w:name="_Toc144472294"/>
      <w:bookmarkStart w:id="90" w:name="_Toc153971723"/>
      <w:r>
        <w:rPr>
          <w:b/>
          <w:bCs/>
          <w:lang w:eastAsia="en-US"/>
        </w:rPr>
        <w:t>Статья 37. Ограничения использования земельных участков и объектов капитального строительства, устанавливаемые в охранных зонах тепловых сетей</w:t>
      </w:r>
      <w:bookmarkEnd w:id="89"/>
      <w:bookmarkEnd w:id="90"/>
    </w:p>
    <w:p w14:paraId="6F094BAD" w14:textId="77777777" w:rsidR="00170000" w:rsidRDefault="007127AE">
      <w:pPr>
        <w:tabs>
          <w:tab w:val="left" w:pos="709"/>
          <w:tab w:val="left" w:pos="993"/>
        </w:tabs>
        <w:spacing w:line="276" w:lineRule="auto"/>
        <w:ind w:firstLine="426"/>
        <w:jc w:val="both"/>
      </w:pPr>
      <w:r>
        <w:t>1. Охранные зоны тепловых сетей устанавливаются согласно приказу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p w14:paraId="52A92FA5" w14:textId="77777777" w:rsidR="00170000" w:rsidRDefault="007127AE">
      <w:pPr>
        <w:tabs>
          <w:tab w:val="left" w:pos="709"/>
          <w:tab w:val="left" w:pos="993"/>
        </w:tabs>
        <w:spacing w:line="276" w:lineRule="auto"/>
        <w:ind w:firstLine="426"/>
        <w:jc w:val="both"/>
      </w:pPr>
      <w:r>
        <w:t>2.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3F95BA43" w14:textId="77777777" w:rsidR="00170000" w:rsidRDefault="007127AE">
      <w:pPr>
        <w:numPr>
          <w:ilvl w:val="0"/>
          <w:numId w:val="186"/>
        </w:numPr>
        <w:tabs>
          <w:tab w:val="left" w:pos="851"/>
          <w:tab w:val="left" w:pos="993"/>
        </w:tabs>
        <w:spacing w:line="276" w:lineRule="auto"/>
        <w:ind w:left="0" w:firstLine="567"/>
        <w:jc w:val="both"/>
      </w:pPr>
      <w:r>
        <w:t>размещать автозаправочные станции, хранилища горюче-смазочных материалов, складировать агрессивные химические материалы;</w:t>
      </w:r>
    </w:p>
    <w:p w14:paraId="6E1776B3" w14:textId="77777777" w:rsidR="00170000" w:rsidRDefault="007127AE">
      <w:pPr>
        <w:numPr>
          <w:ilvl w:val="0"/>
          <w:numId w:val="186"/>
        </w:numPr>
        <w:tabs>
          <w:tab w:val="left" w:pos="851"/>
          <w:tab w:val="left" w:pos="993"/>
        </w:tabs>
        <w:spacing w:line="276" w:lineRule="auto"/>
        <w:ind w:left="0" w:firstLine="567"/>
        <w:jc w:val="both"/>
      </w:pPr>
      <w: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1531B37B" w14:textId="77777777" w:rsidR="00170000" w:rsidRDefault="007127AE">
      <w:pPr>
        <w:numPr>
          <w:ilvl w:val="0"/>
          <w:numId w:val="186"/>
        </w:numPr>
        <w:tabs>
          <w:tab w:val="left" w:pos="851"/>
          <w:tab w:val="left" w:pos="993"/>
        </w:tabs>
        <w:spacing w:line="276" w:lineRule="auto"/>
        <w:ind w:left="0" w:firstLine="567"/>
        <w:jc w:val="both"/>
      </w:pPr>
      <w: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тому подобное;</w:t>
      </w:r>
    </w:p>
    <w:p w14:paraId="2EBF324D" w14:textId="77777777" w:rsidR="00170000" w:rsidRDefault="007127AE">
      <w:pPr>
        <w:numPr>
          <w:ilvl w:val="0"/>
          <w:numId w:val="186"/>
        </w:numPr>
        <w:tabs>
          <w:tab w:val="left" w:pos="851"/>
          <w:tab w:val="left" w:pos="993"/>
        </w:tabs>
        <w:spacing w:line="276" w:lineRule="auto"/>
        <w:ind w:left="0" w:firstLine="567"/>
        <w:jc w:val="both"/>
      </w:pPr>
      <w:r>
        <w:t>устраивать всякого рода свалки, разжигать костры, сжигать бытовой мусор или промышленные отходы;</w:t>
      </w:r>
    </w:p>
    <w:p w14:paraId="77F98BC9" w14:textId="77777777" w:rsidR="00170000" w:rsidRDefault="007127AE">
      <w:pPr>
        <w:numPr>
          <w:ilvl w:val="0"/>
          <w:numId w:val="186"/>
        </w:numPr>
        <w:tabs>
          <w:tab w:val="left" w:pos="851"/>
          <w:tab w:val="left" w:pos="993"/>
        </w:tabs>
        <w:spacing w:line="276" w:lineRule="auto"/>
        <w:ind w:left="0" w:firstLine="567"/>
        <w:jc w:val="both"/>
      </w:pPr>
      <w:r>
        <w:t>производить работы ударными механизмами, производить сброс и слив едких и коррозионно-активных веществ и горюче-смазочных материалов;</w:t>
      </w:r>
    </w:p>
    <w:p w14:paraId="3B7499BA" w14:textId="77777777" w:rsidR="00170000" w:rsidRDefault="007127AE">
      <w:pPr>
        <w:numPr>
          <w:ilvl w:val="0"/>
          <w:numId w:val="186"/>
        </w:numPr>
        <w:tabs>
          <w:tab w:val="left" w:pos="851"/>
          <w:tab w:val="left" w:pos="993"/>
        </w:tabs>
        <w:spacing w:line="276" w:lineRule="auto"/>
        <w:ind w:left="0" w:firstLine="567"/>
        <w:jc w:val="both"/>
      </w:pPr>
      <w: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так далее;</w:t>
      </w:r>
    </w:p>
    <w:p w14:paraId="033A4A38" w14:textId="77777777" w:rsidR="00170000" w:rsidRDefault="007127AE">
      <w:pPr>
        <w:numPr>
          <w:ilvl w:val="0"/>
          <w:numId w:val="186"/>
        </w:numPr>
        <w:tabs>
          <w:tab w:val="left" w:pos="851"/>
          <w:tab w:val="left" w:pos="993"/>
        </w:tabs>
        <w:spacing w:line="276" w:lineRule="auto"/>
        <w:ind w:left="0" w:firstLine="567"/>
        <w:jc w:val="both"/>
      </w:pPr>
      <w:r>
        <w:lastRenderedPageBreak/>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6E3DEB0E" w14:textId="77777777" w:rsidR="00170000" w:rsidRDefault="007127AE">
      <w:pPr>
        <w:numPr>
          <w:ilvl w:val="0"/>
          <w:numId w:val="186"/>
        </w:numPr>
        <w:tabs>
          <w:tab w:val="left" w:pos="851"/>
          <w:tab w:val="left" w:pos="993"/>
        </w:tabs>
        <w:spacing w:line="276" w:lineRule="auto"/>
        <w:ind w:left="0" w:firstLine="567"/>
        <w:jc w:val="both"/>
      </w:pPr>
      <w: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586F7870" w14:textId="77777777" w:rsidR="00170000" w:rsidRDefault="007127AE">
      <w:pPr>
        <w:tabs>
          <w:tab w:val="left" w:pos="851"/>
          <w:tab w:val="left" w:pos="1134"/>
        </w:tabs>
        <w:spacing w:line="276" w:lineRule="auto"/>
        <w:ind w:firstLine="426"/>
        <w:jc w:val="both"/>
      </w:pPr>
      <w:r>
        <w:t>3.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476C574D" w14:textId="77777777" w:rsidR="00170000" w:rsidRDefault="007127AE">
      <w:pPr>
        <w:numPr>
          <w:ilvl w:val="0"/>
          <w:numId w:val="187"/>
        </w:numPr>
        <w:tabs>
          <w:tab w:val="left" w:pos="851"/>
          <w:tab w:val="num" w:pos="993"/>
        </w:tabs>
        <w:spacing w:line="276" w:lineRule="auto"/>
        <w:ind w:left="0" w:firstLine="567"/>
        <w:jc w:val="both"/>
      </w:pPr>
      <w:r>
        <w:t>производить строительство, капитальный ремонт, реконструкцию или снос любых зданий и сооружений;</w:t>
      </w:r>
    </w:p>
    <w:p w14:paraId="225DED0E" w14:textId="77777777" w:rsidR="00170000" w:rsidRDefault="007127AE">
      <w:pPr>
        <w:numPr>
          <w:ilvl w:val="0"/>
          <w:numId w:val="187"/>
        </w:numPr>
        <w:tabs>
          <w:tab w:val="left" w:pos="851"/>
          <w:tab w:val="num" w:pos="993"/>
        </w:tabs>
        <w:spacing w:line="276" w:lineRule="auto"/>
        <w:ind w:left="0" w:firstLine="567"/>
        <w:jc w:val="both"/>
      </w:pPr>
      <w:r>
        <w:t>производить земляные работы, планировку грунта, посадку деревьев и кустарников, устраивать монументальные клумбы;</w:t>
      </w:r>
    </w:p>
    <w:p w14:paraId="085C01E3" w14:textId="77777777" w:rsidR="00170000" w:rsidRDefault="007127AE">
      <w:pPr>
        <w:numPr>
          <w:ilvl w:val="0"/>
          <w:numId w:val="187"/>
        </w:numPr>
        <w:tabs>
          <w:tab w:val="left" w:pos="851"/>
          <w:tab w:val="num" w:pos="993"/>
        </w:tabs>
        <w:spacing w:line="276" w:lineRule="auto"/>
        <w:ind w:left="0" w:firstLine="567"/>
        <w:jc w:val="both"/>
      </w:pPr>
      <w:r>
        <w:t>производить погрузочно-разгрузочные работы, а также работы, связанные с разбиванием грунта и дорожных покрытий;</w:t>
      </w:r>
    </w:p>
    <w:p w14:paraId="4CC12619" w14:textId="77777777" w:rsidR="00170000" w:rsidRDefault="007127AE">
      <w:pPr>
        <w:numPr>
          <w:ilvl w:val="0"/>
          <w:numId w:val="187"/>
        </w:numPr>
        <w:tabs>
          <w:tab w:val="left" w:pos="851"/>
          <w:tab w:val="num" w:pos="993"/>
        </w:tabs>
        <w:spacing w:line="276" w:lineRule="auto"/>
        <w:ind w:left="0" w:firstLine="567"/>
        <w:jc w:val="both"/>
      </w:pPr>
      <w:r>
        <w:t>сооружать переезды и переходы через трубопроводы тепловых сетей.</w:t>
      </w:r>
    </w:p>
    <w:p w14:paraId="28DF759C" w14:textId="77777777" w:rsidR="00170000" w:rsidRDefault="00170000">
      <w:pPr>
        <w:spacing w:line="276" w:lineRule="auto"/>
        <w:ind w:firstLine="425"/>
        <w:jc w:val="both"/>
      </w:pPr>
    </w:p>
    <w:p w14:paraId="1FAFA410" w14:textId="77777777" w:rsidR="00170000" w:rsidRDefault="007127AE">
      <w:pPr>
        <w:keepNext/>
        <w:widowControl w:val="0"/>
        <w:numPr>
          <w:ilvl w:val="2"/>
          <w:numId w:val="1"/>
        </w:numPr>
        <w:spacing w:before="240" w:after="240" w:line="276" w:lineRule="auto"/>
        <w:ind w:firstLine="709"/>
        <w:jc w:val="both"/>
        <w:outlineLvl w:val="2"/>
        <w:rPr>
          <w:b/>
          <w:bCs/>
          <w:lang w:eastAsia="en-US"/>
        </w:rPr>
      </w:pPr>
      <w:bookmarkStart w:id="91" w:name="_Toc144472295"/>
      <w:bookmarkStart w:id="92" w:name="_Toc153971724"/>
      <w:bookmarkStart w:id="93" w:name="_Toc68857109"/>
      <w:bookmarkStart w:id="94" w:name="_Toc84340797"/>
      <w:r>
        <w:rPr>
          <w:b/>
          <w:bCs/>
          <w:lang w:eastAsia="en-US"/>
        </w:rPr>
        <w:t>Статья 38.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bookmarkEnd w:id="91"/>
      <w:bookmarkEnd w:id="92"/>
    </w:p>
    <w:p w14:paraId="3035AABE" w14:textId="77777777" w:rsidR="00170000" w:rsidRDefault="007127AE">
      <w:pPr>
        <w:tabs>
          <w:tab w:val="left" w:pos="0"/>
          <w:tab w:val="left" w:pos="1080"/>
          <w:tab w:val="left" w:pos="1134"/>
        </w:tabs>
        <w:spacing w:line="276" w:lineRule="auto"/>
        <w:ind w:firstLine="426"/>
        <w:jc w:val="both"/>
      </w:pPr>
      <w:r>
        <w:t>Санитарно-эпидемиологические требования к организации и эксплуатации зон санитарной охраны (далее — ЗСО) источников водоснабжения и водопроводов питьевого назначения определяет СанПиН 2.1.4.1110-02 «Зоны санитарной охраны источников водоснабжения и водопроводов питьевого назначения».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15E405F4" w14:textId="77777777" w:rsidR="00170000" w:rsidRDefault="007127AE">
      <w:pPr>
        <w:numPr>
          <w:ilvl w:val="0"/>
          <w:numId w:val="189"/>
        </w:numPr>
        <w:spacing w:line="276" w:lineRule="auto"/>
        <w:ind w:left="0" w:firstLine="426"/>
        <w:contextualSpacing/>
        <w:jc w:val="both"/>
      </w:pPr>
      <w:r>
        <w:t>Первый, второй и третий пояса зоны санитарной охраны источников питьевого водоснабжения устанавливаются согласно постановлению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67C52DB1" w14:textId="77777777" w:rsidR="00170000" w:rsidRDefault="007127AE">
      <w:pPr>
        <w:numPr>
          <w:ilvl w:val="0"/>
          <w:numId w:val="189"/>
        </w:numPr>
        <w:spacing w:line="276" w:lineRule="auto"/>
        <w:ind w:left="0" w:firstLine="426"/>
        <w:contextualSpacing/>
        <w:jc w:val="both"/>
      </w:pPr>
      <w:r>
        <w:t>Мероприятия по первому поясу:</w:t>
      </w:r>
    </w:p>
    <w:p w14:paraId="1276C728" w14:textId="77777777" w:rsidR="00170000" w:rsidRDefault="007127AE">
      <w:pPr>
        <w:numPr>
          <w:ilvl w:val="0"/>
          <w:numId w:val="188"/>
        </w:numPr>
        <w:tabs>
          <w:tab w:val="left" w:pos="709"/>
          <w:tab w:val="left" w:pos="851"/>
        </w:tabs>
        <w:spacing w:line="276" w:lineRule="auto"/>
        <w:ind w:left="0" w:firstLine="567"/>
        <w:contextualSpacing/>
        <w:jc w:val="both"/>
      </w:pPr>
      <w:r>
        <w:t>территория первого пояса зоны санитарной охраны (далее —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71C2F390" w14:textId="77777777" w:rsidR="00170000" w:rsidRDefault="007127AE">
      <w:pPr>
        <w:numPr>
          <w:ilvl w:val="0"/>
          <w:numId w:val="188"/>
        </w:numPr>
        <w:tabs>
          <w:tab w:val="left" w:pos="709"/>
          <w:tab w:val="left" w:pos="851"/>
        </w:tabs>
        <w:spacing w:line="276" w:lineRule="auto"/>
        <w:ind w:left="0" w:firstLine="567"/>
        <w:contextualSpacing/>
        <w:jc w:val="both"/>
      </w:pPr>
      <w: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5F06D7B1" w14:textId="77777777" w:rsidR="00170000" w:rsidRDefault="007127AE">
      <w:pPr>
        <w:numPr>
          <w:ilvl w:val="0"/>
          <w:numId w:val="188"/>
        </w:numPr>
        <w:tabs>
          <w:tab w:val="left" w:pos="709"/>
          <w:tab w:val="left" w:pos="851"/>
        </w:tabs>
        <w:spacing w:line="276" w:lineRule="auto"/>
        <w:ind w:left="0" w:firstLine="567"/>
        <w:contextualSpacing/>
        <w:jc w:val="both"/>
      </w:pPr>
      <w: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48D8F39" w14:textId="77777777" w:rsidR="00170000" w:rsidRDefault="007127AE">
      <w:pPr>
        <w:numPr>
          <w:ilvl w:val="0"/>
          <w:numId w:val="188"/>
        </w:numPr>
        <w:tabs>
          <w:tab w:val="left" w:pos="709"/>
          <w:tab w:val="left" w:pos="851"/>
        </w:tabs>
        <w:spacing w:line="276" w:lineRule="auto"/>
        <w:ind w:left="0" w:firstLine="567"/>
        <w:contextualSpacing/>
        <w:jc w:val="both"/>
      </w:pPr>
      <w:r>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65BC4317" w14:textId="77777777" w:rsidR="00170000" w:rsidRDefault="007127AE">
      <w:pPr>
        <w:numPr>
          <w:ilvl w:val="0"/>
          <w:numId w:val="188"/>
        </w:numPr>
        <w:tabs>
          <w:tab w:val="left" w:pos="709"/>
          <w:tab w:val="left" w:pos="851"/>
        </w:tabs>
        <w:spacing w:line="276" w:lineRule="auto"/>
        <w:ind w:left="0" w:firstLine="567"/>
        <w:contextualSpacing/>
        <w:jc w:val="both"/>
      </w:pPr>
      <w: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0266AAD7" w14:textId="77777777" w:rsidR="00170000" w:rsidRDefault="007127AE">
      <w:pPr>
        <w:numPr>
          <w:ilvl w:val="0"/>
          <w:numId w:val="188"/>
        </w:numPr>
        <w:tabs>
          <w:tab w:val="left" w:pos="709"/>
          <w:tab w:val="left" w:pos="851"/>
        </w:tabs>
        <w:spacing w:line="276" w:lineRule="auto"/>
        <w:ind w:left="0" w:firstLine="567"/>
        <w:contextualSpacing/>
        <w:jc w:val="both"/>
      </w:pPr>
      <w: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7B4B9A5" w14:textId="77777777" w:rsidR="00170000" w:rsidRDefault="007127AE">
      <w:pPr>
        <w:numPr>
          <w:ilvl w:val="0"/>
          <w:numId w:val="189"/>
        </w:numPr>
        <w:spacing w:line="276" w:lineRule="auto"/>
        <w:ind w:hanging="643"/>
        <w:contextualSpacing/>
        <w:jc w:val="both"/>
      </w:pPr>
      <w:r>
        <w:t>Мероприятия по второму и третьему поясу:</w:t>
      </w:r>
    </w:p>
    <w:p w14:paraId="2B42C9FC" w14:textId="77777777" w:rsidR="00170000" w:rsidRDefault="007127AE">
      <w:pPr>
        <w:numPr>
          <w:ilvl w:val="0"/>
          <w:numId w:val="188"/>
        </w:numPr>
        <w:tabs>
          <w:tab w:val="left" w:pos="851"/>
        </w:tabs>
        <w:spacing w:line="276" w:lineRule="auto"/>
        <w:ind w:left="0" w:firstLine="567"/>
        <w:contextualSpacing/>
        <w:jc w:val="both"/>
      </w:pPr>
      <w:r>
        <w:t>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C4B8743" w14:textId="77777777" w:rsidR="00170000" w:rsidRDefault="007127AE">
      <w:pPr>
        <w:numPr>
          <w:ilvl w:val="0"/>
          <w:numId w:val="188"/>
        </w:numPr>
        <w:tabs>
          <w:tab w:val="left" w:pos="851"/>
        </w:tabs>
        <w:spacing w:line="276" w:lineRule="auto"/>
        <w:ind w:left="0" w:firstLine="567"/>
        <w:contextualSpacing/>
        <w:jc w:val="both"/>
      </w:pPr>
      <w:r>
        <w:t>запрещается применение удобрений и ядохимикатов;</w:t>
      </w:r>
    </w:p>
    <w:p w14:paraId="3890F074" w14:textId="77777777" w:rsidR="00170000" w:rsidRDefault="007127AE">
      <w:pPr>
        <w:numPr>
          <w:ilvl w:val="0"/>
          <w:numId w:val="188"/>
        </w:numPr>
        <w:tabs>
          <w:tab w:val="left" w:pos="851"/>
        </w:tabs>
        <w:spacing w:line="276" w:lineRule="auto"/>
        <w:ind w:left="0" w:firstLine="567"/>
        <w:contextualSpacing/>
        <w:jc w:val="both"/>
      </w:pPr>
      <w:r>
        <w:t>запрещается рубка леса главного пользования и реконструкции;</w:t>
      </w:r>
    </w:p>
    <w:p w14:paraId="2B656730" w14:textId="77777777" w:rsidR="00170000" w:rsidRDefault="007127AE">
      <w:pPr>
        <w:numPr>
          <w:ilvl w:val="0"/>
          <w:numId w:val="188"/>
        </w:numPr>
        <w:tabs>
          <w:tab w:val="left" w:pos="851"/>
        </w:tabs>
        <w:spacing w:line="276" w:lineRule="auto"/>
        <w:ind w:left="0" w:firstLine="567"/>
        <w:contextualSpacing/>
        <w:jc w:val="both"/>
      </w:pPr>
      <w:r>
        <w:t>запрещается закачка отработанных вод в подземные горизонты, подземного складирования твердых отходов и разработки недр земли;</w:t>
      </w:r>
    </w:p>
    <w:p w14:paraId="6C345621" w14:textId="77777777" w:rsidR="00170000" w:rsidRDefault="007127AE">
      <w:pPr>
        <w:numPr>
          <w:ilvl w:val="0"/>
          <w:numId w:val="188"/>
        </w:numPr>
        <w:tabs>
          <w:tab w:val="left" w:pos="851"/>
        </w:tabs>
        <w:spacing w:line="276" w:lineRule="auto"/>
        <w:ind w:left="0" w:firstLine="567"/>
        <w:contextualSpacing/>
        <w:jc w:val="both"/>
      </w:pPr>
      <w:r>
        <w:t>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2ED92AF2" w14:textId="77777777" w:rsidR="00170000" w:rsidRDefault="007127AE">
      <w:pPr>
        <w:numPr>
          <w:ilvl w:val="0"/>
          <w:numId w:val="188"/>
        </w:numPr>
        <w:tabs>
          <w:tab w:val="left" w:pos="851"/>
        </w:tabs>
        <w:spacing w:line="276" w:lineRule="auto"/>
        <w:ind w:left="0" w:firstLine="567"/>
        <w:contextualSpacing/>
        <w:jc w:val="both"/>
      </w:pPr>
      <w: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5C516299" w14:textId="77777777" w:rsidR="00170000" w:rsidRDefault="007127AE">
      <w:pPr>
        <w:numPr>
          <w:ilvl w:val="0"/>
          <w:numId w:val="188"/>
        </w:numPr>
        <w:tabs>
          <w:tab w:val="left" w:pos="851"/>
        </w:tabs>
        <w:spacing w:line="276" w:lineRule="auto"/>
        <w:ind w:left="0" w:firstLine="567"/>
        <w:contextualSpacing/>
        <w:jc w:val="both"/>
      </w:pPr>
      <w: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39407BDF" w14:textId="77777777" w:rsidR="00170000" w:rsidRDefault="007127AE">
      <w:pPr>
        <w:numPr>
          <w:ilvl w:val="0"/>
          <w:numId w:val="188"/>
        </w:numPr>
        <w:tabs>
          <w:tab w:val="left" w:pos="851"/>
        </w:tabs>
        <w:spacing w:line="276" w:lineRule="auto"/>
        <w:ind w:left="0" w:firstLine="567"/>
        <w:contextualSpacing/>
        <w:jc w:val="both"/>
      </w:pPr>
      <w: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79DCF040" w14:textId="77777777" w:rsidR="00170000" w:rsidRDefault="007127AE">
      <w:pPr>
        <w:numPr>
          <w:ilvl w:val="0"/>
          <w:numId w:val="188"/>
        </w:numPr>
        <w:tabs>
          <w:tab w:val="left" w:pos="851"/>
        </w:tabs>
        <w:spacing w:line="276" w:lineRule="auto"/>
        <w:ind w:left="0" w:firstLine="567"/>
        <w:contextualSpacing/>
        <w:jc w:val="both"/>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BF9CA14" w14:textId="77777777" w:rsidR="00170000" w:rsidRDefault="007127AE">
      <w:pPr>
        <w:keepNext/>
        <w:widowControl w:val="0"/>
        <w:numPr>
          <w:ilvl w:val="2"/>
          <w:numId w:val="1"/>
        </w:numPr>
        <w:spacing w:before="240" w:after="240" w:line="276" w:lineRule="auto"/>
        <w:ind w:firstLine="709"/>
        <w:jc w:val="both"/>
        <w:outlineLvl w:val="2"/>
        <w:rPr>
          <w:b/>
          <w:bCs/>
          <w:lang w:eastAsia="en-US"/>
        </w:rPr>
      </w:pPr>
      <w:bookmarkStart w:id="95" w:name="_Toc144472296"/>
      <w:bookmarkStart w:id="96" w:name="_Toc153971725"/>
      <w:r>
        <w:rPr>
          <w:b/>
          <w:bCs/>
          <w:lang w:eastAsia="en-US"/>
        </w:rPr>
        <w:t>Статья 39. Ограничения оборотоспособности земельных участков</w:t>
      </w:r>
      <w:bookmarkEnd w:id="93"/>
      <w:bookmarkEnd w:id="94"/>
      <w:bookmarkEnd w:id="95"/>
      <w:bookmarkEnd w:id="96"/>
    </w:p>
    <w:p w14:paraId="28CA1A70" w14:textId="77777777" w:rsidR="00170000" w:rsidRDefault="007127AE">
      <w:pPr>
        <w:numPr>
          <w:ilvl w:val="6"/>
          <w:numId w:val="159"/>
        </w:numPr>
        <w:spacing w:line="276" w:lineRule="auto"/>
        <w:ind w:left="0" w:firstLine="426"/>
        <w:contextualSpacing/>
        <w:jc w:val="both"/>
        <w:rPr>
          <w:rFonts w:eastAsia="Calibri"/>
          <w:szCs w:val="20"/>
          <w:lang w:eastAsia="en-US"/>
        </w:rPr>
      </w:pPr>
      <w:r>
        <w:rPr>
          <w:rFonts w:eastAsia="Calibri"/>
          <w:szCs w:val="20"/>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14:paraId="6C6504DD" w14:textId="77777777" w:rsidR="00170000" w:rsidRDefault="007127AE">
      <w:pPr>
        <w:numPr>
          <w:ilvl w:val="6"/>
          <w:numId w:val="159"/>
        </w:numPr>
        <w:spacing w:line="276" w:lineRule="auto"/>
        <w:ind w:left="0" w:firstLine="426"/>
        <w:contextualSpacing/>
        <w:jc w:val="both"/>
        <w:rPr>
          <w:rFonts w:eastAsia="Calibri"/>
          <w:szCs w:val="20"/>
          <w:lang w:eastAsia="en-US"/>
        </w:rPr>
      </w:pPr>
      <w:r>
        <w:rPr>
          <w:rFonts w:eastAsia="Calibri"/>
          <w:szCs w:val="20"/>
          <w:lang w:eastAsia="en-US"/>
        </w:rPr>
        <w:lastRenderedPageBreak/>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7A788BBE" w14:textId="77777777" w:rsidR="00170000" w:rsidRDefault="007127AE">
      <w:pPr>
        <w:spacing w:line="276" w:lineRule="auto"/>
        <w:ind w:firstLine="709"/>
        <w:jc w:val="both"/>
        <w:rPr>
          <w:lang w:eastAsia="en-US"/>
        </w:rPr>
      </w:pPr>
      <w:r>
        <w:rPr>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7D95E2CB" w14:textId="77777777" w:rsidR="00170000" w:rsidRDefault="007127AE">
      <w:pPr>
        <w:numPr>
          <w:ilvl w:val="6"/>
          <w:numId w:val="159"/>
        </w:numPr>
        <w:spacing w:line="276" w:lineRule="auto"/>
        <w:ind w:left="0" w:firstLine="426"/>
        <w:contextualSpacing/>
        <w:jc w:val="both"/>
        <w:rPr>
          <w:rFonts w:eastAsia="Calibri"/>
          <w:szCs w:val="20"/>
          <w:lang w:eastAsia="en-US"/>
        </w:rPr>
      </w:pPr>
      <w:r>
        <w:rPr>
          <w:rFonts w:eastAsia="Calibri"/>
          <w:szCs w:val="20"/>
          <w:lang w:eastAsia="en-US"/>
        </w:rPr>
        <w:t>Содержание ограничений оборота земельных участков устанавливается Земельным кодексом Российской Федерации, федеральными законами.</w:t>
      </w:r>
    </w:p>
    <w:p w14:paraId="7A2A7FCD" w14:textId="77777777" w:rsidR="00170000" w:rsidRDefault="007127AE">
      <w:pPr>
        <w:numPr>
          <w:ilvl w:val="6"/>
          <w:numId w:val="159"/>
        </w:numPr>
        <w:spacing w:line="276" w:lineRule="auto"/>
        <w:ind w:left="0" w:firstLine="426"/>
        <w:contextualSpacing/>
        <w:jc w:val="both"/>
        <w:rPr>
          <w:rFonts w:eastAsia="Calibri"/>
          <w:szCs w:val="20"/>
          <w:lang w:eastAsia="en-US"/>
        </w:rPr>
      </w:pPr>
      <w:bookmarkStart w:id="97" w:name="Par4"/>
      <w:bookmarkEnd w:id="97"/>
      <w:r>
        <w:rPr>
          <w:rFonts w:eastAsia="Calibri"/>
          <w:szCs w:val="20"/>
          <w:lang w:eastAsia="en-US"/>
        </w:rPr>
        <w:t>Из оборота изъяты земельные участки, занятые находящимися в федеральной собственности следующими объектами:</w:t>
      </w:r>
    </w:p>
    <w:p w14:paraId="4B75D7A1" w14:textId="77777777" w:rsidR="00170000" w:rsidRDefault="007127AE">
      <w:pPr>
        <w:numPr>
          <w:ilvl w:val="0"/>
          <w:numId w:val="160"/>
        </w:numPr>
        <w:tabs>
          <w:tab w:val="left" w:pos="851"/>
        </w:tabs>
        <w:spacing w:line="276" w:lineRule="auto"/>
        <w:ind w:left="0" w:firstLine="567"/>
        <w:contextualSpacing/>
        <w:jc w:val="both"/>
        <w:rPr>
          <w:rFonts w:eastAsia="Calibri"/>
          <w:szCs w:val="20"/>
          <w:lang w:eastAsia="en-US"/>
        </w:rPr>
      </w:pPr>
      <w:r>
        <w:rPr>
          <w:rFonts w:eastAsia="Calibri"/>
          <w:szCs w:val="20"/>
          <w:lang w:eastAsia="en-US"/>
        </w:rPr>
        <w:t>государственными природными заповедниками и национальными парками, если иное не предусмотрено Земельным кодексом Российской Федерации и </w:t>
      </w:r>
      <w:hyperlink r:id="rId64" w:anchor="/document/10107990/entry/0" w:tooltip="https://internet.garant.ru/#/document/10107990/entry/0" w:history="1">
        <w:r>
          <w:rPr>
            <w:rFonts w:eastAsia="Calibri"/>
            <w:szCs w:val="20"/>
            <w:lang w:eastAsia="en-US"/>
          </w:rPr>
          <w:t>Федеральным законом</w:t>
        </w:r>
      </w:hyperlink>
      <w:r>
        <w:rPr>
          <w:rFonts w:eastAsia="Calibri"/>
          <w:szCs w:val="20"/>
          <w:lang w:eastAsia="en-US"/>
        </w:rPr>
        <w:t> от 14.03.1995 № 33-ФЗ «Об особо охраняемых природных территориях»;</w:t>
      </w:r>
    </w:p>
    <w:p w14:paraId="02DE1495" w14:textId="77777777" w:rsidR="00170000" w:rsidRDefault="007127AE">
      <w:pPr>
        <w:numPr>
          <w:ilvl w:val="0"/>
          <w:numId w:val="160"/>
        </w:numPr>
        <w:tabs>
          <w:tab w:val="left" w:pos="851"/>
        </w:tabs>
        <w:spacing w:line="276" w:lineRule="auto"/>
        <w:ind w:left="0" w:firstLine="567"/>
        <w:contextualSpacing/>
        <w:jc w:val="both"/>
        <w:rPr>
          <w:rFonts w:eastAsia="Calibri"/>
          <w:szCs w:val="20"/>
          <w:lang w:eastAsia="en-US"/>
        </w:rPr>
      </w:pPr>
      <w:r>
        <w:rPr>
          <w:rFonts w:eastAsia="Calibri"/>
          <w:szCs w:val="20"/>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1CC84A7C" w14:textId="77777777" w:rsidR="00170000" w:rsidRDefault="007127AE">
      <w:pPr>
        <w:numPr>
          <w:ilvl w:val="0"/>
          <w:numId w:val="160"/>
        </w:numPr>
        <w:tabs>
          <w:tab w:val="left" w:pos="851"/>
        </w:tabs>
        <w:spacing w:line="276" w:lineRule="auto"/>
        <w:ind w:left="0" w:firstLine="567"/>
        <w:contextualSpacing/>
        <w:jc w:val="both"/>
        <w:rPr>
          <w:rFonts w:eastAsia="Calibri"/>
          <w:szCs w:val="20"/>
          <w:lang w:eastAsia="en-US"/>
        </w:rPr>
      </w:pPr>
      <w:r>
        <w:rPr>
          <w:rFonts w:eastAsia="Calibri"/>
          <w:szCs w:val="20"/>
          <w:lang w:eastAsia="en-US"/>
        </w:rPr>
        <w:t>зданиями, сооружениями, в которых размещены военные суды;</w:t>
      </w:r>
    </w:p>
    <w:p w14:paraId="4ADE2CEC" w14:textId="77777777" w:rsidR="00170000" w:rsidRDefault="007127AE">
      <w:pPr>
        <w:numPr>
          <w:ilvl w:val="0"/>
          <w:numId w:val="160"/>
        </w:numPr>
        <w:tabs>
          <w:tab w:val="left" w:pos="851"/>
        </w:tabs>
        <w:spacing w:line="276" w:lineRule="auto"/>
        <w:ind w:left="0" w:firstLine="567"/>
        <w:contextualSpacing/>
        <w:jc w:val="both"/>
        <w:rPr>
          <w:rFonts w:eastAsia="Calibri"/>
          <w:szCs w:val="20"/>
          <w:lang w:eastAsia="en-US"/>
        </w:rPr>
      </w:pPr>
      <w:r>
        <w:rPr>
          <w:rFonts w:eastAsia="Calibri"/>
          <w:szCs w:val="20"/>
          <w:lang w:eastAsia="en-US"/>
        </w:rPr>
        <w:t>объектами организаций федеральной службы безопасности;</w:t>
      </w:r>
    </w:p>
    <w:p w14:paraId="486E3B37" w14:textId="77777777" w:rsidR="00170000" w:rsidRDefault="007127AE">
      <w:pPr>
        <w:numPr>
          <w:ilvl w:val="0"/>
          <w:numId w:val="160"/>
        </w:numPr>
        <w:tabs>
          <w:tab w:val="left" w:pos="851"/>
        </w:tabs>
        <w:spacing w:line="276" w:lineRule="auto"/>
        <w:ind w:left="0" w:firstLine="567"/>
        <w:contextualSpacing/>
        <w:jc w:val="both"/>
        <w:rPr>
          <w:rFonts w:eastAsia="Calibri"/>
          <w:szCs w:val="20"/>
          <w:lang w:eastAsia="en-US"/>
        </w:rPr>
      </w:pPr>
      <w:r>
        <w:rPr>
          <w:rFonts w:eastAsia="Calibri"/>
          <w:szCs w:val="20"/>
          <w:lang w:eastAsia="en-US"/>
        </w:rPr>
        <w:t>объектами организаций органов государственной охраны;</w:t>
      </w:r>
    </w:p>
    <w:p w14:paraId="47E292E2" w14:textId="77777777" w:rsidR="00170000" w:rsidRDefault="007127AE">
      <w:pPr>
        <w:numPr>
          <w:ilvl w:val="0"/>
          <w:numId w:val="160"/>
        </w:numPr>
        <w:tabs>
          <w:tab w:val="left" w:pos="851"/>
        </w:tabs>
        <w:spacing w:line="276" w:lineRule="auto"/>
        <w:ind w:left="0" w:firstLine="567"/>
        <w:contextualSpacing/>
        <w:jc w:val="both"/>
        <w:rPr>
          <w:rFonts w:eastAsia="Calibri"/>
          <w:szCs w:val="20"/>
          <w:lang w:eastAsia="en-US"/>
        </w:rPr>
      </w:pPr>
      <w:r>
        <w:rPr>
          <w:rFonts w:eastAsia="Calibri"/>
          <w:szCs w:val="20"/>
          <w:lang w:eastAsia="en-US"/>
        </w:rPr>
        <w:t>объектами использования атомной энергии, пунктами хранения ядерных материалов и радиоактивных веществ;</w:t>
      </w:r>
    </w:p>
    <w:p w14:paraId="5A29C323" w14:textId="77777777" w:rsidR="00170000" w:rsidRDefault="007127AE">
      <w:pPr>
        <w:numPr>
          <w:ilvl w:val="0"/>
          <w:numId w:val="160"/>
        </w:numPr>
        <w:tabs>
          <w:tab w:val="left" w:pos="851"/>
        </w:tabs>
        <w:spacing w:line="276" w:lineRule="auto"/>
        <w:ind w:left="0" w:firstLine="567"/>
        <w:contextualSpacing/>
        <w:jc w:val="both"/>
        <w:rPr>
          <w:rFonts w:eastAsia="Calibri"/>
          <w:szCs w:val="20"/>
          <w:lang w:eastAsia="en-US"/>
        </w:rPr>
      </w:pPr>
      <w:r>
        <w:rPr>
          <w:rFonts w:eastAsia="Calibri"/>
          <w:szCs w:val="20"/>
          <w:lang w:eastAsia="en-US"/>
        </w:rPr>
        <w:t>объектами, в соответствии с видами деятельности, которых созданы закрытые административно-территориальные образования;</w:t>
      </w:r>
    </w:p>
    <w:p w14:paraId="0F300A28" w14:textId="77777777" w:rsidR="00170000" w:rsidRDefault="007127AE">
      <w:pPr>
        <w:numPr>
          <w:ilvl w:val="0"/>
          <w:numId w:val="160"/>
        </w:numPr>
        <w:tabs>
          <w:tab w:val="left" w:pos="851"/>
        </w:tabs>
        <w:spacing w:line="276" w:lineRule="auto"/>
        <w:ind w:left="0" w:firstLine="567"/>
        <w:contextualSpacing/>
        <w:jc w:val="both"/>
        <w:rPr>
          <w:rFonts w:eastAsia="Calibri"/>
          <w:szCs w:val="20"/>
          <w:lang w:eastAsia="en-US"/>
        </w:rPr>
      </w:pPr>
      <w:r>
        <w:rPr>
          <w:rFonts w:eastAsia="Calibri"/>
          <w:szCs w:val="20"/>
          <w:lang w:eastAsia="en-US"/>
        </w:rPr>
        <w:t>объектами учреждений и органов Федеральной службы исполнения наказаний;</w:t>
      </w:r>
    </w:p>
    <w:p w14:paraId="41025E59" w14:textId="77777777" w:rsidR="00170000" w:rsidRDefault="007127AE">
      <w:pPr>
        <w:numPr>
          <w:ilvl w:val="0"/>
          <w:numId w:val="160"/>
        </w:numPr>
        <w:tabs>
          <w:tab w:val="left" w:pos="851"/>
        </w:tabs>
        <w:spacing w:line="276" w:lineRule="auto"/>
        <w:ind w:left="0" w:firstLine="567"/>
        <w:contextualSpacing/>
        <w:jc w:val="both"/>
        <w:rPr>
          <w:rFonts w:eastAsia="Calibri"/>
          <w:szCs w:val="20"/>
          <w:lang w:eastAsia="en-US"/>
        </w:rPr>
      </w:pPr>
      <w:r>
        <w:rPr>
          <w:rFonts w:eastAsia="Calibri"/>
          <w:szCs w:val="20"/>
          <w:lang w:eastAsia="en-US"/>
        </w:rPr>
        <w:t>воинскими и гражданскими захоронениями;</w:t>
      </w:r>
    </w:p>
    <w:p w14:paraId="12EA508E" w14:textId="77777777" w:rsidR="00170000" w:rsidRDefault="007127AE">
      <w:pPr>
        <w:numPr>
          <w:ilvl w:val="0"/>
          <w:numId w:val="160"/>
        </w:numPr>
        <w:tabs>
          <w:tab w:val="left" w:pos="851"/>
        </w:tabs>
        <w:spacing w:line="276" w:lineRule="auto"/>
        <w:ind w:left="0" w:firstLine="426"/>
        <w:contextualSpacing/>
        <w:jc w:val="both"/>
        <w:rPr>
          <w:rFonts w:eastAsia="Calibri"/>
          <w:szCs w:val="20"/>
          <w:lang w:eastAsia="en-US"/>
        </w:rPr>
      </w:pPr>
      <w:r>
        <w:rPr>
          <w:rFonts w:eastAsia="Calibri"/>
          <w:szCs w:val="20"/>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4221115B" w14:textId="77777777" w:rsidR="00170000" w:rsidRDefault="007127AE">
      <w:pPr>
        <w:numPr>
          <w:ilvl w:val="6"/>
          <w:numId w:val="159"/>
        </w:numPr>
        <w:spacing w:line="276" w:lineRule="auto"/>
        <w:ind w:left="0" w:firstLine="426"/>
        <w:contextualSpacing/>
        <w:jc w:val="both"/>
        <w:rPr>
          <w:rFonts w:eastAsia="Calibri"/>
          <w:szCs w:val="20"/>
          <w:lang w:eastAsia="en-US"/>
        </w:rPr>
      </w:pPr>
      <w:r>
        <w:rPr>
          <w:rFonts w:eastAsia="Calibri"/>
          <w:szCs w:val="20"/>
          <w:lang w:eastAsia="en-US"/>
        </w:rPr>
        <w:t>Ограничиваются в обороте находящиеся в государственной или муниципальной собственности следующие земельные участки:</w:t>
      </w:r>
    </w:p>
    <w:p w14:paraId="09A3ABA0" w14:textId="77777777" w:rsidR="00170000" w:rsidRDefault="007127AE">
      <w:pPr>
        <w:numPr>
          <w:ilvl w:val="0"/>
          <w:numId w:val="161"/>
        </w:numPr>
        <w:tabs>
          <w:tab w:val="left" w:pos="709"/>
          <w:tab w:val="left" w:pos="851"/>
        </w:tabs>
        <w:spacing w:line="276" w:lineRule="auto"/>
        <w:ind w:left="0" w:firstLine="567"/>
        <w:contextualSpacing/>
        <w:jc w:val="both"/>
        <w:rPr>
          <w:rFonts w:eastAsia="Calibri"/>
          <w:szCs w:val="20"/>
          <w:lang w:eastAsia="en-US"/>
        </w:rPr>
      </w:pPr>
      <w:r>
        <w:rPr>
          <w:rFonts w:eastAsia="Calibri"/>
          <w:szCs w:val="20"/>
          <w:lang w:eastAsia="en-US"/>
        </w:rPr>
        <w:t>в пределах особо охраняемых природных территорий, не указанные в пункте 4 статьи 27 Земельного кодекса Российской Федерации,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14:paraId="66FBCB40" w14:textId="77777777" w:rsidR="00170000" w:rsidRDefault="007127AE">
      <w:pPr>
        <w:numPr>
          <w:ilvl w:val="0"/>
          <w:numId w:val="161"/>
        </w:numPr>
        <w:tabs>
          <w:tab w:val="left" w:pos="709"/>
          <w:tab w:val="left" w:pos="851"/>
        </w:tabs>
        <w:spacing w:line="276" w:lineRule="auto"/>
        <w:ind w:left="0" w:firstLine="567"/>
        <w:contextualSpacing/>
        <w:jc w:val="both"/>
        <w:rPr>
          <w:rFonts w:eastAsia="Calibri"/>
          <w:szCs w:val="20"/>
          <w:lang w:eastAsia="en-US"/>
        </w:rPr>
      </w:pPr>
      <w:r>
        <w:rPr>
          <w:rFonts w:eastAsia="Calibri"/>
          <w:szCs w:val="20"/>
          <w:lang w:eastAsia="en-US"/>
        </w:rPr>
        <w:t>из состава земель лесного фонда;</w:t>
      </w:r>
    </w:p>
    <w:p w14:paraId="64B143F1" w14:textId="77777777" w:rsidR="00170000" w:rsidRDefault="007127AE">
      <w:pPr>
        <w:numPr>
          <w:ilvl w:val="0"/>
          <w:numId w:val="161"/>
        </w:numPr>
        <w:tabs>
          <w:tab w:val="left" w:pos="709"/>
          <w:tab w:val="left" w:pos="851"/>
        </w:tabs>
        <w:spacing w:line="276" w:lineRule="auto"/>
        <w:ind w:left="0" w:firstLine="567"/>
        <w:contextualSpacing/>
        <w:jc w:val="both"/>
        <w:rPr>
          <w:rFonts w:eastAsia="Calibri"/>
          <w:szCs w:val="20"/>
          <w:lang w:eastAsia="en-US"/>
        </w:rPr>
      </w:pPr>
      <w:r>
        <w:rPr>
          <w:rFonts w:eastAsia="Calibri"/>
          <w:szCs w:val="20"/>
          <w:lang w:eastAsia="en-US"/>
        </w:rPr>
        <w:t>в пределах которых расположены водные объекты, находящиеся в государственной или муниципальной собственности;</w:t>
      </w:r>
    </w:p>
    <w:p w14:paraId="7F8871C1" w14:textId="77777777" w:rsidR="00170000" w:rsidRDefault="007127AE">
      <w:pPr>
        <w:numPr>
          <w:ilvl w:val="0"/>
          <w:numId w:val="161"/>
        </w:numPr>
        <w:tabs>
          <w:tab w:val="left" w:pos="709"/>
          <w:tab w:val="left" w:pos="851"/>
        </w:tabs>
        <w:spacing w:line="276" w:lineRule="auto"/>
        <w:ind w:left="0" w:firstLine="567"/>
        <w:contextualSpacing/>
        <w:jc w:val="both"/>
        <w:rPr>
          <w:rFonts w:eastAsia="Calibri"/>
          <w:szCs w:val="20"/>
          <w:lang w:eastAsia="en-US"/>
        </w:rPr>
      </w:pPr>
      <w:r>
        <w:rPr>
          <w:rFonts w:eastAsia="Calibri"/>
          <w:szCs w:val="20"/>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3080E6F6" w14:textId="77777777" w:rsidR="00170000" w:rsidRDefault="007127AE">
      <w:pPr>
        <w:numPr>
          <w:ilvl w:val="0"/>
          <w:numId w:val="161"/>
        </w:numPr>
        <w:tabs>
          <w:tab w:val="left" w:pos="709"/>
          <w:tab w:val="left" w:pos="851"/>
        </w:tabs>
        <w:spacing w:line="276" w:lineRule="auto"/>
        <w:ind w:left="0" w:firstLine="567"/>
        <w:contextualSpacing/>
        <w:jc w:val="both"/>
        <w:rPr>
          <w:rFonts w:eastAsia="Calibri"/>
          <w:szCs w:val="20"/>
          <w:lang w:eastAsia="en-US"/>
        </w:rPr>
      </w:pPr>
      <w:r>
        <w:rPr>
          <w:rFonts w:eastAsia="Calibri"/>
          <w:szCs w:val="20"/>
          <w:lang w:eastAsia="en-US"/>
        </w:rPr>
        <w:t>предоставленные для обеспечения обороны и безопасности, оборонной промышленности, таможенных нужд и не указанные в части 4 настоящей статьи;</w:t>
      </w:r>
    </w:p>
    <w:p w14:paraId="5C2929EE" w14:textId="77777777" w:rsidR="00170000" w:rsidRDefault="007127AE">
      <w:pPr>
        <w:numPr>
          <w:ilvl w:val="0"/>
          <w:numId w:val="161"/>
        </w:numPr>
        <w:tabs>
          <w:tab w:val="left" w:pos="709"/>
          <w:tab w:val="left" w:pos="851"/>
        </w:tabs>
        <w:spacing w:line="276" w:lineRule="auto"/>
        <w:ind w:left="0" w:firstLine="567"/>
        <w:contextualSpacing/>
        <w:jc w:val="both"/>
        <w:rPr>
          <w:rFonts w:eastAsia="Calibri"/>
          <w:szCs w:val="20"/>
          <w:lang w:eastAsia="en-US"/>
        </w:rPr>
      </w:pPr>
      <w:r>
        <w:rPr>
          <w:rFonts w:eastAsia="Calibri"/>
          <w:szCs w:val="20"/>
          <w:lang w:eastAsia="en-US"/>
        </w:rPr>
        <w:t>не указанные в части 4 настоящей статьи в границах закрытых административно-территориальных образований;</w:t>
      </w:r>
    </w:p>
    <w:p w14:paraId="323A8300" w14:textId="77777777" w:rsidR="00170000" w:rsidRDefault="007127AE">
      <w:pPr>
        <w:numPr>
          <w:ilvl w:val="0"/>
          <w:numId w:val="161"/>
        </w:numPr>
        <w:tabs>
          <w:tab w:val="left" w:pos="709"/>
          <w:tab w:val="left" w:pos="851"/>
        </w:tabs>
        <w:spacing w:line="276" w:lineRule="auto"/>
        <w:ind w:left="0" w:firstLine="567"/>
        <w:contextualSpacing/>
        <w:jc w:val="both"/>
        <w:rPr>
          <w:rFonts w:eastAsia="Calibri"/>
          <w:szCs w:val="20"/>
          <w:lang w:eastAsia="en-US"/>
        </w:rPr>
      </w:pPr>
      <w:r>
        <w:rPr>
          <w:rFonts w:eastAsia="Calibri"/>
          <w:szCs w:val="20"/>
          <w:lang w:eastAsia="en-US"/>
        </w:rPr>
        <w:t xml:space="preserve">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w:t>
      </w:r>
      <w:r>
        <w:rPr>
          <w:rFonts w:eastAsia="Calibri"/>
          <w:szCs w:val="20"/>
          <w:lang w:eastAsia="en-US"/>
        </w:rPr>
        <w:lastRenderedPageBreak/>
        <w:t>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09C0744A" w14:textId="77777777" w:rsidR="00170000" w:rsidRDefault="007127AE">
      <w:pPr>
        <w:numPr>
          <w:ilvl w:val="0"/>
          <w:numId w:val="161"/>
        </w:numPr>
        <w:tabs>
          <w:tab w:val="left" w:pos="709"/>
          <w:tab w:val="left" w:pos="851"/>
        </w:tabs>
        <w:spacing w:line="276" w:lineRule="auto"/>
        <w:ind w:left="0" w:firstLine="567"/>
        <w:contextualSpacing/>
        <w:jc w:val="both"/>
        <w:rPr>
          <w:rFonts w:eastAsia="Calibri"/>
          <w:szCs w:val="20"/>
          <w:lang w:eastAsia="en-US"/>
        </w:rPr>
      </w:pPr>
      <w:r>
        <w:rPr>
          <w:rFonts w:eastAsia="Calibri"/>
          <w:szCs w:val="20"/>
          <w:lang w:eastAsia="en-US"/>
        </w:rPr>
        <w:t>занятые объектами космической инфраструктуры;</w:t>
      </w:r>
    </w:p>
    <w:p w14:paraId="3739F3D4" w14:textId="77777777" w:rsidR="00170000" w:rsidRDefault="007127AE">
      <w:pPr>
        <w:numPr>
          <w:ilvl w:val="0"/>
          <w:numId w:val="161"/>
        </w:numPr>
        <w:tabs>
          <w:tab w:val="left" w:pos="851"/>
        </w:tabs>
        <w:spacing w:line="276" w:lineRule="auto"/>
        <w:ind w:left="0" w:firstLine="567"/>
        <w:contextualSpacing/>
        <w:jc w:val="both"/>
        <w:rPr>
          <w:rFonts w:eastAsia="Calibri"/>
          <w:szCs w:val="20"/>
          <w:lang w:eastAsia="en-US"/>
        </w:rPr>
      </w:pPr>
      <w:r>
        <w:rPr>
          <w:rFonts w:eastAsia="Calibri"/>
          <w:szCs w:val="20"/>
          <w:lang w:eastAsia="en-US"/>
        </w:rPr>
        <w:t>расположенные под объектами гидротехнических сооружений;</w:t>
      </w:r>
    </w:p>
    <w:p w14:paraId="454BE7A7" w14:textId="77777777" w:rsidR="00170000" w:rsidRDefault="007127AE">
      <w:pPr>
        <w:numPr>
          <w:ilvl w:val="0"/>
          <w:numId w:val="161"/>
        </w:numPr>
        <w:tabs>
          <w:tab w:val="left" w:pos="709"/>
          <w:tab w:val="left" w:pos="851"/>
        </w:tabs>
        <w:spacing w:line="276" w:lineRule="auto"/>
        <w:ind w:left="0" w:firstLine="426"/>
        <w:contextualSpacing/>
        <w:jc w:val="both"/>
        <w:rPr>
          <w:rFonts w:eastAsia="Calibri"/>
          <w:szCs w:val="20"/>
          <w:lang w:eastAsia="en-US"/>
        </w:rPr>
      </w:pPr>
      <w:r>
        <w:rPr>
          <w:rFonts w:eastAsia="Calibri"/>
          <w:szCs w:val="20"/>
          <w:lang w:eastAsia="en-US"/>
        </w:rPr>
        <w:t>предоставленные для производства ядовитых веществ, наркотических средств;</w:t>
      </w:r>
    </w:p>
    <w:p w14:paraId="0C02D121" w14:textId="77777777" w:rsidR="00170000" w:rsidRDefault="007127AE">
      <w:pPr>
        <w:numPr>
          <w:ilvl w:val="0"/>
          <w:numId w:val="161"/>
        </w:numPr>
        <w:tabs>
          <w:tab w:val="left" w:pos="709"/>
          <w:tab w:val="left" w:pos="851"/>
        </w:tabs>
        <w:spacing w:line="276" w:lineRule="auto"/>
        <w:ind w:left="0" w:firstLine="426"/>
        <w:contextualSpacing/>
        <w:jc w:val="both"/>
        <w:rPr>
          <w:rFonts w:eastAsia="Calibri"/>
          <w:szCs w:val="20"/>
          <w:lang w:eastAsia="en-US"/>
        </w:rPr>
      </w:pPr>
      <w:r>
        <w:rPr>
          <w:rFonts w:eastAsia="Calibri"/>
          <w:szCs w:val="20"/>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14:paraId="631DA232" w14:textId="77777777" w:rsidR="00170000" w:rsidRDefault="007127AE">
      <w:pPr>
        <w:numPr>
          <w:ilvl w:val="0"/>
          <w:numId w:val="161"/>
        </w:numPr>
        <w:tabs>
          <w:tab w:val="left" w:pos="709"/>
          <w:tab w:val="left" w:pos="851"/>
        </w:tabs>
        <w:spacing w:line="276" w:lineRule="auto"/>
        <w:ind w:left="0" w:firstLine="426"/>
        <w:contextualSpacing/>
        <w:jc w:val="both"/>
        <w:rPr>
          <w:rFonts w:eastAsia="Calibri"/>
          <w:szCs w:val="20"/>
          <w:lang w:eastAsia="en-US"/>
        </w:rPr>
      </w:pPr>
      <w:r>
        <w:rPr>
          <w:rFonts w:eastAsia="Calibri"/>
          <w:szCs w:val="20"/>
          <w:lang w:eastAsia="en-US"/>
        </w:rPr>
        <w:t>расположенные в границах земель, зарезервированных для государственных или муниципальных нужд;</w:t>
      </w:r>
    </w:p>
    <w:p w14:paraId="02E455BF" w14:textId="77777777" w:rsidR="00170000" w:rsidRDefault="007127AE">
      <w:pPr>
        <w:numPr>
          <w:ilvl w:val="0"/>
          <w:numId w:val="161"/>
        </w:numPr>
        <w:tabs>
          <w:tab w:val="left" w:pos="709"/>
          <w:tab w:val="left" w:pos="851"/>
        </w:tabs>
        <w:spacing w:line="276" w:lineRule="auto"/>
        <w:ind w:left="0" w:firstLine="426"/>
        <w:contextualSpacing/>
        <w:jc w:val="both"/>
        <w:rPr>
          <w:rFonts w:eastAsia="Calibri"/>
          <w:szCs w:val="20"/>
          <w:lang w:eastAsia="en-US"/>
        </w:rPr>
      </w:pPr>
      <w:r>
        <w:rPr>
          <w:rFonts w:eastAsiaTheme="minorHAnsi"/>
          <w:lang w:eastAsia="en-US"/>
        </w:rPr>
        <w:t>в первом поясе зон санитарной охраны источников питьевого и хозяйственно-бытового водоснабжения</w:t>
      </w:r>
      <w:r>
        <w:rPr>
          <w:rFonts w:eastAsia="Calibri"/>
          <w:szCs w:val="20"/>
          <w:lang w:eastAsia="en-US"/>
        </w:rPr>
        <w:t>.</w:t>
      </w:r>
    </w:p>
    <w:p w14:paraId="0CBA445A" w14:textId="77777777" w:rsidR="00170000" w:rsidRDefault="007127AE">
      <w:pPr>
        <w:numPr>
          <w:ilvl w:val="6"/>
          <w:numId w:val="159"/>
        </w:numPr>
        <w:tabs>
          <w:tab w:val="left" w:pos="709"/>
        </w:tabs>
        <w:spacing w:line="276" w:lineRule="auto"/>
        <w:ind w:left="0" w:firstLine="426"/>
        <w:contextualSpacing/>
        <w:jc w:val="both"/>
        <w:rPr>
          <w:rFonts w:eastAsia="Calibri"/>
          <w:szCs w:val="20"/>
          <w:lang w:eastAsia="en-US"/>
        </w:rPr>
      </w:pPr>
      <w:bookmarkStart w:id="98" w:name="Par40"/>
      <w:bookmarkEnd w:id="98"/>
      <w:r>
        <w:rPr>
          <w:rFonts w:eastAsia="Calibri"/>
          <w:szCs w:val="20"/>
          <w:lang w:eastAsia="en-US"/>
        </w:rPr>
        <w:t>Оборот земель сельскохозяйственного назначения и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24.07.2002 № 101-ФЗ «Об обороте земель сельскохозяйственного назначения».</w:t>
      </w:r>
    </w:p>
    <w:p w14:paraId="60DCDA82" w14:textId="77777777" w:rsidR="00170000" w:rsidRDefault="007127AE">
      <w:pPr>
        <w:numPr>
          <w:ilvl w:val="6"/>
          <w:numId w:val="159"/>
        </w:numPr>
        <w:tabs>
          <w:tab w:val="left" w:pos="709"/>
        </w:tabs>
        <w:spacing w:line="276" w:lineRule="auto"/>
        <w:ind w:left="0" w:firstLine="426"/>
        <w:contextualSpacing/>
        <w:jc w:val="both"/>
        <w:rPr>
          <w:rFonts w:eastAsia="Calibri"/>
          <w:szCs w:val="20"/>
          <w:lang w:eastAsia="en-US"/>
        </w:rPr>
      </w:pPr>
      <w:r>
        <w:rPr>
          <w:rFonts w:eastAsia="Calibri"/>
          <w:szCs w:val="20"/>
          <w:lang w:eastAsia="en-US"/>
        </w:rPr>
        <w:t xml:space="preserve">Часть 6 </w:t>
      </w:r>
      <w:r w:rsidR="0052490D">
        <w:rPr>
          <w:rFonts w:eastAsia="Calibri"/>
          <w:szCs w:val="20"/>
          <w:lang w:eastAsia="en-US"/>
        </w:rPr>
        <w:t xml:space="preserve">настоящей </w:t>
      </w:r>
      <w:r>
        <w:rPr>
          <w:rFonts w:eastAsia="Calibri"/>
          <w:szCs w:val="20"/>
          <w:lang w:eastAsia="en-US"/>
        </w:rPr>
        <w:t>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13B78556" w14:textId="77777777" w:rsidR="00170000" w:rsidRDefault="007127AE">
      <w:pPr>
        <w:numPr>
          <w:ilvl w:val="6"/>
          <w:numId w:val="159"/>
        </w:numPr>
        <w:tabs>
          <w:tab w:val="left" w:pos="0"/>
          <w:tab w:val="left" w:pos="709"/>
          <w:tab w:val="left" w:pos="993"/>
          <w:tab w:val="left" w:pos="1134"/>
        </w:tabs>
        <w:spacing w:line="276" w:lineRule="auto"/>
        <w:ind w:left="0" w:firstLine="426"/>
        <w:contextualSpacing/>
        <w:jc w:val="both"/>
        <w:rPr>
          <w:rFonts w:eastAsia="Calibri"/>
          <w:szCs w:val="20"/>
          <w:lang w:eastAsia="en-US"/>
        </w:rPr>
      </w:pPr>
      <w:r>
        <w:rPr>
          <w:rFonts w:eastAsia="Calibri"/>
          <w:szCs w:val="20"/>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bookmarkEnd w:id="57"/>
      <w:bookmarkEnd w:id="58"/>
      <w:bookmarkEnd w:id="59"/>
      <w:bookmarkEnd w:id="60"/>
      <w:bookmarkEnd w:id="61"/>
      <w:bookmarkEnd w:id="62"/>
      <w:bookmarkEnd w:id="63"/>
      <w:r>
        <w:rPr>
          <w:rFonts w:eastAsia="Calibri"/>
          <w:szCs w:val="20"/>
          <w:lang w:eastAsia="en-US"/>
        </w:rPr>
        <w:br w:type="page" w:clear="all"/>
      </w:r>
    </w:p>
    <w:p w14:paraId="0282EFD0" w14:textId="77777777" w:rsidR="00170000" w:rsidRDefault="00170000">
      <w:pPr>
        <w:tabs>
          <w:tab w:val="left" w:pos="0"/>
          <w:tab w:val="left" w:pos="709"/>
          <w:tab w:val="left" w:pos="993"/>
          <w:tab w:val="left" w:pos="1134"/>
        </w:tabs>
        <w:spacing w:line="276" w:lineRule="auto"/>
        <w:ind w:left="426"/>
        <w:contextualSpacing/>
        <w:jc w:val="both"/>
        <w:rPr>
          <w:rFonts w:eastAsia="Calibri"/>
          <w:szCs w:val="20"/>
          <w:lang w:eastAsia="en-US"/>
        </w:rPr>
        <w:sectPr w:rsidR="00170000">
          <w:pgSz w:w="11906" w:h="16838"/>
          <w:pgMar w:top="1134" w:right="567" w:bottom="1134" w:left="1134" w:header="567" w:footer="567" w:gutter="0"/>
          <w:cols w:space="708"/>
          <w:docGrid w:linePitch="360"/>
        </w:sectPr>
      </w:pPr>
    </w:p>
    <w:p w14:paraId="7436C18C" w14:textId="77777777" w:rsidR="00170000" w:rsidRDefault="007127AE">
      <w:pPr>
        <w:keepNext/>
        <w:widowControl w:val="0"/>
        <w:numPr>
          <w:ilvl w:val="1"/>
          <w:numId w:val="1"/>
        </w:numPr>
        <w:tabs>
          <w:tab w:val="num" w:pos="567"/>
        </w:tabs>
        <w:spacing w:after="240" w:line="276" w:lineRule="auto"/>
        <w:ind w:left="709"/>
        <w:jc w:val="right"/>
        <w:outlineLvl w:val="1"/>
        <w:rPr>
          <w:b/>
          <w:bCs/>
          <w:lang w:eastAsia="en-US"/>
        </w:rPr>
      </w:pPr>
      <w:bookmarkStart w:id="99" w:name="_Toc144472297"/>
      <w:bookmarkStart w:id="100" w:name="_Toc153971726"/>
      <w:r>
        <w:rPr>
          <w:b/>
          <w:bCs/>
          <w:lang w:eastAsia="en-US"/>
        </w:rPr>
        <w:lastRenderedPageBreak/>
        <w:t>ПРИЛОЖЕНИЕ 1</w:t>
      </w:r>
      <w:bookmarkEnd w:id="99"/>
      <w:bookmarkEnd w:id="100"/>
    </w:p>
    <w:p w14:paraId="73AC0089" w14:textId="77777777" w:rsidR="00170000" w:rsidRDefault="007127AE">
      <w:pPr>
        <w:spacing w:before="120" w:after="120" w:line="300" w:lineRule="auto"/>
        <w:jc w:val="center"/>
      </w:pPr>
      <w:r>
        <w:t>Перечень объектов культурного наследия</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80"/>
        <w:gridCol w:w="1677"/>
        <w:gridCol w:w="1765"/>
        <w:gridCol w:w="1555"/>
        <w:gridCol w:w="2743"/>
        <w:gridCol w:w="3457"/>
      </w:tblGrid>
      <w:tr w:rsidR="00170000" w14:paraId="0303C7D0" w14:textId="77777777">
        <w:trPr>
          <w:cantSplit/>
          <w:trHeight w:val="2985"/>
          <w:jc w:val="center"/>
        </w:trPr>
        <w:tc>
          <w:tcPr>
            <w:tcW w:w="269" w:type="pct"/>
            <w:vAlign w:val="center"/>
          </w:tcPr>
          <w:p w14:paraId="289D6F19" w14:textId="77777777" w:rsidR="00170000" w:rsidRDefault="007127AE">
            <w:pPr>
              <w:jc w:val="center"/>
              <w:rPr>
                <w:b/>
                <w:sz w:val="20"/>
                <w:szCs w:val="20"/>
              </w:rPr>
            </w:pPr>
            <w:r>
              <w:rPr>
                <w:b/>
                <w:sz w:val="20"/>
                <w:szCs w:val="20"/>
              </w:rPr>
              <w:t xml:space="preserve">№ </w:t>
            </w:r>
          </w:p>
        </w:tc>
        <w:tc>
          <w:tcPr>
            <w:tcW w:w="886" w:type="pct"/>
            <w:shd w:val="clear" w:color="auto" w:fill="auto"/>
            <w:vAlign w:val="center"/>
          </w:tcPr>
          <w:p w14:paraId="3ABBD824" w14:textId="77777777" w:rsidR="00170000" w:rsidRDefault="007127AE">
            <w:pPr>
              <w:jc w:val="center"/>
              <w:rPr>
                <w:b/>
                <w:sz w:val="20"/>
                <w:szCs w:val="20"/>
              </w:rPr>
            </w:pPr>
            <w:r>
              <w:rPr>
                <w:b/>
                <w:sz w:val="20"/>
                <w:szCs w:val="20"/>
              </w:rPr>
              <w:t>Наименование ОКН</w:t>
            </w:r>
          </w:p>
        </w:tc>
        <w:tc>
          <w:tcPr>
            <w:tcW w:w="576" w:type="pct"/>
            <w:shd w:val="clear" w:color="auto" w:fill="auto"/>
            <w:vAlign w:val="center"/>
          </w:tcPr>
          <w:p w14:paraId="535FB08C" w14:textId="77777777" w:rsidR="00170000" w:rsidRDefault="007127AE">
            <w:pPr>
              <w:jc w:val="center"/>
              <w:rPr>
                <w:b/>
                <w:sz w:val="20"/>
                <w:szCs w:val="20"/>
              </w:rPr>
            </w:pPr>
            <w:r>
              <w:rPr>
                <w:b/>
                <w:sz w:val="20"/>
                <w:szCs w:val="20"/>
              </w:rPr>
              <w:t>Датировка</w:t>
            </w:r>
          </w:p>
        </w:tc>
        <w:tc>
          <w:tcPr>
            <w:tcW w:w="606" w:type="pct"/>
            <w:shd w:val="clear" w:color="auto" w:fill="auto"/>
            <w:vAlign w:val="center"/>
          </w:tcPr>
          <w:p w14:paraId="1904D20A" w14:textId="77777777" w:rsidR="00170000" w:rsidRDefault="007127AE">
            <w:pPr>
              <w:jc w:val="center"/>
              <w:rPr>
                <w:b/>
                <w:sz w:val="20"/>
                <w:szCs w:val="20"/>
              </w:rPr>
            </w:pPr>
            <w:r>
              <w:rPr>
                <w:b/>
                <w:sz w:val="20"/>
                <w:szCs w:val="20"/>
              </w:rPr>
              <w:t>Вид ОКН</w:t>
            </w:r>
          </w:p>
        </w:tc>
        <w:tc>
          <w:tcPr>
            <w:tcW w:w="534" w:type="pct"/>
            <w:shd w:val="clear" w:color="auto" w:fill="auto"/>
            <w:textDirection w:val="btLr"/>
            <w:vAlign w:val="center"/>
          </w:tcPr>
          <w:p w14:paraId="68FA81AD" w14:textId="77777777" w:rsidR="00170000" w:rsidRDefault="007127AE">
            <w:pPr>
              <w:ind w:left="113" w:right="113"/>
              <w:jc w:val="center"/>
              <w:rPr>
                <w:b/>
                <w:sz w:val="20"/>
                <w:szCs w:val="20"/>
              </w:rPr>
            </w:pPr>
            <w:r>
              <w:rPr>
                <w:b/>
                <w:sz w:val="20"/>
                <w:szCs w:val="20"/>
              </w:rPr>
              <w:t xml:space="preserve">Категория </w:t>
            </w:r>
            <w:r>
              <w:rPr>
                <w:b/>
                <w:sz w:val="20"/>
                <w:szCs w:val="20"/>
              </w:rPr>
              <w:br/>
              <w:t>(Ф — федерального значения; Р — регионального значения, М — местного значения)</w:t>
            </w:r>
          </w:p>
        </w:tc>
        <w:tc>
          <w:tcPr>
            <w:tcW w:w="942" w:type="pct"/>
            <w:shd w:val="clear" w:color="auto" w:fill="auto"/>
            <w:vAlign w:val="center"/>
          </w:tcPr>
          <w:p w14:paraId="6D4DC4F4" w14:textId="77777777" w:rsidR="00170000" w:rsidRDefault="007127AE">
            <w:pPr>
              <w:jc w:val="center"/>
              <w:rPr>
                <w:b/>
                <w:sz w:val="20"/>
                <w:szCs w:val="20"/>
              </w:rPr>
            </w:pPr>
            <w:r>
              <w:rPr>
                <w:b/>
                <w:sz w:val="20"/>
                <w:szCs w:val="20"/>
              </w:rPr>
              <w:t>Местоположение</w:t>
            </w:r>
          </w:p>
        </w:tc>
        <w:tc>
          <w:tcPr>
            <w:tcW w:w="1187" w:type="pct"/>
            <w:shd w:val="clear" w:color="auto" w:fill="auto"/>
            <w:vAlign w:val="center"/>
          </w:tcPr>
          <w:p w14:paraId="5B89AF30" w14:textId="77777777" w:rsidR="00170000" w:rsidRDefault="007127AE">
            <w:pPr>
              <w:jc w:val="center"/>
              <w:rPr>
                <w:b/>
                <w:sz w:val="20"/>
                <w:szCs w:val="20"/>
              </w:rPr>
            </w:pPr>
            <w:r>
              <w:rPr>
                <w:b/>
                <w:sz w:val="20"/>
                <w:szCs w:val="20"/>
              </w:rPr>
              <w:t>Акт об утверждении границ и режимов использования</w:t>
            </w:r>
          </w:p>
          <w:p w14:paraId="4C12A9AA" w14:textId="77777777" w:rsidR="00170000" w:rsidRDefault="007127AE">
            <w:pPr>
              <w:jc w:val="center"/>
              <w:rPr>
                <w:b/>
                <w:sz w:val="20"/>
                <w:szCs w:val="20"/>
              </w:rPr>
            </w:pPr>
            <w:r>
              <w:rPr>
                <w:b/>
                <w:sz w:val="20"/>
                <w:szCs w:val="20"/>
              </w:rPr>
              <w:t xml:space="preserve">территорий </w:t>
            </w:r>
          </w:p>
        </w:tc>
      </w:tr>
    </w:tbl>
    <w:p w14:paraId="43151D00" w14:textId="77777777" w:rsidR="00170000" w:rsidRDefault="00170000">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551"/>
        <w:gridCol w:w="1561"/>
        <w:gridCol w:w="1843"/>
        <w:gridCol w:w="1555"/>
        <w:gridCol w:w="2699"/>
        <w:gridCol w:w="3503"/>
      </w:tblGrid>
      <w:tr w:rsidR="00170000" w14:paraId="580AE34F" w14:textId="77777777">
        <w:trPr>
          <w:trHeight w:val="20"/>
          <w:tblHeader/>
          <w:jc w:val="center"/>
        </w:trPr>
        <w:tc>
          <w:tcPr>
            <w:tcW w:w="291" w:type="pct"/>
          </w:tcPr>
          <w:p w14:paraId="1C0669D0" w14:textId="77777777" w:rsidR="00170000" w:rsidRDefault="007127AE">
            <w:pPr>
              <w:jc w:val="center"/>
              <w:rPr>
                <w:b/>
                <w:sz w:val="20"/>
                <w:szCs w:val="20"/>
              </w:rPr>
            </w:pPr>
            <w:r>
              <w:rPr>
                <w:b/>
                <w:sz w:val="20"/>
                <w:szCs w:val="20"/>
              </w:rPr>
              <w:t>1</w:t>
            </w:r>
          </w:p>
        </w:tc>
        <w:tc>
          <w:tcPr>
            <w:tcW w:w="876" w:type="pct"/>
            <w:shd w:val="clear" w:color="auto" w:fill="auto"/>
          </w:tcPr>
          <w:p w14:paraId="3D160EC1" w14:textId="77777777" w:rsidR="00170000" w:rsidRDefault="007127AE">
            <w:pPr>
              <w:jc w:val="center"/>
              <w:rPr>
                <w:b/>
                <w:sz w:val="20"/>
                <w:szCs w:val="20"/>
              </w:rPr>
            </w:pPr>
            <w:r>
              <w:rPr>
                <w:b/>
                <w:sz w:val="20"/>
                <w:szCs w:val="20"/>
              </w:rPr>
              <w:t>2</w:t>
            </w:r>
          </w:p>
        </w:tc>
        <w:tc>
          <w:tcPr>
            <w:tcW w:w="536" w:type="pct"/>
            <w:shd w:val="clear" w:color="auto" w:fill="auto"/>
          </w:tcPr>
          <w:p w14:paraId="1240D2D0" w14:textId="77777777" w:rsidR="00170000" w:rsidRDefault="007127AE">
            <w:pPr>
              <w:jc w:val="center"/>
              <w:rPr>
                <w:b/>
                <w:sz w:val="20"/>
                <w:szCs w:val="20"/>
              </w:rPr>
            </w:pPr>
            <w:r>
              <w:rPr>
                <w:b/>
                <w:sz w:val="20"/>
                <w:szCs w:val="20"/>
              </w:rPr>
              <w:t>3</w:t>
            </w:r>
          </w:p>
        </w:tc>
        <w:tc>
          <w:tcPr>
            <w:tcW w:w="633" w:type="pct"/>
            <w:shd w:val="clear" w:color="auto" w:fill="auto"/>
          </w:tcPr>
          <w:p w14:paraId="5BE44117" w14:textId="77777777" w:rsidR="00170000" w:rsidRDefault="007127AE">
            <w:pPr>
              <w:jc w:val="center"/>
              <w:rPr>
                <w:b/>
                <w:sz w:val="20"/>
                <w:szCs w:val="20"/>
              </w:rPr>
            </w:pPr>
            <w:r>
              <w:rPr>
                <w:b/>
                <w:sz w:val="20"/>
                <w:szCs w:val="20"/>
              </w:rPr>
              <w:t>4</w:t>
            </w:r>
          </w:p>
        </w:tc>
        <w:tc>
          <w:tcPr>
            <w:tcW w:w="534" w:type="pct"/>
            <w:shd w:val="clear" w:color="auto" w:fill="auto"/>
          </w:tcPr>
          <w:p w14:paraId="5EA1ECCA" w14:textId="77777777" w:rsidR="00170000" w:rsidRDefault="007127AE">
            <w:pPr>
              <w:jc w:val="center"/>
              <w:rPr>
                <w:b/>
                <w:sz w:val="20"/>
                <w:szCs w:val="20"/>
              </w:rPr>
            </w:pPr>
            <w:r>
              <w:rPr>
                <w:b/>
                <w:sz w:val="20"/>
                <w:szCs w:val="20"/>
              </w:rPr>
              <w:t>5</w:t>
            </w:r>
          </w:p>
        </w:tc>
        <w:tc>
          <w:tcPr>
            <w:tcW w:w="927" w:type="pct"/>
            <w:shd w:val="clear" w:color="auto" w:fill="auto"/>
          </w:tcPr>
          <w:p w14:paraId="0505EEA2" w14:textId="77777777" w:rsidR="00170000" w:rsidRDefault="007127AE">
            <w:pPr>
              <w:jc w:val="center"/>
              <w:rPr>
                <w:b/>
                <w:sz w:val="20"/>
                <w:szCs w:val="20"/>
              </w:rPr>
            </w:pPr>
            <w:r>
              <w:rPr>
                <w:b/>
                <w:sz w:val="20"/>
                <w:szCs w:val="20"/>
              </w:rPr>
              <w:t>6</w:t>
            </w:r>
          </w:p>
        </w:tc>
        <w:tc>
          <w:tcPr>
            <w:tcW w:w="1203" w:type="pct"/>
            <w:shd w:val="clear" w:color="auto" w:fill="auto"/>
          </w:tcPr>
          <w:p w14:paraId="4FA069E2" w14:textId="77777777" w:rsidR="00170000" w:rsidRDefault="007127AE">
            <w:pPr>
              <w:jc w:val="center"/>
              <w:rPr>
                <w:b/>
                <w:sz w:val="20"/>
                <w:szCs w:val="20"/>
              </w:rPr>
            </w:pPr>
            <w:r>
              <w:rPr>
                <w:b/>
                <w:sz w:val="20"/>
                <w:szCs w:val="20"/>
              </w:rPr>
              <w:t>7</w:t>
            </w:r>
          </w:p>
        </w:tc>
      </w:tr>
      <w:tr w:rsidR="00170000" w14:paraId="0CEC5CCF" w14:textId="77777777">
        <w:trPr>
          <w:cantSplit/>
          <w:trHeight w:val="20"/>
          <w:jc w:val="center"/>
        </w:trPr>
        <w:tc>
          <w:tcPr>
            <w:tcW w:w="291" w:type="pct"/>
          </w:tcPr>
          <w:p w14:paraId="34BF303B" w14:textId="77777777" w:rsidR="00170000" w:rsidRDefault="00170000">
            <w:pPr>
              <w:numPr>
                <w:ilvl w:val="0"/>
                <w:numId w:val="179"/>
              </w:numPr>
              <w:spacing w:after="200"/>
              <w:contextualSpacing/>
              <w:jc w:val="center"/>
              <w:rPr>
                <w:rFonts w:eastAsia="Calibri"/>
                <w:sz w:val="20"/>
                <w:szCs w:val="20"/>
              </w:rPr>
            </w:pPr>
          </w:p>
        </w:tc>
        <w:tc>
          <w:tcPr>
            <w:tcW w:w="876" w:type="pct"/>
            <w:shd w:val="clear" w:color="auto" w:fill="auto"/>
          </w:tcPr>
          <w:p w14:paraId="25AA1BCE" w14:textId="77777777" w:rsidR="00170000" w:rsidRDefault="007127AE">
            <w:pPr>
              <w:jc w:val="center"/>
              <w:rPr>
                <w:sz w:val="20"/>
                <w:szCs w:val="20"/>
              </w:rPr>
            </w:pPr>
            <w:r>
              <w:rPr>
                <w:bCs/>
                <w:sz w:val="20"/>
                <w:szCs w:val="20"/>
              </w:rPr>
              <w:t>Амбар хлебный</w:t>
            </w:r>
          </w:p>
        </w:tc>
        <w:tc>
          <w:tcPr>
            <w:tcW w:w="536" w:type="pct"/>
            <w:shd w:val="clear" w:color="auto" w:fill="auto"/>
          </w:tcPr>
          <w:p w14:paraId="09F9758C" w14:textId="77777777" w:rsidR="00170000" w:rsidRDefault="007127AE">
            <w:pPr>
              <w:jc w:val="center"/>
              <w:rPr>
                <w:sz w:val="20"/>
                <w:szCs w:val="20"/>
              </w:rPr>
            </w:pPr>
            <w:r>
              <w:rPr>
                <w:sz w:val="20"/>
                <w:szCs w:val="20"/>
              </w:rPr>
              <w:t>-</w:t>
            </w:r>
          </w:p>
        </w:tc>
        <w:tc>
          <w:tcPr>
            <w:tcW w:w="633" w:type="pct"/>
            <w:shd w:val="clear" w:color="auto" w:fill="auto"/>
          </w:tcPr>
          <w:p w14:paraId="421F28D1" w14:textId="77777777" w:rsidR="00170000" w:rsidRDefault="007127AE">
            <w:pPr>
              <w:jc w:val="center"/>
              <w:rPr>
                <w:sz w:val="20"/>
                <w:szCs w:val="20"/>
              </w:rPr>
            </w:pPr>
            <w:r>
              <w:rPr>
                <w:bCs/>
                <w:sz w:val="20"/>
                <w:szCs w:val="20"/>
              </w:rPr>
              <w:t>памятник</w:t>
            </w:r>
          </w:p>
        </w:tc>
        <w:tc>
          <w:tcPr>
            <w:tcW w:w="534" w:type="pct"/>
            <w:shd w:val="clear" w:color="auto" w:fill="auto"/>
          </w:tcPr>
          <w:p w14:paraId="406DB32A" w14:textId="77777777" w:rsidR="00170000" w:rsidRDefault="007127AE">
            <w:pPr>
              <w:jc w:val="center"/>
              <w:rPr>
                <w:sz w:val="20"/>
                <w:szCs w:val="20"/>
              </w:rPr>
            </w:pPr>
            <w:r>
              <w:rPr>
                <w:sz w:val="20"/>
                <w:szCs w:val="20"/>
              </w:rPr>
              <w:t>регионального значения</w:t>
            </w:r>
          </w:p>
        </w:tc>
        <w:tc>
          <w:tcPr>
            <w:tcW w:w="927" w:type="pct"/>
            <w:shd w:val="clear" w:color="auto" w:fill="auto"/>
          </w:tcPr>
          <w:p w14:paraId="4B7F38E9" w14:textId="77777777" w:rsidR="00170000" w:rsidRDefault="007127AE">
            <w:pPr>
              <w:jc w:val="center"/>
              <w:rPr>
                <w:sz w:val="20"/>
                <w:szCs w:val="20"/>
              </w:rPr>
            </w:pPr>
            <w:r>
              <w:rPr>
                <w:sz w:val="20"/>
                <w:szCs w:val="20"/>
              </w:rPr>
              <w:t xml:space="preserve">д. </w:t>
            </w:r>
            <w:proofErr w:type="spellStart"/>
            <w:r>
              <w:rPr>
                <w:sz w:val="20"/>
                <w:szCs w:val="20"/>
              </w:rPr>
              <w:t>Артемьевская</w:t>
            </w:r>
            <w:proofErr w:type="spellEnd"/>
          </w:p>
        </w:tc>
        <w:tc>
          <w:tcPr>
            <w:tcW w:w="1203" w:type="pct"/>
            <w:shd w:val="clear" w:color="auto" w:fill="auto"/>
          </w:tcPr>
          <w:p w14:paraId="6AB716A3" w14:textId="77777777" w:rsidR="00170000" w:rsidRDefault="007127AE">
            <w:pPr>
              <w:rPr>
                <w:sz w:val="20"/>
                <w:szCs w:val="20"/>
              </w:rPr>
            </w:pPr>
            <w:r>
              <w:rPr>
                <w:sz w:val="20"/>
                <w:szCs w:val="20"/>
              </w:rPr>
              <w:t xml:space="preserve">постановлением администрации Архангельской области от 13 августа 1998 года № 207 «О </w:t>
            </w:r>
            <w:proofErr w:type="gramStart"/>
            <w:r>
              <w:rPr>
                <w:sz w:val="20"/>
                <w:szCs w:val="20"/>
              </w:rPr>
              <w:t>принятии  на</w:t>
            </w:r>
            <w:proofErr w:type="gramEnd"/>
            <w:r>
              <w:rPr>
                <w:sz w:val="20"/>
                <w:szCs w:val="20"/>
              </w:rPr>
              <w:t xml:space="preserve"> государственную охрану памятников истории и культуры Архангельской области»</w:t>
            </w:r>
          </w:p>
        </w:tc>
      </w:tr>
      <w:tr w:rsidR="00170000" w14:paraId="3615D9E7" w14:textId="77777777">
        <w:trPr>
          <w:cantSplit/>
          <w:trHeight w:val="20"/>
          <w:jc w:val="center"/>
        </w:trPr>
        <w:tc>
          <w:tcPr>
            <w:tcW w:w="291" w:type="pct"/>
          </w:tcPr>
          <w:p w14:paraId="62B132C2" w14:textId="77777777" w:rsidR="00170000" w:rsidRDefault="00170000">
            <w:pPr>
              <w:numPr>
                <w:ilvl w:val="0"/>
                <w:numId w:val="179"/>
              </w:numPr>
              <w:spacing w:after="200"/>
              <w:contextualSpacing/>
              <w:jc w:val="center"/>
              <w:rPr>
                <w:rFonts w:eastAsia="Calibri"/>
                <w:sz w:val="20"/>
                <w:szCs w:val="20"/>
              </w:rPr>
            </w:pPr>
          </w:p>
        </w:tc>
        <w:tc>
          <w:tcPr>
            <w:tcW w:w="876" w:type="pct"/>
            <w:shd w:val="clear" w:color="auto" w:fill="auto"/>
          </w:tcPr>
          <w:p w14:paraId="42F53A35" w14:textId="77777777" w:rsidR="00170000" w:rsidRDefault="007127AE">
            <w:pPr>
              <w:jc w:val="center"/>
              <w:rPr>
                <w:sz w:val="20"/>
                <w:szCs w:val="20"/>
              </w:rPr>
            </w:pPr>
            <w:r>
              <w:rPr>
                <w:bCs/>
                <w:sz w:val="20"/>
                <w:szCs w:val="20"/>
              </w:rPr>
              <w:t>Амбар</w:t>
            </w:r>
          </w:p>
        </w:tc>
        <w:tc>
          <w:tcPr>
            <w:tcW w:w="536" w:type="pct"/>
            <w:shd w:val="clear" w:color="auto" w:fill="auto"/>
          </w:tcPr>
          <w:p w14:paraId="54C6D526" w14:textId="77777777" w:rsidR="00170000" w:rsidRDefault="007127AE">
            <w:pPr>
              <w:jc w:val="center"/>
              <w:rPr>
                <w:sz w:val="20"/>
                <w:szCs w:val="20"/>
              </w:rPr>
            </w:pPr>
            <w:r>
              <w:rPr>
                <w:sz w:val="20"/>
                <w:szCs w:val="20"/>
              </w:rPr>
              <w:t>-</w:t>
            </w:r>
          </w:p>
        </w:tc>
        <w:tc>
          <w:tcPr>
            <w:tcW w:w="633" w:type="pct"/>
            <w:shd w:val="clear" w:color="auto" w:fill="auto"/>
          </w:tcPr>
          <w:p w14:paraId="6AEC0119" w14:textId="77777777" w:rsidR="00170000" w:rsidRDefault="007127AE">
            <w:pPr>
              <w:jc w:val="center"/>
              <w:rPr>
                <w:sz w:val="20"/>
                <w:szCs w:val="20"/>
              </w:rPr>
            </w:pPr>
            <w:r>
              <w:rPr>
                <w:bCs/>
                <w:sz w:val="20"/>
                <w:szCs w:val="20"/>
              </w:rPr>
              <w:t>памятник</w:t>
            </w:r>
          </w:p>
        </w:tc>
        <w:tc>
          <w:tcPr>
            <w:tcW w:w="534" w:type="pct"/>
            <w:shd w:val="clear" w:color="auto" w:fill="auto"/>
          </w:tcPr>
          <w:p w14:paraId="7AF3044E" w14:textId="77777777" w:rsidR="00170000" w:rsidRDefault="007127AE">
            <w:pPr>
              <w:jc w:val="center"/>
              <w:rPr>
                <w:sz w:val="20"/>
                <w:szCs w:val="20"/>
              </w:rPr>
            </w:pPr>
            <w:r>
              <w:rPr>
                <w:sz w:val="20"/>
                <w:szCs w:val="20"/>
              </w:rPr>
              <w:t>регионального значения</w:t>
            </w:r>
          </w:p>
        </w:tc>
        <w:tc>
          <w:tcPr>
            <w:tcW w:w="927" w:type="pct"/>
            <w:shd w:val="clear" w:color="auto" w:fill="auto"/>
          </w:tcPr>
          <w:p w14:paraId="57F917A6" w14:textId="77777777" w:rsidR="00170000" w:rsidRDefault="007127AE">
            <w:pPr>
              <w:jc w:val="center"/>
              <w:rPr>
                <w:sz w:val="20"/>
                <w:szCs w:val="20"/>
              </w:rPr>
            </w:pPr>
            <w:r>
              <w:rPr>
                <w:sz w:val="20"/>
                <w:szCs w:val="20"/>
              </w:rPr>
              <w:t>с. Ивановское</w:t>
            </w:r>
          </w:p>
        </w:tc>
        <w:tc>
          <w:tcPr>
            <w:tcW w:w="1203" w:type="pct"/>
            <w:shd w:val="clear" w:color="auto" w:fill="auto"/>
          </w:tcPr>
          <w:p w14:paraId="0A0D2A21" w14:textId="77777777" w:rsidR="00170000" w:rsidRDefault="007127AE">
            <w:pPr>
              <w:rPr>
                <w:sz w:val="20"/>
                <w:szCs w:val="20"/>
              </w:rPr>
            </w:pPr>
            <w:r>
              <w:rPr>
                <w:sz w:val="20"/>
                <w:szCs w:val="20"/>
              </w:rPr>
              <w:t xml:space="preserve">постановлением администрации Архангельской области от 13 августа 1998 года № 207 «О </w:t>
            </w:r>
            <w:proofErr w:type="gramStart"/>
            <w:r>
              <w:rPr>
                <w:sz w:val="20"/>
                <w:szCs w:val="20"/>
              </w:rPr>
              <w:t>принятии  на</w:t>
            </w:r>
            <w:proofErr w:type="gramEnd"/>
            <w:r>
              <w:rPr>
                <w:sz w:val="20"/>
                <w:szCs w:val="20"/>
              </w:rPr>
              <w:t xml:space="preserve"> государственную охрану памятников истории и культуры Архангельской области»</w:t>
            </w:r>
          </w:p>
        </w:tc>
      </w:tr>
      <w:tr w:rsidR="00170000" w14:paraId="14CE44DC" w14:textId="77777777">
        <w:trPr>
          <w:cantSplit/>
          <w:trHeight w:val="20"/>
          <w:jc w:val="center"/>
        </w:trPr>
        <w:tc>
          <w:tcPr>
            <w:tcW w:w="291" w:type="pct"/>
          </w:tcPr>
          <w:p w14:paraId="7F55494F" w14:textId="77777777" w:rsidR="00170000" w:rsidRDefault="00170000">
            <w:pPr>
              <w:numPr>
                <w:ilvl w:val="0"/>
                <w:numId w:val="179"/>
              </w:numPr>
              <w:spacing w:after="200"/>
              <w:contextualSpacing/>
              <w:jc w:val="center"/>
              <w:rPr>
                <w:rFonts w:eastAsia="Calibri"/>
                <w:sz w:val="20"/>
                <w:szCs w:val="20"/>
              </w:rPr>
            </w:pPr>
          </w:p>
        </w:tc>
        <w:tc>
          <w:tcPr>
            <w:tcW w:w="876" w:type="pct"/>
            <w:shd w:val="clear" w:color="auto" w:fill="auto"/>
          </w:tcPr>
          <w:p w14:paraId="05EA461A" w14:textId="77777777" w:rsidR="00170000" w:rsidRDefault="007127AE">
            <w:pPr>
              <w:jc w:val="center"/>
              <w:rPr>
                <w:sz w:val="20"/>
                <w:szCs w:val="20"/>
              </w:rPr>
            </w:pPr>
            <w:proofErr w:type="spellStart"/>
            <w:r>
              <w:rPr>
                <w:bCs/>
                <w:sz w:val="20"/>
                <w:szCs w:val="20"/>
              </w:rPr>
              <w:t>Магазея</w:t>
            </w:r>
            <w:proofErr w:type="spellEnd"/>
            <w:r>
              <w:rPr>
                <w:bCs/>
                <w:sz w:val="20"/>
                <w:szCs w:val="20"/>
              </w:rPr>
              <w:t xml:space="preserve"> и амбар</w:t>
            </w:r>
          </w:p>
        </w:tc>
        <w:tc>
          <w:tcPr>
            <w:tcW w:w="536" w:type="pct"/>
            <w:shd w:val="clear" w:color="auto" w:fill="auto"/>
          </w:tcPr>
          <w:p w14:paraId="0790043A" w14:textId="77777777" w:rsidR="00170000" w:rsidRDefault="007127AE">
            <w:pPr>
              <w:jc w:val="center"/>
              <w:rPr>
                <w:sz w:val="20"/>
                <w:szCs w:val="20"/>
              </w:rPr>
            </w:pPr>
            <w:r>
              <w:rPr>
                <w:sz w:val="20"/>
                <w:szCs w:val="20"/>
              </w:rPr>
              <w:t>-</w:t>
            </w:r>
          </w:p>
        </w:tc>
        <w:tc>
          <w:tcPr>
            <w:tcW w:w="633" w:type="pct"/>
            <w:shd w:val="clear" w:color="auto" w:fill="auto"/>
          </w:tcPr>
          <w:p w14:paraId="3AFEE210" w14:textId="77777777" w:rsidR="00170000" w:rsidRDefault="007127AE">
            <w:pPr>
              <w:jc w:val="center"/>
              <w:rPr>
                <w:sz w:val="20"/>
                <w:szCs w:val="20"/>
              </w:rPr>
            </w:pPr>
            <w:r>
              <w:rPr>
                <w:bCs/>
                <w:sz w:val="20"/>
                <w:szCs w:val="20"/>
              </w:rPr>
              <w:t>памятник</w:t>
            </w:r>
          </w:p>
        </w:tc>
        <w:tc>
          <w:tcPr>
            <w:tcW w:w="534" w:type="pct"/>
            <w:shd w:val="clear" w:color="auto" w:fill="auto"/>
          </w:tcPr>
          <w:p w14:paraId="5F33541B" w14:textId="77777777" w:rsidR="00170000" w:rsidRDefault="007127AE">
            <w:pPr>
              <w:jc w:val="center"/>
              <w:rPr>
                <w:sz w:val="20"/>
                <w:szCs w:val="20"/>
              </w:rPr>
            </w:pPr>
            <w:r>
              <w:rPr>
                <w:sz w:val="20"/>
                <w:szCs w:val="20"/>
              </w:rPr>
              <w:t>регионального значения</w:t>
            </w:r>
          </w:p>
        </w:tc>
        <w:tc>
          <w:tcPr>
            <w:tcW w:w="927" w:type="pct"/>
            <w:shd w:val="clear" w:color="auto" w:fill="auto"/>
          </w:tcPr>
          <w:p w14:paraId="4F2E76E9" w14:textId="77777777" w:rsidR="00170000" w:rsidRDefault="007127AE">
            <w:pPr>
              <w:jc w:val="center"/>
              <w:rPr>
                <w:sz w:val="20"/>
                <w:szCs w:val="20"/>
              </w:rPr>
            </w:pPr>
            <w:proofErr w:type="spellStart"/>
            <w:r>
              <w:rPr>
                <w:sz w:val="20"/>
                <w:szCs w:val="20"/>
              </w:rPr>
              <w:t>д.Лосевская</w:t>
            </w:r>
            <w:proofErr w:type="spellEnd"/>
          </w:p>
        </w:tc>
        <w:tc>
          <w:tcPr>
            <w:tcW w:w="1203" w:type="pct"/>
            <w:shd w:val="clear" w:color="auto" w:fill="auto"/>
          </w:tcPr>
          <w:p w14:paraId="4494A016" w14:textId="77777777" w:rsidR="00170000" w:rsidRDefault="007127AE">
            <w:pPr>
              <w:rPr>
                <w:sz w:val="20"/>
                <w:szCs w:val="20"/>
              </w:rPr>
            </w:pPr>
            <w:r>
              <w:rPr>
                <w:sz w:val="20"/>
                <w:szCs w:val="20"/>
              </w:rPr>
              <w:t xml:space="preserve">постановлением администрации Архангельской области от 13 августа 1998 года № 207 «О </w:t>
            </w:r>
            <w:proofErr w:type="gramStart"/>
            <w:r>
              <w:rPr>
                <w:sz w:val="20"/>
                <w:szCs w:val="20"/>
              </w:rPr>
              <w:t>принятии  на</w:t>
            </w:r>
            <w:proofErr w:type="gramEnd"/>
            <w:r>
              <w:rPr>
                <w:sz w:val="20"/>
                <w:szCs w:val="20"/>
              </w:rPr>
              <w:t xml:space="preserve"> государственную охрану памятников истории и культуры Архангельской области»</w:t>
            </w:r>
          </w:p>
        </w:tc>
      </w:tr>
      <w:tr w:rsidR="00170000" w14:paraId="6405BC02" w14:textId="77777777">
        <w:trPr>
          <w:cantSplit/>
          <w:trHeight w:val="20"/>
          <w:jc w:val="center"/>
        </w:trPr>
        <w:tc>
          <w:tcPr>
            <w:tcW w:w="291" w:type="pct"/>
          </w:tcPr>
          <w:p w14:paraId="48346FBB" w14:textId="77777777" w:rsidR="00170000" w:rsidRDefault="00170000">
            <w:pPr>
              <w:numPr>
                <w:ilvl w:val="0"/>
                <w:numId w:val="179"/>
              </w:numPr>
              <w:spacing w:after="200"/>
              <w:contextualSpacing/>
              <w:jc w:val="center"/>
              <w:rPr>
                <w:rFonts w:eastAsia="Calibri"/>
                <w:sz w:val="20"/>
                <w:szCs w:val="20"/>
              </w:rPr>
            </w:pPr>
          </w:p>
        </w:tc>
        <w:tc>
          <w:tcPr>
            <w:tcW w:w="876" w:type="pct"/>
            <w:shd w:val="clear" w:color="auto" w:fill="auto"/>
          </w:tcPr>
          <w:p w14:paraId="1EAF4189" w14:textId="77777777" w:rsidR="00170000" w:rsidRDefault="007127AE">
            <w:pPr>
              <w:jc w:val="center"/>
              <w:rPr>
                <w:sz w:val="20"/>
                <w:szCs w:val="20"/>
              </w:rPr>
            </w:pPr>
            <w:r>
              <w:rPr>
                <w:bCs/>
                <w:sz w:val="20"/>
                <w:szCs w:val="20"/>
              </w:rPr>
              <w:t>Церковь Никольская</w:t>
            </w:r>
          </w:p>
        </w:tc>
        <w:tc>
          <w:tcPr>
            <w:tcW w:w="536" w:type="pct"/>
            <w:shd w:val="clear" w:color="auto" w:fill="auto"/>
          </w:tcPr>
          <w:p w14:paraId="4471EE20" w14:textId="77777777" w:rsidR="00170000" w:rsidRDefault="007127AE">
            <w:pPr>
              <w:jc w:val="center"/>
              <w:rPr>
                <w:sz w:val="20"/>
                <w:szCs w:val="20"/>
              </w:rPr>
            </w:pPr>
            <w:r>
              <w:rPr>
                <w:sz w:val="20"/>
                <w:szCs w:val="20"/>
              </w:rPr>
              <w:t>-</w:t>
            </w:r>
          </w:p>
        </w:tc>
        <w:tc>
          <w:tcPr>
            <w:tcW w:w="633" w:type="pct"/>
            <w:shd w:val="clear" w:color="auto" w:fill="auto"/>
          </w:tcPr>
          <w:p w14:paraId="61C914CB" w14:textId="77777777" w:rsidR="00170000" w:rsidRDefault="007127AE">
            <w:pPr>
              <w:jc w:val="center"/>
              <w:rPr>
                <w:sz w:val="20"/>
                <w:szCs w:val="20"/>
              </w:rPr>
            </w:pPr>
            <w:r>
              <w:rPr>
                <w:bCs/>
                <w:sz w:val="20"/>
                <w:szCs w:val="20"/>
              </w:rPr>
              <w:t>памятник</w:t>
            </w:r>
          </w:p>
        </w:tc>
        <w:tc>
          <w:tcPr>
            <w:tcW w:w="534" w:type="pct"/>
            <w:shd w:val="clear" w:color="auto" w:fill="auto"/>
          </w:tcPr>
          <w:p w14:paraId="7A2FA169" w14:textId="77777777" w:rsidR="00170000" w:rsidRDefault="007127AE">
            <w:pPr>
              <w:jc w:val="center"/>
              <w:rPr>
                <w:sz w:val="20"/>
                <w:szCs w:val="20"/>
              </w:rPr>
            </w:pPr>
            <w:r>
              <w:rPr>
                <w:sz w:val="20"/>
                <w:szCs w:val="20"/>
              </w:rPr>
              <w:t>регионального значения</w:t>
            </w:r>
          </w:p>
        </w:tc>
        <w:tc>
          <w:tcPr>
            <w:tcW w:w="927" w:type="pct"/>
            <w:shd w:val="clear" w:color="auto" w:fill="auto"/>
          </w:tcPr>
          <w:p w14:paraId="1050280B" w14:textId="77777777" w:rsidR="00170000" w:rsidRDefault="007127AE">
            <w:pPr>
              <w:jc w:val="center"/>
              <w:rPr>
                <w:sz w:val="20"/>
                <w:szCs w:val="20"/>
              </w:rPr>
            </w:pPr>
            <w:proofErr w:type="spellStart"/>
            <w:r>
              <w:rPr>
                <w:sz w:val="20"/>
                <w:szCs w:val="20"/>
              </w:rPr>
              <w:t>д.Остахино</w:t>
            </w:r>
            <w:proofErr w:type="spellEnd"/>
          </w:p>
        </w:tc>
        <w:tc>
          <w:tcPr>
            <w:tcW w:w="1203" w:type="pct"/>
            <w:shd w:val="clear" w:color="auto" w:fill="auto"/>
          </w:tcPr>
          <w:p w14:paraId="6E1CDAE0" w14:textId="77777777" w:rsidR="00170000" w:rsidRDefault="007127AE">
            <w:pPr>
              <w:rPr>
                <w:sz w:val="20"/>
                <w:szCs w:val="20"/>
              </w:rPr>
            </w:pPr>
            <w:r>
              <w:rPr>
                <w:sz w:val="20"/>
                <w:szCs w:val="20"/>
              </w:rPr>
              <w:t xml:space="preserve">постановлением администрации Архангельской области от 13 августа 1998 года № 207 «О </w:t>
            </w:r>
            <w:proofErr w:type="gramStart"/>
            <w:r>
              <w:rPr>
                <w:sz w:val="20"/>
                <w:szCs w:val="20"/>
              </w:rPr>
              <w:t>принятии  на</w:t>
            </w:r>
            <w:proofErr w:type="gramEnd"/>
            <w:r>
              <w:rPr>
                <w:sz w:val="20"/>
                <w:szCs w:val="20"/>
              </w:rPr>
              <w:t xml:space="preserve"> государственную охрану памятников истории и культуры Архангельской области»</w:t>
            </w:r>
          </w:p>
        </w:tc>
      </w:tr>
      <w:tr w:rsidR="00170000" w14:paraId="20897C58" w14:textId="77777777">
        <w:trPr>
          <w:cantSplit/>
          <w:trHeight w:val="20"/>
          <w:jc w:val="center"/>
        </w:trPr>
        <w:tc>
          <w:tcPr>
            <w:tcW w:w="291" w:type="pct"/>
          </w:tcPr>
          <w:p w14:paraId="4B0A83A6" w14:textId="77777777" w:rsidR="00170000" w:rsidRDefault="00170000">
            <w:pPr>
              <w:numPr>
                <w:ilvl w:val="0"/>
                <w:numId w:val="179"/>
              </w:numPr>
              <w:spacing w:after="200"/>
              <w:contextualSpacing/>
              <w:jc w:val="center"/>
              <w:rPr>
                <w:rFonts w:eastAsia="Calibri"/>
                <w:sz w:val="20"/>
                <w:szCs w:val="20"/>
              </w:rPr>
            </w:pPr>
          </w:p>
        </w:tc>
        <w:tc>
          <w:tcPr>
            <w:tcW w:w="876" w:type="pct"/>
            <w:shd w:val="clear" w:color="auto" w:fill="auto"/>
          </w:tcPr>
          <w:p w14:paraId="6D6958DC" w14:textId="77777777" w:rsidR="00170000" w:rsidRDefault="007127AE">
            <w:pPr>
              <w:jc w:val="center"/>
              <w:rPr>
                <w:sz w:val="20"/>
                <w:szCs w:val="20"/>
              </w:rPr>
            </w:pPr>
            <w:r>
              <w:rPr>
                <w:bCs/>
                <w:sz w:val="20"/>
                <w:szCs w:val="20"/>
              </w:rPr>
              <w:t>Дом жилой</w:t>
            </w:r>
          </w:p>
        </w:tc>
        <w:tc>
          <w:tcPr>
            <w:tcW w:w="536" w:type="pct"/>
            <w:shd w:val="clear" w:color="auto" w:fill="auto"/>
          </w:tcPr>
          <w:p w14:paraId="7D82DCCA" w14:textId="77777777" w:rsidR="00170000" w:rsidRDefault="007127AE">
            <w:pPr>
              <w:jc w:val="center"/>
              <w:rPr>
                <w:sz w:val="20"/>
                <w:szCs w:val="20"/>
              </w:rPr>
            </w:pPr>
            <w:r>
              <w:rPr>
                <w:sz w:val="20"/>
                <w:szCs w:val="20"/>
              </w:rPr>
              <w:t>-</w:t>
            </w:r>
          </w:p>
        </w:tc>
        <w:tc>
          <w:tcPr>
            <w:tcW w:w="633" w:type="pct"/>
            <w:shd w:val="clear" w:color="auto" w:fill="auto"/>
          </w:tcPr>
          <w:p w14:paraId="205D2EBD" w14:textId="77777777" w:rsidR="00170000" w:rsidRDefault="007127AE">
            <w:pPr>
              <w:jc w:val="center"/>
              <w:rPr>
                <w:sz w:val="20"/>
                <w:szCs w:val="20"/>
              </w:rPr>
            </w:pPr>
            <w:r>
              <w:rPr>
                <w:bCs/>
                <w:sz w:val="20"/>
                <w:szCs w:val="20"/>
              </w:rPr>
              <w:t>памятник</w:t>
            </w:r>
          </w:p>
        </w:tc>
        <w:tc>
          <w:tcPr>
            <w:tcW w:w="534" w:type="pct"/>
            <w:shd w:val="clear" w:color="auto" w:fill="auto"/>
          </w:tcPr>
          <w:p w14:paraId="31D6DE28" w14:textId="77777777" w:rsidR="00170000" w:rsidRDefault="007127AE">
            <w:pPr>
              <w:jc w:val="center"/>
              <w:rPr>
                <w:sz w:val="20"/>
                <w:szCs w:val="20"/>
              </w:rPr>
            </w:pPr>
            <w:r>
              <w:rPr>
                <w:sz w:val="20"/>
                <w:szCs w:val="20"/>
              </w:rPr>
              <w:t>регионального значения</w:t>
            </w:r>
          </w:p>
        </w:tc>
        <w:tc>
          <w:tcPr>
            <w:tcW w:w="927" w:type="pct"/>
            <w:shd w:val="clear" w:color="auto" w:fill="auto"/>
          </w:tcPr>
          <w:p w14:paraId="1B1561AD" w14:textId="77777777" w:rsidR="00170000" w:rsidRDefault="007127AE">
            <w:pPr>
              <w:jc w:val="center"/>
              <w:rPr>
                <w:sz w:val="20"/>
                <w:szCs w:val="20"/>
              </w:rPr>
            </w:pPr>
            <w:proofErr w:type="spellStart"/>
            <w:r>
              <w:rPr>
                <w:sz w:val="20"/>
                <w:szCs w:val="20"/>
              </w:rPr>
              <w:t>д.Остахино</w:t>
            </w:r>
            <w:proofErr w:type="spellEnd"/>
          </w:p>
        </w:tc>
        <w:tc>
          <w:tcPr>
            <w:tcW w:w="1203" w:type="pct"/>
            <w:shd w:val="clear" w:color="auto" w:fill="auto"/>
          </w:tcPr>
          <w:p w14:paraId="1E50E5B8" w14:textId="77777777" w:rsidR="00170000" w:rsidRDefault="007127AE">
            <w:pPr>
              <w:rPr>
                <w:sz w:val="20"/>
                <w:szCs w:val="20"/>
              </w:rPr>
            </w:pPr>
            <w:r>
              <w:rPr>
                <w:sz w:val="20"/>
                <w:szCs w:val="20"/>
              </w:rPr>
              <w:t xml:space="preserve">постановлением администрации Архангельской области от 13 августа 1998 года № 207 «О </w:t>
            </w:r>
            <w:proofErr w:type="gramStart"/>
            <w:r>
              <w:rPr>
                <w:sz w:val="20"/>
                <w:szCs w:val="20"/>
              </w:rPr>
              <w:t>принятии  на</w:t>
            </w:r>
            <w:proofErr w:type="gramEnd"/>
            <w:r>
              <w:rPr>
                <w:sz w:val="20"/>
                <w:szCs w:val="20"/>
              </w:rPr>
              <w:t xml:space="preserve"> государственную охрану памятников истории и культуры Архангельской области»</w:t>
            </w:r>
          </w:p>
        </w:tc>
      </w:tr>
      <w:tr w:rsidR="00170000" w14:paraId="0330CA83" w14:textId="77777777">
        <w:trPr>
          <w:cantSplit/>
          <w:trHeight w:val="20"/>
          <w:jc w:val="center"/>
        </w:trPr>
        <w:tc>
          <w:tcPr>
            <w:tcW w:w="291" w:type="pct"/>
          </w:tcPr>
          <w:p w14:paraId="5573EDCC" w14:textId="77777777" w:rsidR="00170000" w:rsidRDefault="00170000">
            <w:pPr>
              <w:numPr>
                <w:ilvl w:val="0"/>
                <w:numId w:val="179"/>
              </w:numPr>
              <w:spacing w:after="200"/>
              <w:contextualSpacing/>
              <w:jc w:val="center"/>
              <w:rPr>
                <w:rFonts w:eastAsia="Calibri"/>
                <w:sz w:val="20"/>
                <w:szCs w:val="20"/>
              </w:rPr>
            </w:pPr>
          </w:p>
        </w:tc>
        <w:tc>
          <w:tcPr>
            <w:tcW w:w="876" w:type="pct"/>
            <w:shd w:val="clear" w:color="auto" w:fill="auto"/>
          </w:tcPr>
          <w:p w14:paraId="5B767CEE" w14:textId="77777777" w:rsidR="00170000" w:rsidRDefault="007127AE">
            <w:pPr>
              <w:jc w:val="center"/>
              <w:rPr>
                <w:bCs/>
                <w:sz w:val="20"/>
                <w:szCs w:val="20"/>
              </w:rPr>
            </w:pPr>
            <w:r>
              <w:rPr>
                <w:bCs/>
                <w:sz w:val="20"/>
                <w:szCs w:val="20"/>
              </w:rPr>
              <w:t>Церковь Никольская</w:t>
            </w:r>
          </w:p>
          <w:p w14:paraId="6BA39DC9" w14:textId="77777777" w:rsidR="00170000" w:rsidRDefault="00170000">
            <w:pPr>
              <w:jc w:val="center"/>
              <w:rPr>
                <w:sz w:val="20"/>
                <w:szCs w:val="20"/>
              </w:rPr>
            </w:pPr>
          </w:p>
        </w:tc>
        <w:tc>
          <w:tcPr>
            <w:tcW w:w="536" w:type="pct"/>
            <w:shd w:val="clear" w:color="auto" w:fill="auto"/>
          </w:tcPr>
          <w:p w14:paraId="7EE9145D" w14:textId="77777777" w:rsidR="00170000" w:rsidRDefault="007127AE">
            <w:pPr>
              <w:jc w:val="center"/>
              <w:rPr>
                <w:sz w:val="20"/>
                <w:szCs w:val="20"/>
              </w:rPr>
            </w:pPr>
            <w:r>
              <w:rPr>
                <w:sz w:val="20"/>
                <w:szCs w:val="20"/>
              </w:rPr>
              <w:t>-</w:t>
            </w:r>
          </w:p>
        </w:tc>
        <w:tc>
          <w:tcPr>
            <w:tcW w:w="633" w:type="pct"/>
            <w:shd w:val="clear" w:color="auto" w:fill="auto"/>
          </w:tcPr>
          <w:p w14:paraId="4EBF26CD" w14:textId="77777777" w:rsidR="00170000" w:rsidRDefault="007127AE">
            <w:pPr>
              <w:jc w:val="center"/>
              <w:rPr>
                <w:sz w:val="20"/>
                <w:szCs w:val="20"/>
              </w:rPr>
            </w:pPr>
            <w:r>
              <w:rPr>
                <w:bCs/>
                <w:sz w:val="20"/>
                <w:szCs w:val="20"/>
              </w:rPr>
              <w:t>памятник</w:t>
            </w:r>
          </w:p>
        </w:tc>
        <w:tc>
          <w:tcPr>
            <w:tcW w:w="534" w:type="pct"/>
            <w:shd w:val="clear" w:color="auto" w:fill="auto"/>
          </w:tcPr>
          <w:p w14:paraId="1640596C" w14:textId="77777777" w:rsidR="00170000" w:rsidRDefault="007127AE">
            <w:pPr>
              <w:jc w:val="center"/>
              <w:rPr>
                <w:sz w:val="20"/>
                <w:szCs w:val="20"/>
              </w:rPr>
            </w:pPr>
            <w:r>
              <w:rPr>
                <w:sz w:val="20"/>
                <w:szCs w:val="20"/>
              </w:rPr>
              <w:t>регионального значения</w:t>
            </w:r>
          </w:p>
        </w:tc>
        <w:tc>
          <w:tcPr>
            <w:tcW w:w="927" w:type="pct"/>
            <w:shd w:val="clear" w:color="auto" w:fill="auto"/>
          </w:tcPr>
          <w:p w14:paraId="3DB33AA2" w14:textId="77777777" w:rsidR="00170000" w:rsidRDefault="007127AE">
            <w:pPr>
              <w:jc w:val="center"/>
              <w:rPr>
                <w:sz w:val="20"/>
                <w:szCs w:val="20"/>
              </w:rPr>
            </w:pPr>
            <w:proofErr w:type="spellStart"/>
            <w:r>
              <w:rPr>
                <w:sz w:val="20"/>
                <w:szCs w:val="20"/>
              </w:rPr>
              <w:t>д.Поташевская</w:t>
            </w:r>
            <w:proofErr w:type="spellEnd"/>
          </w:p>
        </w:tc>
        <w:tc>
          <w:tcPr>
            <w:tcW w:w="1203" w:type="pct"/>
            <w:shd w:val="clear" w:color="auto" w:fill="auto"/>
          </w:tcPr>
          <w:p w14:paraId="1FDD2DBF" w14:textId="77777777" w:rsidR="00170000" w:rsidRDefault="007127AE">
            <w:pPr>
              <w:rPr>
                <w:sz w:val="20"/>
                <w:szCs w:val="20"/>
              </w:rPr>
            </w:pPr>
            <w:r>
              <w:rPr>
                <w:sz w:val="20"/>
                <w:szCs w:val="20"/>
              </w:rPr>
              <w:t xml:space="preserve">постановлением администрации Архангельской области от 13 августа 1998 года № 207 «О </w:t>
            </w:r>
            <w:proofErr w:type="gramStart"/>
            <w:r>
              <w:rPr>
                <w:sz w:val="20"/>
                <w:szCs w:val="20"/>
              </w:rPr>
              <w:t>принятии  на</w:t>
            </w:r>
            <w:proofErr w:type="gramEnd"/>
            <w:r>
              <w:rPr>
                <w:sz w:val="20"/>
                <w:szCs w:val="20"/>
              </w:rPr>
              <w:t xml:space="preserve"> государственную охрану памятников истории и культуры Архангельской области»</w:t>
            </w:r>
          </w:p>
        </w:tc>
      </w:tr>
      <w:tr w:rsidR="00170000" w14:paraId="6A08D42D" w14:textId="77777777">
        <w:trPr>
          <w:cantSplit/>
          <w:trHeight w:val="20"/>
          <w:jc w:val="center"/>
        </w:trPr>
        <w:tc>
          <w:tcPr>
            <w:tcW w:w="291" w:type="pct"/>
          </w:tcPr>
          <w:p w14:paraId="01D5BA11" w14:textId="77777777" w:rsidR="00170000" w:rsidRDefault="00170000">
            <w:pPr>
              <w:numPr>
                <w:ilvl w:val="0"/>
                <w:numId w:val="179"/>
              </w:numPr>
              <w:spacing w:after="200"/>
              <w:contextualSpacing/>
              <w:jc w:val="center"/>
              <w:rPr>
                <w:rFonts w:eastAsia="Calibri"/>
                <w:sz w:val="20"/>
                <w:szCs w:val="20"/>
              </w:rPr>
            </w:pPr>
          </w:p>
        </w:tc>
        <w:tc>
          <w:tcPr>
            <w:tcW w:w="876" w:type="pct"/>
            <w:shd w:val="clear" w:color="auto" w:fill="auto"/>
          </w:tcPr>
          <w:p w14:paraId="7F4FD3AC" w14:textId="77777777" w:rsidR="00170000" w:rsidRDefault="007127AE">
            <w:pPr>
              <w:jc w:val="center"/>
              <w:rPr>
                <w:bCs/>
                <w:sz w:val="20"/>
                <w:szCs w:val="20"/>
              </w:rPr>
            </w:pPr>
            <w:r>
              <w:rPr>
                <w:bCs/>
                <w:sz w:val="20"/>
                <w:szCs w:val="20"/>
              </w:rPr>
              <w:t>Часовня Преображенская</w:t>
            </w:r>
          </w:p>
        </w:tc>
        <w:tc>
          <w:tcPr>
            <w:tcW w:w="536" w:type="pct"/>
            <w:shd w:val="clear" w:color="auto" w:fill="auto"/>
          </w:tcPr>
          <w:p w14:paraId="347878D9" w14:textId="77777777" w:rsidR="00170000" w:rsidRDefault="007127AE">
            <w:pPr>
              <w:jc w:val="center"/>
              <w:rPr>
                <w:sz w:val="20"/>
                <w:szCs w:val="20"/>
              </w:rPr>
            </w:pPr>
            <w:r>
              <w:rPr>
                <w:sz w:val="20"/>
                <w:szCs w:val="20"/>
              </w:rPr>
              <w:t>-</w:t>
            </w:r>
          </w:p>
        </w:tc>
        <w:tc>
          <w:tcPr>
            <w:tcW w:w="633" w:type="pct"/>
            <w:shd w:val="clear" w:color="auto" w:fill="auto"/>
          </w:tcPr>
          <w:p w14:paraId="0CC0E97D" w14:textId="77777777" w:rsidR="00170000" w:rsidRDefault="007127AE">
            <w:pPr>
              <w:jc w:val="center"/>
              <w:rPr>
                <w:sz w:val="20"/>
                <w:szCs w:val="20"/>
              </w:rPr>
            </w:pPr>
            <w:r>
              <w:rPr>
                <w:bCs/>
                <w:sz w:val="20"/>
                <w:szCs w:val="20"/>
              </w:rPr>
              <w:t>памятник</w:t>
            </w:r>
          </w:p>
        </w:tc>
        <w:tc>
          <w:tcPr>
            <w:tcW w:w="534" w:type="pct"/>
            <w:shd w:val="clear" w:color="auto" w:fill="auto"/>
          </w:tcPr>
          <w:p w14:paraId="5FCA0CEA" w14:textId="77777777" w:rsidR="00170000" w:rsidRDefault="007127AE">
            <w:pPr>
              <w:jc w:val="center"/>
              <w:rPr>
                <w:sz w:val="20"/>
                <w:szCs w:val="20"/>
              </w:rPr>
            </w:pPr>
            <w:r>
              <w:rPr>
                <w:sz w:val="20"/>
                <w:szCs w:val="20"/>
              </w:rPr>
              <w:t>регионального значения</w:t>
            </w:r>
          </w:p>
        </w:tc>
        <w:tc>
          <w:tcPr>
            <w:tcW w:w="927" w:type="pct"/>
            <w:shd w:val="clear" w:color="auto" w:fill="auto"/>
          </w:tcPr>
          <w:p w14:paraId="655E6929" w14:textId="77777777" w:rsidR="00170000" w:rsidRDefault="007127AE">
            <w:pPr>
              <w:jc w:val="center"/>
              <w:rPr>
                <w:sz w:val="20"/>
                <w:szCs w:val="20"/>
              </w:rPr>
            </w:pPr>
            <w:proofErr w:type="spellStart"/>
            <w:r>
              <w:rPr>
                <w:sz w:val="20"/>
                <w:szCs w:val="20"/>
              </w:rPr>
              <w:t>с.Верхопаденьга</w:t>
            </w:r>
            <w:proofErr w:type="spellEnd"/>
            <w:r>
              <w:rPr>
                <w:sz w:val="20"/>
                <w:szCs w:val="20"/>
              </w:rPr>
              <w:t xml:space="preserve"> </w:t>
            </w:r>
            <w:proofErr w:type="spellStart"/>
            <w:r>
              <w:rPr>
                <w:sz w:val="20"/>
                <w:szCs w:val="20"/>
              </w:rPr>
              <w:t>д.Часовенская</w:t>
            </w:r>
            <w:proofErr w:type="spellEnd"/>
          </w:p>
        </w:tc>
        <w:tc>
          <w:tcPr>
            <w:tcW w:w="1203" w:type="pct"/>
            <w:shd w:val="clear" w:color="auto" w:fill="auto"/>
          </w:tcPr>
          <w:p w14:paraId="71F54945" w14:textId="77777777" w:rsidR="00170000" w:rsidRDefault="007127AE">
            <w:pPr>
              <w:rPr>
                <w:sz w:val="20"/>
                <w:szCs w:val="20"/>
              </w:rPr>
            </w:pPr>
            <w:r>
              <w:rPr>
                <w:sz w:val="20"/>
                <w:szCs w:val="20"/>
              </w:rPr>
              <w:t xml:space="preserve">постановлением администрации Архангельской области от 13 августа 1998 года № 207 «О </w:t>
            </w:r>
            <w:proofErr w:type="gramStart"/>
            <w:r>
              <w:rPr>
                <w:sz w:val="20"/>
                <w:szCs w:val="20"/>
              </w:rPr>
              <w:t>принятии  на</w:t>
            </w:r>
            <w:proofErr w:type="gramEnd"/>
            <w:r>
              <w:rPr>
                <w:sz w:val="20"/>
                <w:szCs w:val="20"/>
              </w:rPr>
              <w:t xml:space="preserve"> государственную охрану памятников истории и культуры Архангельской области»</w:t>
            </w:r>
          </w:p>
        </w:tc>
      </w:tr>
    </w:tbl>
    <w:p w14:paraId="6FC0A2C7" w14:textId="77777777" w:rsidR="00170000" w:rsidRDefault="00170000">
      <w:pPr>
        <w:tabs>
          <w:tab w:val="left" w:pos="0"/>
          <w:tab w:val="left" w:pos="709"/>
          <w:tab w:val="left" w:pos="993"/>
          <w:tab w:val="left" w:pos="1134"/>
        </w:tabs>
        <w:rPr>
          <w:b/>
          <w:lang w:eastAsia="en-US"/>
        </w:rPr>
      </w:pPr>
    </w:p>
    <w:p w14:paraId="4C31A3BA" w14:textId="77777777" w:rsidR="00170000" w:rsidRDefault="00170000">
      <w:pPr>
        <w:spacing w:after="160" w:line="259" w:lineRule="auto"/>
        <w:rPr>
          <w:b/>
          <w:bCs/>
          <w:sz w:val="28"/>
          <w:szCs w:val="28"/>
          <w:lang w:eastAsia="en-US"/>
        </w:rPr>
      </w:pPr>
    </w:p>
    <w:sectPr w:rsidR="00170000" w:rsidSect="00EA62F2">
      <w:headerReference w:type="first" r:id="rId65"/>
      <w:pgSz w:w="16838" w:h="11906" w:orient="landscape"/>
      <w:pgMar w:top="1134" w:right="1134" w:bottom="567" w:left="1134" w:header="567" w:footer="567" w:gutter="0"/>
      <w:pgNumType w:start="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546D" w14:textId="77777777" w:rsidR="00C34E03" w:rsidRDefault="00C34E03">
      <w:r>
        <w:separator/>
      </w:r>
    </w:p>
  </w:endnote>
  <w:endnote w:type="continuationSeparator" w:id="0">
    <w:p w14:paraId="2CD63692" w14:textId="77777777" w:rsidR="00C34E03" w:rsidRDefault="00C3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F99C" w14:textId="1CE9DA8A" w:rsidR="001C682A" w:rsidRDefault="001C682A" w:rsidP="00103723">
    <w:pPr>
      <w:pStyle w:val="af8"/>
      <w:pBdr>
        <w:top w:val="single" w:sz="4" w:space="1" w:color="auto"/>
      </w:pBdr>
      <w:jc w:val="center"/>
    </w:pPr>
  </w:p>
  <w:p w14:paraId="33881081" w14:textId="77777777" w:rsidR="001C682A" w:rsidRDefault="001C682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956F" w14:textId="77777777" w:rsidR="00C34E03" w:rsidRDefault="00C34E03">
      <w:r>
        <w:separator/>
      </w:r>
    </w:p>
  </w:footnote>
  <w:footnote w:type="continuationSeparator" w:id="0">
    <w:p w14:paraId="614F547C" w14:textId="77777777" w:rsidR="00C34E03" w:rsidRDefault="00C3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78467"/>
      <w:docPartObj>
        <w:docPartGallery w:val="Page Numbers (Top of Page)"/>
        <w:docPartUnique/>
      </w:docPartObj>
    </w:sdtPr>
    <w:sdtEndPr/>
    <w:sdtContent>
      <w:p w14:paraId="48C7A292" w14:textId="5DDC9116" w:rsidR="00704ECF" w:rsidRDefault="00704ECF">
        <w:pPr>
          <w:pStyle w:val="af6"/>
          <w:jc w:val="center"/>
        </w:pPr>
        <w:r>
          <w:fldChar w:fldCharType="begin"/>
        </w:r>
        <w:r>
          <w:instrText>PAGE   \* MERGEFORMAT</w:instrText>
        </w:r>
        <w:r>
          <w:fldChar w:fldCharType="separate"/>
        </w:r>
        <w:r>
          <w:t>2</w:t>
        </w:r>
        <w:r>
          <w:fldChar w:fldCharType="end"/>
        </w:r>
      </w:p>
    </w:sdtContent>
  </w:sdt>
  <w:p w14:paraId="4141FC16" w14:textId="77777777" w:rsidR="00704ECF" w:rsidRDefault="00704ECF">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2ACF" w14:textId="77777777" w:rsidR="00170000" w:rsidRDefault="00170000">
    <w:pPr>
      <w:pStyle w:val="af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1652" w14:textId="77777777" w:rsidR="00170000" w:rsidRDefault="00170000">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98D"/>
    <w:multiLevelType w:val="hybridMultilevel"/>
    <w:tmpl w:val="B358D9CC"/>
    <w:lvl w:ilvl="0" w:tplc="E86066DA">
      <w:start w:val="1"/>
      <w:numFmt w:val="decimal"/>
      <w:lvlText w:val="%1)"/>
      <w:lvlJc w:val="left"/>
      <w:pPr>
        <w:ind w:left="360" w:hanging="360"/>
      </w:pPr>
    </w:lvl>
    <w:lvl w:ilvl="1" w:tplc="36548632">
      <w:start w:val="1"/>
      <w:numFmt w:val="russianLower"/>
      <w:lvlText w:val="%2)"/>
      <w:lvlJc w:val="left"/>
      <w:pPr>
        <w:ind w:left="720" w:hanging="360"/>
      </w:pPr>
      <w:rPr>
        <w:rFonts w:hint="default"/>
      </w:rPr>
    </w:lvl>
    <w:lvl w:ilvl="2" w:tplc="9B44EAE4">
      <w:start w:val="1"/>
      <w:numFmt w:val="lowerRoman"/>
      <w:lvlText w:val="%3)"/>
      <w:lvlJc w:val="left"/>
      <w:pPr>
        <w:ind w:left="1080" w:hanging="360"/>
      </w:pPr>
    </w:lvl>
    <w:lvl w:ilvl="3" w:tplc="ED880F00">
      <w:start w:val="1"/>
      <w:numFmt w:val="decimal"/>
      <w:lvlText w:val="(%4)"/>
      <w:lvlJc w:val="left"/>
      <w:pPr>
        <w:ind w:left="1440" w:hanging="360"/>
      </w:pPr>
    </w:lvl>
    <w:lvl w:ilvl="4" w:tplc="D77AF224">
      <w:start w:val="1"/>
      <w:numFmt w:val="lowerLetter"/>
      <w:lvlText w:val="(%5)"/>
      <w:lvlJc w:val="left"/>
      <w:pPr>
        <w:ind w:left="1800" w:hanging="360"/>
      </w:pPr>
    </w:lvl>
    <w:lvl w:ilvl="5" w:tplc="DA3EF95A">
      <w:start w:val="1"/>
      <w:numFmt w:val="lowerRoman"/>
      <w:lvlText w:val="(%6)"/>
      <w:lvlJc w:val="left"/>
      <w:pPr>
        <w:ind w:left="2160" w:hanging="360"/>
      </w:pPr>
    </w:lvl>
    <w:lvl w:ilvl="6" w:tplc="B868EACC">
      <w:start w:val="1"/>
      <w:numFmt w:val="decimal"/>
      <w:lvlText w:val="%7."/>
      <w:lvlJc w:val="left"/>
      <w:pPr>
        <w:ind w:left="2520" w:hanging="360"/>
      </w:pPr>
    </w:lvl>
    <w:lvl w:ilvl="7" w:tplc="315CEDBC">
      <w:start w:val="1"/>
      <w:numFmt w:val="lowerLetter"/>
      <w:lvlText w:val="%8."/>
      <w:lvlJc w:val="left"/>
      <w:pPr>
        <w:ind w:left="2880" w:hanging="360"/>
      </w:pPr>
    </w:lvl>
    <w:lvl w:ilvl="8" w:tplc="D58CD560">
      <w:start w:val="1"/>
      <w:numFmt w:val="lowerRoman"/>
      <w:lvlText w:val="%9."/>
      <w:lvlJc w:val="left"/>
      <w:pPr>
        <w:ind w:left="3240" w:hanging="360"/>
      </w:pPr>
    </w:lvl>
  </w:abstractNum>
  <w:abstractNum w:abstractNumId="1" w15:restartNumberingAfterBreak="0">
    <w:nsid w:val="002B0CD2"/>
    <w:multiLevelType w:val="hybridMultilevel"/>
    <w:tmpl w:val="2164613E"/>
    <w:lvl w:ilvl="0" w:tplc="E5DA744A">
      <w:start w:val="1"/>
      <w:numFmt w:val="decimal"/>
      <w:lvlText w:val="%1."/>
      <w:lvlJc w:val="left"/>
      <w:pPr>
        <w:ind w:left="1162" w:hanging="360"/>
      </w:pPr>
    </w:lvl>
    <w:lvl w:ilvl="1" w:tplc="CCBCDAA6">
      <w:start w:val="1"/>
      <w:numFmt w:val="lowerLetter"/>
      <w:lvlText w:val="%2."/>
      <w:lvlJc w:val="left"/>
      <w:pPr>
        <w:ind w:left="1882" w:hanging="360"/>
      </w:pPr>
    </w:lvl>
    <w:lvl w:ilvl="2" w:tplc="912CF1DA">
      <w:start w:val="1"/>
      <w:numFmt w:val="lowerRoman"/>
      <w:lvlText w:val="%3."/>
      <w:lvlJc w:val="right"/>
      <w:pPr>
        <w:ind w:left="2602" w:hanging="180"/>
      </w:pPr>
    </w:lvl>
    <w:lvl w:ilvl="3" w:tplc="CFCC7516">
      <w:start w:val="1"/>
      <w:numFmt w:val="decimal"/>
      <w:lvlText w:val="%4."/>
      <w:lvlJc w:val="left"/>
      <w:pPr>
        <w:ind w:left="3322" w:hanging="360"/>
      </w:pPr>
    </w:lvl>
    <w:lvl w:ilvl="4" w:tplc="425A0602">
      <w:start w:val="1"/>
      <w:numFmt w:val="lowerLetter"/>
      <w:lvlText w:val="%5."/>
      <w:lvlJc w:val="left"/>
      <w:pPr>
        <w:ind w:left="4042" w:hanging="360"/>
      </w:pPr>
    </w:lvl>
    <w:lvl w:ilvl="5" w:tplc="CB7013FE">
      <w:start w:val="1"/>
      <w:numFmt w:val="lowerRoman"/>
      <w:lvlText w:val="%6."/>
      <w:lvlJc w:val="right"/>
      <w:pPr>
        <w:ind w:left="4762" w:hanging="180"/>
      </w:pPr>
    </w:lvl>
    <w:lvl w:ilvl="6" w:tplc="6B68DEA8">
      <w:start w:val="1"/>
      <w:numFmt w:val="decimal"/>
      <w:lvlText w:val="%7."/>
      <w:lvlJc w:val="left"/>
      <w:pPr>
        <w:ind w:left="5482" w:hanging="360"/>
      </w:pPr>
    </w:lvl>
    <w:lvl w:ilvl="7" w:tplc="6C80F390">
      <w:start w:val="1"/>
      <w:numFmt w:val="lowerLetter"/>
      <w:lvlText w:val="%8."/>
      <w:lvlJc w:val="left"/>
      <w:pPr>
        <w:ind w:left="6202" w:hanging="360"/>
      </w:pPr>
    </w:lvl>
    <w:lvl w:ilvl="8" w:tplc="9C747566">
      <w:start w:val="1"/>
      <w:numFmt w:val="lowerRoman"/>
      <w:lvlText w:val="%9."/>
      <w:lvlJc w:val="right"/>
      <w:pPr>
        <w:ind w:left="6922" w:hanging="180"/>
      </w:pPr>
    </w:lvl>
  </w:abstractNum>
  <w:abstractNum w:abstractNumId="2" w15:restartNumberingAfterBreak="0">
    <w:nsid w:val="007B193B"/>
    <w:multiLevelType w:val="hybridMultilevel"/>
    <w:tmpl w:val="2D5A2AF0"/>
    <w:lvl w:ilvl="0" w:tplc="A3F20B0A">
      <w:start w:val="1"/>
      <w:numFmt w:val="bullet"/>
      <w:lvlText w:val=""/>
      <w:lvlJc w:val="left"/>
      <w:pPr>
        <w:ind w:left="1429" w:hanging="360"/>
      </w:pPr>
      <w:rPr>
        <w:rFonts w:ascii="Symbol" w:hAnsi="Symbol" w:hint="default"/>
      </w:rPr>
    </w:lvl>
    <w:lvl w:ilvl="1" w:tplc="CD0840BE">
      <w:start w:val="1"/>
      <w:numFmt w:val="bullet"/>
      <w:lvlText w:val="o"/>
      <w:lvlJc w:val="left"/>
      <w:pPr>
        <w:ind w:left="2149" w:hanging="360"/>
      </w:pPr>
      <w:rPr>
        <w:rFonts w:ascii="Courier New" w:hAnsi="Courier New" w:cs="Courier New" w:hint="default"/>
      </w:rPr>
    </w:lvl>
    <w:lvl w:ilvl="2" w:tplc="032C0AE2">
      <w:start w:val="1"/>
      <w:numFmt w:val="bullet"/>
      <w:lvlText w:val=""/>
      <w:lvlJc w:val="left"/>
      <w:pPr>
        <w:ind w:left="2869" w:hanging="360"/>
      </w:pPr>
      <w:rPr>
        <w:rFonts w:ascii="Wingdings" w:hAnsi="Wingdings" w:hint="default"/>
      </w:rPr>
    </w:lvl>
    <w:lvl w:ilvl="3" w:tplc="C81EC422">
      <w:start w:val="1"/>
      <w:numFmt w:val="bullet"/>
      <w:lvlText w:val=""/>
      <w:lvlJc w:val="left"/>
      <w:pPr>
        <w:ind w:left="3589" w:hanging="360"/>
      </w:pPr>
      <w:rPr>
        <w:rFonts w:ascii="Symbol" w:hAnsi="Symbol" w:hint="default"/>
      </w:rPr>
    </w:lvl>
    <w:lvl w:ilvl="4" w:tplc="09204E8E">
      <w:start w:val="1"/>
      <w:numFmt w:val="bullet"/>
      <w:lvlText w:val="o"/>
      <w:lvlJc w:val="left"/>
      <w:pPr>
        <w:ind w:left="4309" w:hanging="360"/>
      </w:pPr>
      <w:rPr>
        <w:rFonts w:ascii="Courier New" w:hAnsi="Courier New" w:cs="Courier New" w:hint="default"/>
      </w:rPr>
    </w:lvl>
    <w:lvl w:ilvl="5" w:tplc="153C1D16">
      <w:start w:val="1"/>
      <w:numFmt w:val="bullet"/>
      <w:lvlText w:val=""/>
      <w:lvlJc w:val="left"/>
      <w:pPr>
        <w:ind w:left="5029" w:hanging="360"/>
      </w:pPr>
      <w:rPr>
        <w:rFonts w:ascii="Wingdings" w:hAnsi="Wingdings" w:hint="default"/>
      </w:rPr>
    </w:lvl>
    <w:lvl w:ilvl="6" w:tplc="45A42EFE">
      <w:start w:val="1"/>
      <w:numFmt w:val="bullet"/>
      <w:lvlText w:val=""/>
      <w:lvlJc w:val="left"/>
      <w:pPr>
        <w:ind w:left="5749" w:hanging="360"/>
      </w:pPr>
      <w:rPr>
        <w:rFonts w:ascii="Symbol" w:hAnsi="Symbol" w:hint="default"/>
      </w:rPr>
    </w:lvl>
    <w:lvl w:ilvl="7" w:tplc="348C6DC6">
      <w:start w:val="1"/>
      <w:numFmt w:val="bullet"/>
      <w:lvlText w:val="o"/>
      <w:lvlJc w:val="left"/>
      <w:pPr>
        <w:ind w:left="6469" w:hanging="360"/>
      </w:pPr>
      <w:rPr>
        <w:rFonts w:ascii="Courier New" w:hAnsi="Courier New" w:cs="Courier New" w:hint="default"/>
      </w:rPr>
    </w:lvl>
    <w:lvl w:ilvl="8" w:tplc="CE28612C">
      <w:start w:val="1"/>
      <w:numFmt w:val="bullet"/>
      <w:lvlText w:val=""/>
      <w:lvlJc w:val="left"/>
      <w:pPr>
        <w:ind w:left="7189" w:hanging="360"/>
      </w:pPr>
      <w:rPr>
        <w:rFonts w:ascii="Wingdings" w:hAnsi="Wingdings" w:hint="default"/>
      </w:rPr>
    </w:lvl>
  </w:abstractNum>
  <w:abstractNum w:abstractNumId="3" w15:restartNumberingAfterBreak="0">
    <w:nsid w:val="00DB7CDE"/>
    <w:multiLevelType w:val="hybridMultilevel"/>
    <w:tmpl w:val="28DE3780"/>
    <w:lvl w:ilvl="0" w:tplc="A5F40CE2">
      <w:start w:val="1"/>
      <w:numFmt w:val="decimal"/>
      <w:lvlText w:val="%1."/>
      <w:lvlJc w:val="left"/>
      <w:pPr>
        <w:ind w:left="1162" w:hanging="360"/>
      </w:pPr>
      <w:rPr>
        <w:b/>
      </w:rPr>
    </w:lvl>
    <w:lvl w:ilvl="1" w:tplc="A8902E52">
      <w:start w:val="1"/>
      <w:numFmt w:val="lowerLetter"/>
      <w:lvlText w:val="%2."/>
      <w:lvlJc w:val="left"/>
      <w:pPr>
        <w:ind w:left="1882" w:hanging="360"/>
      </w:pPr>
    </w:lvl>
    <w:lvl w:ilvl="2" w:tplc="632A9D9A">
      <w:start w:val="1"/>
      <w:numFmt w:val="lowerRoman"/>
      <w:lvlText w:val="%3."/>
      <w:lvlJc w:val="right"/>
      <w:pPr>
        <w:ind w:left="2602" w:hanging="180"/>
      </w:pPr>
    </w:lvl>
    <w:lvl w:ilvl="3" w:tplc="8D22BFF2">
      <w:start w:val="1"/>
      <w:numFmt w:val="decimal"/>
      <w:lvlText w:val="%4."/>
      <w:lvlJc w:val="left"/>
      <w:pPr>
        <w:ind w:left="3322" w:hanging="360"/>
      </w:pPr>
    </w:lvl>
    <w:lvl w:ilvl="4" w:tplc="4BA091F0">
      <w:start w:val="1"/>
      <w:numFmt w:val="lowerLetter"/>
      <w:lvlText w:val="%5."/>
      <w:lvlJc w:val="left"/>
      <w:pPr>
        <w:ind w:left="4042" w:hanging="360"/>
      </w:pPr>
    </w:lvl>
    <w:lvl w:ilvl="5" w:tplc="18D61B5A">
      <w:start w:val="1"/>
      <w:numFmt w:val="lowerRoman"/>
      <w:lvlText w:val="%6."/>
      <w:lvlJc w:val="right"/>
      <w:pPr>
        <w:ind w:left="4762" w:hanging="180"/>
      </w:pPr>
    </w:lvl>
    <w:lvl w:ilvl="6" w:tplc="D26281D2">
      <w:start w:val="1"/>
      <w:numFmt w:val="decimal"/>
      <w:lvlText w:val="%7."/>
      <w:lvlJc w:val="left"/>
      <w:pPr>
        <w:ind w:left="5482" w:hanging="360"/>
      </w:pPr>
    </w:lvl>
    <w:lvl w:ilvl="7" w:tplc="EB304E66">
      <w:start w:val="1"/>
      <w:numFmt w:val="lowerLetter"/>
      <w:lvlText w:val="%8."/>
      <w:lvlJc w:val="left"/>
      <w:pPr>
        <w:ind w:left="6202" w:hanging="360"/>
      </w:pPr>
    </w:lvl>
    <w:lvl w:ilvl="8" w:tplc="372017A2">
      <w:start w:val="1"/>
      <w:numFmt w:val="lowerRoman"/>
      <w:lvlText w:val="%9."/>
      <w:lvlJc w:val="right"/>
      <w:pPr>
        <w:ind w:left="6922" w:hanging="180"/>
      </w:pPr>
    </w:lvl>
  </w:abstractNum>
  <w:abstractNum w:abstractNumId="4" w15:restartNumberingAfterBreak="0">
    <w:nsid w:val="00EB5ADF"/>
    <w:multiLevelType w:val="hybridMultilevel"/>
    <w:tmpl w:val="C55266B0"/>
    <w:lvl w:ilvl="0" w:tplc="FA3C5F84">
      <w:start w:val="1"/>
      <w:numFmt w:val="decimal"/>
      <w:lvlText w:val="%1."/>
      <w:lvlJc w:val="left"/>
      <w:pPr>
        <w:ind w:left="1162" w:hanging="360"/>
      </w:pPr>
      <w:rPr>
        <w:b/>
      </w:rPr>
    </w:lvl>
    <w:lvl w:ilvl="1" w:tplc="DC600E70">
      <w:start w:val="1"/>
      <w:numFmt w:val="lowerLetter"/>
      <w:lvlText w:val="%2."/>
      <w:lvlJc w:val="left"/>
      <w:pPr>
        <w:ind w:left="1882" w:hanging="360"/>
      </w:pPr>
    </w:lvl>
    <w:lvl w:ilvl="2" w:tplc="3082591E">
      <w:start w:val="1"/>
      <w:numFmt w:val="lowerRoman"/>
      <w:lvlText w:val="%3."/>
      <w:lvlJc w:val="right"/>
      <w:pPr>
        <w:ind w:left="2602" w:hanging="180"/>
      </w:pPr>
    </w:lvl>
    <w:lvl w:ilvl="3" w:tplc="58BED7C0">
      <w:start w:val="1"/>
      <w:numFmt w:val="decimal"/>
      <w:lvlText w:val="%4."/>
      <w:lvlJc w:val="left"/>
      <w:pPr>
        <w:ind w:left="3322" w:hanging="360"/>
      </w:pPr>
    </w:lvl>
    <w:lvl w:ilvl="4" w:tplc="870443A2">
      <w:start w:val="1"/>
      <w:numFmt w:val="lowerLetter"/>
      <w:lvlText w:val="%5."/>
      <w:lvlJc w:val="left"/>
      <w:pPr>
        <w:ind w:left="4042" w:hanging="360"/>
      </w:pPr>
    </w:lvl>
    <w:lvl w:ilvl="5" w:tplc="2AFEB018">
      <w:start w:val="1"/>
      <w:numFmt w:val="lowerRoman"/>
      <w:lvlText w:val="%6."/>
      <w:lvlJc w:val="right"/>
      <w:pPr>
        <w:ind w:left="4762" w:hanging="180"/>
      </w:pPr>
    </w:lvl>
    <w:lvl w:ilvl="6" w:tplc="343C2BF2">
      <w:start w:val="1"/>
      <w:numFmt w:val="decimal"/>
      <w:lvlText w:val="%7."/>
      <w:lvlJc w:val="left"/>
      <w:pPr>
        <w:ind w:left="5482" w:hanging="360"/>
      </w:pPr>
    </w:lvl>
    <w:lvl w:ilvl="7" w:tplc="69D0CB08">
      <w:start w:val="1"/>
      <w:numFmt w:val="lowerLetter"/>
      <w:lvlText w:val="%8."/>
      <w:lvlJc w:val="left"/>
      <w:pPr>
        <w:ind w:left="6202" w:hanging="360"/>
      </w:pPr>
    </w:lvl>
    <w:lvl w:ilvl="8" w:tplc="97BA23A8">
      <w:start w:val="1"/>
      <w:numFmt w:val="lowerRoman"/>
      <w:lvlText w:val="%9."/>
      <w:lvlJc w:val="right"/>
      <w:pPr>
        <w:ind w:left="6922" w:hanging="180"/>
      </w:pPr>
    </w:lvl>
  </w:abstractNum>
  <w:abstractNum w:abstractNumId="5" w15:restartNumberingAfterBreak="0">
    <w:nsid w:val="017D4627"/>
    <w:multiLevelType w:val="hybridMultilevel"/>
    <w:tmpl w:val="1FF8B614"/>
    <w:lvl w:ilvl="0" w:tplc="BC3A6E7E">
      <w:start w:val="1"/>
      <w:numFmt w:val="decimal"/>
      <w:lvlText w:val="%1."/>
      <w:lvlJc w:val="left"/>
      <w:pPr>
        <w:ind w:left="1162" w:hanging="360"/>
      </w:pPr>
      <w:rPr>
        <w:b/>
      </w:rPr>
    </w:lvl>
    <w:lvl w:ilvl="1" w:tplc="4EA45358">
      <w:start w:val="1"/>
      <w:numFmt w:val="lowerLetter"/>
      <w:lvlText w:val="%2."/>
      <w:lvlJc w:val="left"/>
      <w:pPr>
        <w:ind w:left="1882" w:hanging="360"/>
      </w:pPr>
    </w:lvl>
    <w:lvl w:ilvl="2" w:tplc="B922EC22">
      <w:start w:val="1"/>
      <w:numFmt w:val="lowerRoman"/>
      <w:lvlText w:val="%3."/>
      <w:lvlJc w:val="right"/>
      <w:pPr>
        <w:ind w:left="2602" w:hanging="180"/>
      </w:pPr>
    </w:lvl>
    <w:lvl w:ilvl="3" w:tplc="58A89414">
      <w:start w:val="1"/>
      <w:numFmt w:val="decimal"/>
      <w:lvlText w:val="%4."/>
      <w:lvlJc w:val="left"/>
      <w:pPr>
        <w:ind w:left="3322" w:hanging="360"/>
      </w:pPr>
    </w:lvl>
    <w:lvl w:ilvl="4" w:tplc="58D2DAFC">
      <w:start w:val="1"/>
      <w:numFmt w:val="lowerLetter"/>
      <w:lvlText w:val="%5."/>
      <w:lvlJc w:val="left"/>
      <w:pPr>
        <w:ind w:left="4042" w:hanging="360"/>
      </w:pPr>
    </w:lvl>
    <w:lvl w:ilvl="5" w:tplc="B91A8C68">
      <w:start w:val="1"/>
      <w:numFmt w:val="lowerRoman"/>
      <w:lvlText w:val="%6."/>
      <w:lvlJc w:val="right"/>
      <w:pPr>
        <w:ind w:left="4762" w:hanging="180"/>
      </w:pPr>
    </w:lvl>
    <w:lvl w:ilvl="6" w:tplc="E2F43D68">
      <w:start w:val="1"/>
      <w:numFmt w:val="decimal"/>
      <w:lvlText w:val="%7."/>
      <w:lvlJc w:val="left"/>
      <w:pPr>
        <w:ind w:left="5482" w:hanging="360"/>
      </w:pPr>
    </w:lvl>
    <w:lvl w:ilvl="7" w:tplc="13C82050">
      <w:start w:val="1"/>
      <w:numFmt w:val="lowerLetter"/>
      <w:lvlText w:val="%8."/>
      <w:lvlJc w:val="left"/>
      <w:pPr>
        <w:ind w:left="6202" w:hanging="360"/>
      </w:pPr>
    </w:lvl>
    <w:lvl w:ilvl="8" w:tplc="119AB19E">
      <w:start w:val="1"/>
      <w:numFmt w:val="lowerRoman"/>
      <w:lvlText w:val="%9."/>
      <w:lvlJc w:val="right"/>
      <w:pPr>
        <w:ind w:left="6922" w:hanging="180"/>
      </w:pPr>
    </w:lvl>
  </w:abstractNum>
  <w:abstractNum w:abstractNumId="6" w15:restartNumberingAfterBreak="0">
    <w:nsid w:val="03337D2F"/>
    <w:multiLevelType w:val="hybridMultilevel"/>
    <w:tmpl w:val="70F032E8"/>
    <w:lvl w:ilvl="0" w:tplc="3EA47CE6">
      <w:start w:val="1"/>
      <w:numFmt w:val="russianLower"/>
      <w:lvlText w:val="%1)"/>
      <w:lvlJc w:val="left"/>
      <w:pPr>
        <w:ind w:left="2770" w:hanging="360"/>
      </w:pPr>
      <w:rPr>
        <w:rFonts w:hint="default"/>
      </w:rPr>
    </w:lvl>
    <w:lvl w:ilvl="1" w:tplc="FEB881E2">
      <w:start w:val="1"/>
      <w:numFmt w:val="lowerLetter"/>
      <w:lvlText w:val="%2."/>
      <w:lvlJc w:val="left"/>
      <w:pPr>
        <w:ind w:left="3490" w:hanging="360"/>
      </w:pPr>
    </w:lvl>
    <w:lvl w:ilvl="2" w:tplc="590C8BEE">
      <w:start w:val="1"/>
      <w:numFmt w:val="lowerRoman"/>
      <w:lvlText w:val="%3."/>
      <w:lvlJc w:val="right"/>
      <w:pPr>
        <w:ind w:left="4210" w:hanging="180"/>
      </w:pPr>
    </w:lvl>
    <w:lvl w:ilvl="3" w:tplc="BFAA62C0">
      <w:start w:val="1"/>
      <w:numFmt w:val="decimal"/>
      <w:lvlText w:val="%4."/>
      <w:lvlJc w:val="left"/>
      <w:pPr>
        <w:ind w:left="4930" w:hanging="360"/>
      </w:pPr>
    </w:lvl>
    <w:lvl w:ilvl="4" w:tplc="D6D8B248">
      <w:start w:val="1"/>
      <w:numFmt w:val="lowerLetter"/>
      <w:lvlText w:val="%5."/>
      <w:lvlJc w:val="left"/>
      <w:pPr>
        <w:ind w:left="5650" w:hanging="360"/>
      </w:pPr>
    </w:lvl>
    <w:lvl w:ilvl="5" w:tplc="02D8679C">
      <w:start w:val="1"/>
      <w:numFmt w:val="lowerRoman"/>
      <w:lvlText w:val="%6."/>
      <w:lvlJc w:val="right"/>
      <w:pPr>
        <w:ind w:left="6370" w:hanging="180"/>
      </w:pPr>
    </w:lvl>
    <w:lvl w:ilvl="6" w:tplc="4D9E137C">
      <w:start w:val="1"/>
      <w:numFmt w:val="decimal"/>
      <w:lvlText w:val="%7."/>
      <w:lvlJc w:val="left"/>
      <w:pPr>
        <w:ind w:left="7090" w:hanging="360"/>
      </w:pPr>
    </w:lvl>
    <w:lvl w:ilvl="7" w:tplc="C220E60A">
      <w:start w:val="1"/>
      <w:numFmt w:val="lowerLetter"/>
      <w:lvlText w:val="%8."/>
      <w:lvlJc w:val="left"/>
      <w:pPr>
        <w:ind w:left="7810" w:hanging="360"/>
      </w:pPr>
    </w:lvl>
    <w:lvl w:ilvl="8" w:tplc="99E8F09C">
      <w:start w:val="1"/>
      <w:numFmt w:val="lowerRoman"/>
      <w:lvlText w:val="%9."/>
      <w:lvlJc w:val="right"/>
      <w:pPr>
        <w:ind w:left="8530" w:hanging="180"/>
      </w:pPr>
    </w:lvl>
  </w:abstractNum>
  <w:abstractNum w:abstractNumId="7" w15:restartNumberingAfterBreak="0">
    <w:nsid w:val="03697084"/>
    <w:multiLevelType w:val="hybridMultilevel"/>
    <w:tmpl w:val="A8460D54"/>
    <w:lvl w:ilvl="0" w:tplc="9AE01694">
      <w:start w:val="1"/>
      <w:numFmt w:val="decimal"/>
      <w:lvlText w:val="%1)"/>
      <w:lvlJc w:val="left"/>
      <w:pPr>
        <w:tabs>
          <w:tab w:val="num" w:pos="1714"/>
        </w:tabs>
        <w:ind w:left="1714" w:hanging="1005"/>
      </w:pPr>
      <w:rPr>
        <w:rFonts w:hint="default"/>
      </w:rPr>
    </w:lvl>
    <w:lvl w:ilvl="1" w:tplc="AB86CB2E">
      <w:start w:val="1"/>
      <w:numFmt w:val="lowerLetter"/>
      <w:lvlText w:val="%2."/>
      <w:lvlJc w:val="left"/>
      <w:pPr>
        <w:tabs>
          <w:tab w:val="num" w:pos="1789"/>
        </w:tabs>
        <w:ind w:left="1789" w:hanging="360"/>
      </w:pPr>
    </w:lvl>
    <w:lvl w:ilvl="2" w:tplc="425E950C">
      <w:start w:val="1"/>
      <w:numFmt w:val="lowerRoman"/>
      <w:lvlText w:val="%3."/>
      <w:lvlJc w:val="right"/>
      <w:pPr>
        <w:tabs>
          <w:tab w:val="num" w:pos="2509"/>
        </w:tabs>
        <w:ind w:left="2509" w:hanging="180"/>
      </w:pPr>
    </w:lvl>
    <w:lvl w:ilvl="3" w:tplc="810C0EEE">
      <w:start w:val="1"/>
      <w:numFmt w:val="decimal"/>
      <w:lvlText w:val="%4."/>
      <w:lvlJc w:val="left"/>
      <w:pPr>
        <w:tabs>
          <w:tab w:val="num" w:pos="3229"/>
        </w:tabs>
        <w:ind w:left="3229" w:hanging="360"/>
      </w:pPr>
    </w:lvl>
    <w:lvl w:ilvl="4" w:tplc="41223B10">
      <w:start w:val="1"/>
      <w:numFmt w:val="lowerLetter"/>
      <w:lvlText w:val="%5."/>
      <w:lvlJc w:val="left"/>
      <w:pPr>
        <w:tabs>
          <w:tab w:val="num" w:pos="3949"/>
        </w:tabs>
        <w:ind w:left="3949" w:hanging="360"/>
      </w:pPr>
    </w:lvl>
    <w:lvl w:ilvl="5" w:tplc="5D200D90">
      <w:start w:val="1"/>
      <w:numFmt w:val="lowerRoman"/>
      <w:lvlText w:val="%6."/>
      <w:lvlJc w:val="right"/>
      <w:pPr>
        <w:tabs>
          <w:tab w:val="num" w:pos="4669"/>
        </w:tabs>
        <w:ind w:left="4669" w:hanging="180"/>
      </w:pPr>
    </w:lvl>
    <w:lvl w:ilvl="6" w:tplc="89FAD796">
      <w:start w:val="1"/>
      <w:numFmt w:val="decimal"/>
      <w:lvlText w:val="%7."/>
      <w:lvlJc w:val="left"/>
      <w:pPr>
        <w:tabs>
          <w:tab w:val="num" w:pos="5389"/>
        </w:tabs>
        <w:ind w:left="5389" w:hanging="360"/>
      </w:pPr>
    </w:lvl>
    <w:lvl w:ilvl="7" w:tplc="0DF0F8F4">
      <w:start w:val="1"/>
      <w:numFmt w:val="lowerLetter"/>
      <w:lvlText w:val="%8."/>
      <w:lvlJc w:val="left"/>
      <w:pPr>
        <w:tabs>
          <w:tab w:val="num" w:pos="6109"/>
        </w:tabs>
        <w:ind w:left="6109" w:hanging="360"/>
      </w:pPr>
    </w:lvl>
    <w:lvl w:ilvl="8" w:tplc="38360194">
      <w:start w:val="1"/>
      <w:numFmt w:val="lowerRoman"/>
      <w:lvlText w:val="%9."/>
      <w:lvlJc w:val="right"/>
      <w:pPr>
        <w:tabs>
          <w:tab w:val="num" w:pos="6829"/>
        </w:tabs>
        <w:ind w:left="6829" w:hanging="180"/>
      </w:pPr>
    </w:lvl>
  </w:abstractNum>
  <w:abstractNum w:abstractNumId="8" w15:restartNumberingAfterBreak="0">
    <w:nsid w:val="07AA3127"/>
    <w:multiLevelType w:val="hybridMultilevel"/>
    <w:tmpl w:val="D7962A32"/>
    <w:lvl w:ilvl="0" w:tplc="26C0D8D2">
      <w:start w:val="1"/>
      <w:numFmt w:val="decimal"/>
      <w:lvlText w:val="%1."/>
      <w:lvlJc w:val="left"/>
      <w:pPr>
        <w:ind w:left="1162" w:hanging="360"/>
      </w:pPr>
      <w:rPr>
        <w:b/>
      </w:rPr>
    </w:lvl>
    <w:lvl w:ilvl="1" w:tplc="730AB6C4">
      <w:start w:val="1"/>
      <w:numFmt w:val="lowerLetter"/>
      <w:lvlText w:val="%2."/>
      <w:lvlJc w:val="left"/>
      <w:pPr>
        <w:ind w:left="1882" w:hanging="360"/>
      </w:pPr>
    </w:lvl>
    <w:lvl w:ilvl="2" w:tplc="2B90A036">
      <w:start w:val="1"/>
      <w:numFmt w:val="lowerRoman"/>
      <w:lvlText w:val="%3."/>
      <w:lvlJc w:val="right"/>
      <w:pPr>
        <w:ind w:left="2602" w:hanging="180"/>
      </w:pPr>
    </w:lvl>
    <w:lvl w:ilvl="3" w:tplc="CE5080BE">
      <w:start w:val="1"/>
      <w:numFmt w:val="decimal"/>
      <w:lvlText w:val="%4."/>
      <w:lvlJc w:val="left"/>
      <w:pPr>
        <w:ind w:left="3322" w:hanging="360"/>
      </w:pPr>
    </w:lvl>
    <w:lvl w:ilvl="4" w:tplc="5C86DDB0">
      <w:start w:val="1"/>
      <w:numFmt w:val="lowerLetter"/>
      <w:lvlText w:val="%5."/>
      <w:lvlJc w:val="left"/>
      <w:pPr>
        <w:ind w:left="4042" w:hanging="360"/>
      </w:pPr>
    </w:lvl>
    <w:lvl w:ilvl="5" w:tplc="5A12F1FA">
      <w:start w:val="1"/>
      <w:numFmt w:val="lowerRoman"/>
      <w:lvlText w:val="%6."/>
      <w:lvlJc w:val="right"/>
      <w:pPr>
        <w:ind w:left="4762" w:hanging="180"/>
      </w:pPr>
    </w:lvl>
    <w:lvl w:ilvl="6" w:tplc="8A627330">
      <w:start w:val="1"/>
      <w:numFmt w:val="decimal"/>
      <w:lvlText w:val="%7."/>
      <w:lvlJc w:val="left"/>
      <w:pPr>
        <w:ind w:left="5482" w:hanging="360"/>
      </w:pPr>
    </w:lvl>
    <w:lvl w:ilvl="7" w:tplc="91DC3218">
      <w:start w:val="1"/>
      <w:numFmt w:val="lowerLetter"/>
      <w:lvlText w:val="%8."/>
      <w:lvlJc w:val="left"/>
      <w:pPr>
        <w:ind w:left="6202" w:hanging="360"/>
      </w:pPr>
    </w:lvl>
    <w:lvl w:ilvl="8" w:tplc="2E9214F0">
      <w:start w:val="1"/>
      <w:numFmt w:val="lowerRoman"/>
      <w:lvlText w:val="%9."/>
      <w:lvlJc w:val="right"/>
      <w:pPr>
        <w:ind w:left="6922" w:hanging="180"/>
      </w:pPr>
    </w:lvl>
  </w:abstractNum>
  <w:abstractNum w:abstractNumId="9" w15:restartNumberingAfterBreak="0">
    <w:nsid w:val="07FC0BEB"/>
    <w:multiLevelType w:val="hybridMultilevel"/>
    <w:tmpl w:val="D6D8B9FE"/>
    <w:lvl w:ilvl="0" w:tplc="D6644406">
      <w:start w:val="1"/>
      <w:numFmt w:val="decimal"/>
      <w:lvlText w:val="3.%1."/>
      <w:lvlJc w:val="left"/>
      <w:pPr>
        <w:ind w:left="1587" w:hanging="1303"/>
      </w:pPr>
      <w:rPr>
        <w:rFonts w:hint="default"/>
      </w:rPr>
    </w:lvl>
    <w:lvl w:ilvl="1" w:tplc="012430DC">
      <w:start w:val="1"/>
      <w:numFmt w:val="lowerLetter"/>
      <w:lvlText w:val="%2."/>
      <w:lvlJc w:val="left"/>
      <w:pPr>
        <w:ind w:left="2307" w:hanging="360"/>
      </w:pPr>
    </w:lvl>
    <w:lvl w:ilvl="2" w:tplc="C18C8E9A">
      <w:start w:val="1"/>
      <w:numFmt w:val="lowerRoman"/>
      <w:lvlText w:val="%3."/>
      <w:lvlJc w:val="right"/>
      <w:pPr>
        <w:ind w:left="3027" w:hanging="180"/>
      </w:pPr>
    </w:lvl>
    <w:lvl w:ilvl="3" w:tplc="47D63F5A">
      <w:start w:val="1"/>
      <w:numFmt w:val="decimal"/>
      <w:lvlText w:val="%4."/>
      <w:lvlJc w:val="left"/>
      <w:pPr>
        <w:ind w:left="3747" w:hanging="360"/>
      </w:pPr>
    </w:lvl>
    <w:lvl w:ilvl="4" w:tplc="B39E6CA8">
      <w:start w:val="1"/>
      <w:numFmt w:val="lowerLetter"/>
      <w:lvlText w:val="%5."/>
      <w:lvlJc w:val="left"/>
      <w:pPr>
        <w:ind w:left="4467" w:hanging="360"/>
      </w:pPr>
    </w:lvl>
    <w:lvl w:ilvl="5" w:tplc="E6EA41BE">
      <w:start w:val="1"/>
      <w:numFmt w:val="lowerRoman"/>
      <w:lvlText w:val="%6."/>
      <w:lvlJc w:val="right"/>
      <w:pPr>
        <w:ind w:left="5187" w:hanging="180"/>
      </w:pPr>
    </w:lvl>
    <w:lvl w:ilvl="6" w:tplc="8D42C102">
      <w:start w:val="1"/>
      <w:numFmt w:val="decimal"/>
      <w:lvlText w:val="%7."/>
      <w:lvlJc w:val="left"/>
      <w:pPr>
        <w:ind w:left="5907" w:hanging="360"/>
      </w:pPr>
    </w:lvl>
    <w:lvl w:ilvl="7" w:tplc="010691EC">
      <w:start w:val="1"/>
      <w:numFmt w:val="lowerLetter"/>
      <w:lvlText w:val="%8."/>
      <w:lvlJc w:val="left"/>
      <w:pPr>
        <w:ind w:left="6627" w:hanging="360"/>
      </w:pPr>
    </w:lvl>
    <w:lvl w:ilvl="8" w:tplc="B0206096">
      <w:start w:val="1"/>
      <w:numFmt w:val="lowerRoman"/>
      <w:lvlText w:val="%9."/>
      <w:lvlJc w:val="right"/>
      <w:pPr>
        <w:ind w:left="7347" w:hanging="180"/>
      </w:pPr>
    </w:lvl>
  </w:abstractNum>
  <w:abstractNum w:abstractNumId="10" w15:restartNumberingAfterBreak="0">
    <w:nsid w:val="088A414B"/>
    <w:multiLevelType w:val="hybridMultilevel"/>
    <w:tmpl w:val="1A8E0EB2"/>
    <w:lvl w:ilvl="0" w:tplc="47C84550">
      <w:start w:val="1"/>
      <w:numFmt w:val="decimal"/>
      <w:lvlText w:val="%1)"/>
      <w:lvlJc w:val="left"/>
      <w:pPr>
        <w:ind w:left="1287" w:hanging="360"/>
      </w:pPr>
      <w:rPr>
        <w:rFonts w:hint="default"/>
      </w:rPr>
    </w:lvl>
    <w:lvl w:ilvl="1" w:tplc="8CC61E36">
      <w:start w:val="1"/>
      <w:numFmt w:val="lowerLetter"/>
      <w:lvlText w:val="%2."/>
      <w:lvlJc w:val="left"/>
      <w:pPr>
        <w:ind w:left="2007" w:hanging="360"/>
      </w:pPr>
    </w:lvl>
    <w:lvl w:ilvl="2" w:tplc="5DD07C2C">
      <w:start w:val="1"/>
      <w:numFmt w:val="lowerRoman"/>
      <w:lvlText w:val="%3."/>
      <w:lvlJc w:val="right"/>
      <w:pPr>
        <w:ind w:left="2727" w:hanging="180"/>
      </w:pPr>
    </w:lvl>
    <w:lvl w:ilvl="3" w:tplc="42EA800E">
      <w:start w:val="1"/>
      <w:numFmt w:val="decimal"/>
      <w:lvlText w:val="%4."/>
      <w:lvlJc w:val="left"/>
      <w:pPr>
        <w:ind w:left="3447" w:hanging="360"/>
      </w:pPr>
    </w:lvl>
    <w:lvl w:ilvl="4" w:tplc="0BECBB48">
      <w:start w:val="1"/>
      <w:numFmt w:val="lowerLetter"/>
      <w:lvlText w:val="%5."/>
      <w:lvlJc w:val="left"/>
      <w:pPr>
        <w:ind w:left="4167" w:hanging="360"/>
      </w:pPr>
    </w:lvl>
    <w:lvl w:ilvl="5" w:tplc="67580F1C">
      <w:start w:val="1"/>
      <w:numFmt w:val="lowerRoman"/>
      <w:lvlText w:val="%6."/>
      <w:lvlJc w:val="right"/>
      <w:pPr>
        <w:ind w:left="4887" w:hanging="180"/>
      </w:pPr>
    </w:lvl>
    <w:lvl w:ilvl="6" w:tplc="FD44DD4A">
      <w:start w:val="1"/>
      <w:numFmt w:val="decimal"/>
      <w:lvlText w:val="%7."/>
      <w:lvlJc w:val="left"/>
      <w:pPr>
        <w:ind w:left="5607" w:hanging="360"/>
      </w:pPr>
    </w:lvl>
    <w:lvl w:ilvl="7" w:tplc="D910CD40">
      <w:start w:val="1"/>
      <w:numFmt w:val="lowerLetter"/>
      <w:lvlText w:val="%8."/>
      <w:lvlJc w:val="left"/>
      <w:pPr>
        <w:ind w:left="6327" w:hanging="360"/>
      </w:pPr>
    </w:lvl>
    <w:lvl w:ilvl="8" w:tplc="9DD0E5F0">
      <w:start w:val="1"/>
      <w:numFmt w:val="lowerRoman"/>
      <w:lvlText w:val="%9."/>
      <w:lvlJc w:val="right"/>
      <w:pPr>
        <w:ind w:left="7047" w:hanging="180"/>
      </w:pPr>
    </w:lvl>
  </w:abstractNum>
  <w:abstractNum w:abstractNumId="11" w15:restartNumberingAfterBreak="0">
    <w:nsid w:val="0A21397C"/>
    <w:multiLevelType w:val="hybridMultilevel"/>
    <w:tmpl w:val="1DD4ADEC"/>
    <w:lvl w:ilvl="0" w:tplc="C47A3604">
      <w:start w:val="1"/>
      <w:numFmt w:val="bullet"/>
      <w:lvlText w:val=""/>
      <w:lvlJc w:val="left"/>
      <w:pPr>
        <w:ind w:left="1145" w:hanging="360"/>
      </w:pPr>
      <w:rPr>
        <w:rFonts w:ascii="Symbol" w:hAnsi="Symbol" w:hint="default"/>
      </w:rPr>
    </w:lvl>
    <w:lvl w:ilvl="1" w:tplc="8F16B3E0">
      <w:start w:val="1"/>
      <w:numFmt w:val="bullet"/>
      <w:lvlText w:val="o"/>
      <w:lvlJc w:val="left"/>
      <w:pPr>
        <w:ind w:left="1865" w:hanging="360"/>
      </w:pPr>
      <w:rPr>
        <w:rFonts w:ascii="Courier New" w:hAnsi="Courier New" w:cs="Courier New" w:hint="default"/>
      </w:rPr>
    </w:lvl>
    <w:lvl w:ilvl="2" w:tplc="198EA212">
      <w:start w:val="1"/>
      <w:numFmt w:val="bullet"/>
      <w:lvlText w:val=""/>
      <w:lvlJc w:val="left"/>
      <w:pPr>
        <w:ind w:left="2585" w:hanging="360"/>
      </w:pPr>
      <w:rPr>
        <w:rFonts w:ascii="Wingdings" w:hAnsi="Wingdings" w:hint="default"/>
      </w:rPr>
    </w:lvl>
    <w:lvl w:ilvl="3" w:tplc="0BA890F8">
      <w:start w:val="1"/>
      <w:numFmt w:val="bullet"/>
      <w:lvlText w:val=""/>
      <w:lvlJc w:val="left"/>
      <w:pPr>
        <w:ind w:left="3305" w:hanging="360"/>
      </w:pPr>
      <w:rPr>
        <w:rFonts w:ascii="Symbol" w:hAnsi="Symbol" w:hint="default"/>
      </w:rPr>
    </w:lvl>
    <w:lvl w:ilvl="4" w:tplc="E29864F8">
      <w:start w:val="1"/>
      <w:numFmt w:val="bullet"/>
      <w:lvlText w:val="o"/>
      <w:lvlJc w:val="left"/>
      <w:pPr>
        <w:ind w:left="4025" w:hanging="360"/>
      </w:pPr>
      <w:rPr>
        <w:rFonts w:ascii="Courier New" w:hAnsi="Courier New" w:cs="Courier New" w:hint="default"/>
      </w:rPr>
    </w:lvl>
    <w:lvl w:ilvl="5" w:tplc="D84465C8">
      <w:start w:val="1"/>
      <w:numFmt w:val="bullet"/>
      <w:lvlText w:val=""/>
      <w:lvlJc w:val="left"/>
      <w:pPr>
        <w:ind w:left="4745" w:hanging="360"/>
      </w:pPr>
      <w:rPr>
        <w:rFonts w:ascii="Wingdings" w:hAnsi="Wingdings" w:hint="default"/>
      </w:rPr>
    </w:lvl>
    <w:lvl w:ilvl="6" w:tplc="3872DAEC">
      <w:start w:val="1"/>
      <w:numFmt w:val="bullet"/>
      <w:lvlText w:val=""/>
      <w:lvlJc w:val="left"/>
      <w:pPr>
        <w:ind w:left="5465" w:hanging="360"/>
      </w:pPr>
      <w:rPr>
        <w:rFonts w:ascii="Symbol" w:hAnsi="Symbol" w:hint="default"/>
      </w:rPr>
    </w:lvl>
    <w:lvl w:ilvl="7" w:tplc="086465C0">
      <w:start w:val="1"/>
      <w:numFmt w:val="bullet"/>
      <w:lvlText w:val="o"/>
      <w:lvlJc w:val="left"/>
      <w:pPr>
        <w:ind w:left="6185" w:hanging="360"/>
      </w:pPr>
      <w:rPr>
        <w:rFonts w:ascii="Courier New" w:hAnsi="Courier New" w:cs="Courier New" w:hint="default"/>
      </w:rPr>
    </w:lvl>
    <w:lvl w:ilvl="8" w:tplc="F304607A">
      <w:start w:val="1"/>
      <w:numFmt w:val="bullet"/>
      <w:lvlText w:val=""/>
      <w:lvlJc w:val="left"/>
      <w:pPr>
        <w:ind w:left="6905" w:hanging="360"/>
      </w:pPr>
      <w:rPr>
        <w:rFonts w:ascii="Wingdings" w:hAnsi="Wingdings" w:hint="default"/>
      </w:rPr>
    </w:lvl>
  </w:abstractNum>
  <w:abstractNum w:abstractNumId="12" w15:restartNumberingAfterBreak="0">
    <w:nsid w:val="0A5B6987"/>
    <w:multiLevelType w:val="hybridMultilevel"/>
    <w:tmpl w:val="79786C7E"/>
    <w:lvl w:ilvl="0" w:tplc="AD6ED27C">
      <w:start w:val="1"/>
      <w:numFmt w:val="decimal"/>
      <w:lvlText w:val="%1."/>
      <w:lvlJc w:val="left"/>
      <w:pPr>
        <w:ind w:left="1162" w:hanging="360"/>
      </w:pPr>
    </w:lvl>
    <w:lvl w:ilvl="1" w:tplc="82383330">
      <w:start w:val="1"/>
      <w:numFmt w:val="lowerLetter"/>
      <w:lvlText w:val="%2."/>
      <w:lvlJc w:val="left"/>
      <w:pPr>
        <w:ind w:left="1882" w:hanging="360"/>
      </w:pPr>
    </w:lvl>
    <w:lvl w:ilvl="2" w:tplc="43C40CF0">
      <w:start w:val="1"/>
      <w:numFmt w:val="lowerRoman"/>
      <w:lvlText w:val="%3."/>
      <w:lvlJc w:val="right"/>
      <w:pPr>
        <w:ind w:left="2602" w:hanging="180"/>
      </w:pPr>
    </w:lvl>
    <w:lvl w:ilvl="3" w:tplc="D5AEF9DA">
      <w:start w:val="1"/>
      <w:numFmt w:val="decimal"/>
      <w:lvlText w:val="%4."/>
      <w:lvlJc w:val="left"/>
      <w:pPr>
        <w:ind w:left="3322" w:hanging="360"/>
      </w:pPr>
    </w:lvl>
    <w:lvl w:ilvl="4" w:tplc="DFB6F538">
      <w:start w:val="1"/>
      <w:numFmt w:val="lowerLetter"/>
      <w:lvlText w:val="%5."/>
      <w:lvlJc w:val="left"/>
      <w:pPr>
        <w:ind w:left="4042" w:hanging="360"/>
      </w:pPr>
    </w:lvl>
    <w:lvl w:ilvl="5" w:tplc="2F460814">
      <w:start w:val="1"/>
      <w:numFmt w:val="lowerRoman"/>
      <w:lvlText w:val="%6."/>
      <w:lvlJc w:val="right"/>
      <w:pPr>
        <w:ind w:left="4762" w:hanging="180"/>
      </w:pPr>
    </w:lvl>
    <w:lvl w:ilvl="6" w:tplc="389E8078">
      <w:start w:val="1"/>
      <w:numFmt w:val="decimal"/>
      <w:lvlText w:val="%7."/>
      <w:lvlJc w:val="left"/>
      <w:pPr>
        <w:ind w:left="5482" w:hanging="360"/>
      </w:pPr>
    </w:lvl>
    <w:lvl w:ilvl="7" w:tplc="1E38C07C">
      <w:start w:val="1"/>
      <w:numFmt w:val="lowerLetter"/>
      <w:lvlText w:val="%8."/>
      <w:lvlJc w:val="left"/>
      <w:pPr>
        <w:ind w:left="6202" w:hanging="360"/>
      </w:pPr>
    </w:lvl>
    <w:lvl w:ilvl="8" w:tplc="111EEADC">
      <w:start w:val="1"/>
      <w:numFmt w:val="lowerRoman"/>
      <w:lvlText w:val="%9."/>
      <w:lvlJc w:val="right"/>
      <w:pPr>
        <w:ind w:left="6922" w:hanging="180"/>
      </w:pPr>
    </w:lvl>
  </w:abstractNum>
  <w:abstractNum w:abstractNumId="13" w15:restartNumberingAfterBreak="0">
    <w:nsid w:val="0AC67D5B"/>
    <w:multiLevelType w:val="hybridMultilevel"/>
    <w:tmpl w:val="A0A8CD4C"/>
    <w:lvl w:ilvl="0" w:tplc="55423406">
      <w:start w:val="1"/>
      <w:numFmt w:val="decimal"/>
      <w:lvlText w:val="%1."/>
      <w:lvlJc w:val="left"/>
      <w:pPr>
        <w:ind w:left="1162" w:hanging="360"/>
      </w:pPr>
    </w:lvl>
    <w:lvl w:ilvl="1" w:tplc="212CE566">
      <w:start w:val="1"/>
      <w:numFmt w:val="lowerLetter"/>
      <w:lvlText w:val="%2."/>
      <w:lvlJc w:val="left"/>
      <w:pPr>
        <w:ind w:left="1882" w:hanging="360"/>
      </w:pPr>
    </w:lvl>
    <w:lvl w:ilvl="2" w:tplc="1FD23A2A">
      <w:start w:val="1"/>
      <w:numFmt w:val="lowerRoman"/>
      <w:lvlText w:val="%3."/>
      <w:lvlJc w:val="right"/>
      <w:pPr>
        <w:ind w:left="2602" w:hanging="180"/>
      </w:pPr>
    </w:lvl>
    <w:lvl w:ilvl="3" w:tplc="DC40457C">
      <w:start w:val="1"/>
      <w:numFmt w:val="decimal"/>
      <w:lvlText w:val="%4."/>
      <w:lvlJc w:val="left"/>
      <w:pPr>
        <w:ind w:left="3322" w:hanging="360"/>
      </w:pPr>
    </w:lvl>
    <w:lvl w:ilvl="4" w:tplc="2CA2BC0A">
      <w:start w:val="1"/>
      <w:numFmt w:val="lowerLetter"/>
      <w:lvlText w:val="%5."/>
      <w:lvlJc w:val="left"/>
      <w:pPr>
        <w:ind w:left="4042" w:hanging="360"/>
      </w:pPr>
    </w:lvl>
    <w:lvl w:ilvl="5" w:tplc="804EB496">
      <w:start w:val="1"/>
      <w:numFmt w:val="lowerRoman"/>
      <w:lvlText w:val="%6."/>
      <w:lvlJc w:val="right"/>
      <w:pPr>
        <w:ind w:left="4762" w:hanging="180"/>
      </w:pPr>
    </w:lvl>
    <w:lvl w:ilvl="6" w:tplc="8806D1C2">
      <w:start w:val="1"/>
      <w:numFmt w:val="decimal"/>
      <w:lvlText w:val="%7."/>
      <w:lvlJc w:val="left"/>
      <w:pPr>
        <w:ind w:left="5482" w:hanging="360"/>
      </w:pPr>
    </w:lvl>
    <w:lvl w:ilvl="7" w:tplc="ABA68C92">
      <w:start w:val="1"/>
      <w:numFmt w:val="lowerLetter"/>
      <w:lvlText w:val="%8."/>
      <w:lvlJc w:val="left"/>
      <w:pPr>
        <w:ind w:left="6202" w:hanging="360"/>
      </w:pPr>
    </w:lvl>
    <w:lvl w:ilvl="8" w:tplc="27AC7DFE">
      <w:start w:val="1"/>
      <w:numFmt w:val="lowerRoman"/>
      <w:lvlText w:val="%9."/>
      <w:lvlJc w:val="right"/>
      <w:pPr>
        <w:ind w:left="6922" w:hanging="180"/>
      </w:pPr>
    </w:lvl>
  </w:abstractNum>
  <w:abstractNum w:abstractNumId="14" w15:restartNumberingAfterBreak="0">
    <w:nsid w:val="0C856EF9"/>
    <w:multiLevelType w:val="hybridMultilevel"/>
    <w:tmpl w:val="3BE2B6B4"/>
    <w:lvl w:ilvl="0" w:tplc="AA088C6E">
      <w:start w:val="1"/>
      <w:numFmt w:val="decimal"/>
      <w:lvlText w:val="%1."/>
      <w:lvlJc w:val="left"/>
      <w:pPr>
        <w:ind w:left="1162" w:hanging="360"/>
      </w:pPr>
    </w:lvl>
    <w:lvl w:ilvl="1" w:tplc="E4E0219A">
      <w:start w:val="1"/>
      <w:numFmt w:val="lowerLetter"/>
      <w:lvlText w:val="%2."/>
      <w:lvlJc w:val="left"/>
      <w:pPr>
        <w:ind w:left="1882" w:hanging="360"/>
      </w:pPr>
    </w:lvl>
    <w:lvl w:ilvl="2" w:tplc="5736047C">
      <w:start w:val="1"/>
      <w:numFmt w:val="lowerRoman"/>
      <w:lvlText w:val="%3."/>
      <w:lvlJc w:val="right"/>
      <w:pPr>
        <w:ind w:left="2602" w:hanging="180"/>
      </w:pPr>
    </w:lvl>
    <w:lvl w:ilvl="3" w:tplc="5E22B5EC">
      <w:start w:val="1"/>
      <w:numFmt w:val="decimal"/>
      <w:lvlText w:val="%4."/>
      <w:lvlJc w:val="left"/>
      <w:pPr>
        <w:ind w:left="3322" w:hanging="360"/>
      </w:pPr>
    </w:lvl>
    <w:lvl w:ilvl="4" w:tplc="A8A8AC70">
      <w:start w:val="1"/>
      <w:numFmt w:val="lowerLetter"/>
      <w:lvlText w:val="%5."/>
      <w:lvlJc w:val="left"/>
      <w:pPr>
        <w:ind w:left="4042" w:hanging="360"/>
      </w:pPr>
    </w:lvl>
    <w:lvl w:ilvl="5" w:tplc="F2D8D070">
      <w:start w:val="1"/>
      <w:numFmt w:val="lowerRoman"/>
      <w:lvlText w:val="%6."/>
      <w:lvlJc w:val="right"/>
      <w:pPr>
        <w:ind w:left="4762" w:hanging="180"/>
      </w:pPr>
    </w:lvl>
    <w:lvl w:ilvl="6" w:tplc="170C77C6">
      <w:start w:val="1"/>
      <w:numFmt w:val="decimal"/>
      <w:lvlText w:val="%7."/>
      <w:lvlJc w:val="left"/>
      <w:pPr>
        <w:ind w:left="5482" w:hanging="360"/>
      </w:pPr>
    </w:lvl>
    <w:lvl w:ilvl="7" w:tplc="64E28C34">
      <w:start w:val="1"/>
      <w:numFmt w:val="lowerLetter"/>
      <w:lvlText w:val="%8."/>
      <w:lvlJc w:val="left"/>
      <w:pPr>
        <w:ind w:left="6202" w:hanging="360"/>
      </w:pPr>
    </w:lvl>
    <w:lvl w:ilvl="8" w:tplc="0908DCDA">
      <w:start w:val="1"/>
      <w:numFmt w:val="lowerRoman"/>
      <w:lvlText w:val="%9."/>
      <w:lvlJc w:val="right"/>
      <w:pPr>
        <w:ind w:left="6922" w:hanging="180"/>
      </w:pPr>
    </w:lvl>
  </w:abstractNum>
  <w:abstractNum w:abstractNumId="15" w15:restartNumberingAfterBreak="0">
    <w:nsid w:val="0DAB02CC"/>
    <w:multiLevelType w:val="hybridMultilevel"/>
    <w:tmpl w:val="1028482A"/>
    <w:lvl w:ilvl="0" w:tplc="0022915A">
      <w:start w:val="1"/>
      <w:numFmt w:val="decimal"/>
      <w:lvlText w:val="%1."/>
      <w:lvlJc w:val="left"/>
      <w:pPr>
        <w:ind w:left="1162" w:hanging="360"/>
      </w:pPr>
      <w:rPr>
        <w:b/>
      </w:rPr>
    </w:lvl>
    <w:lvl w:ilvl="1" w:tplc="D25E1E6E">
      <w:start w:val="1"/>
      <w:numFmt w:val="lowerLetter"/>
      <w:lvlText w:val="%2."/>
      <w:lvlJc w:val="left"/>
      <w:pPr>
        <w:ind w:left="1882" w:hanging="360"/>
      </w:pPr>
    </w:lvl>
    <w:lvl w:ilvl="2" w:tplc="A6F20796">
      <w:start w:val="1"/>
      <w:numFmt w:val="lowerRoman"/>
      <w:lvlText w:val="%3."/>
      <w:lvlJc w:val="right"/>
      <w:pPr>
        <w:ind w:left="2602" w:hanging="180"/>
      </w:pPr>
    </w:lvl>
    <w:lvl w:ilvl="3" w:tplc="6E5A02B8">
      <w:start w:val="1"/>
      <w:numFmt w:val="decimal"/>
      <w:lvlText w:val="%4."/>
      <w:lvlJc w:val="left"/>
      <w:pPr>
        <w:ind w:left="3322" w:hanging="360"/>
      </w:pPr>
    </w:lvl>
    <w:lvl w:ilvl="4" w:tplc="86A86D0E">
      <w:start w:val="1"/>
      <w:numFmt w:val="lowerLetter"/>
      <w:lvlText w:val="%5."/>
      <w:lvlJc w:val="left"/>
      <w:pPr>
        <w:ind w:left="4042" w:hanging="360"/>
      </w:pPr>
    </w:lvl>
    <w:lvl w:ilvl="5" w:tplc="1DACD3B8">
      <w:start w:val="1"/>
      <w:numFmt w:val="lowerRoman"/>
      <w:lvlText w:val="%6."/>
      <w:lvlJc w:val="right"/>
      <w:pPr>
        <w:ind w:left="4762" w:hanging="180"/>
      </w:pPr>
    </w:lvl>
    <w:lvl w:ilvl="6" w:tplc="D4EAB774">
      <w:start w:val="1"/>
      <w:numFmt w:val="decimal"/>
      <w:lvlText w:val="%7."/>
      <w:lvlJc w:val="left"/>
      <w:pPr>
        <w:ind w:left="5482" w:hanging="360"/>
      </w:pPr>
    </w:lvl>
    <w:lvl w:ilvl="7" w:tplc="4FA01534">
      <w:start w:val="1"/>
      <w:numFmt w:val="lowerLetter"/>
      <w:lvlText w:val="%8."/>
      <w:lvlJc w:val="left"/>
      <w:pPr>
        <w:ind w:left="6202" w:hanging="360"/>
      </w:pPr>
    </w:lvl>
    <w:lvl w:ilvl="8" w:tplc="C05ABE92">
      <w:start w:val="1"/>
      <w:numFmt w:val="lowerRoman"/>
      <w:lvlText w:val="%9."/>
      <w:lvlJc w:val="right"/>
      <w:pPr>
        <w:ind w:left="6922" w:hanging="180"/>
      </w:pPr>
    </w:lvl>
  </w:abstractNum>
  <w:abstractNum w:abstractNumId="16" w15:restartNumberingAfterBreak="0">
    <w:nsid w:val="0F027A33"/>
    <w:multiLevelType w:val="hybridMultilevel"/>
    <w:tmpl w:val="924C0042"/>
    <w:lvl w:ilvl="0" w:tplc="255EF45A">
      <w:start w:val="1"/>
      <w:numFmt w:val="decimal"/>
      <w:lvlText w:val="%1."/>
      <w:lvlJc w:val="left"/>
      <w:pPr>
        <w:ind w:left="1162" w:hanging="360"/>
      </w:pPr>
    </w:lvl>
    <w:lvl w:ilvl="1" w:tplc="C4E294BA">
      <w:start w:val="1"/>
      <w:numFmt w:val="lowerLetter"/>
      <w:lvlText w:val="%2."/>
      <w:lvlJc w:val="left"/>
      <w:pPr>
        <w:ind w:left="1882" w:hanging="360"/>
      </w:pPr>
    </w:lvl>
    <w:lvl w:ilvl="2" w:tplc="2A124BA2">
      <w:start w:val="1"/>
      <w:numFmt w:val="lowerRoman"/>
      <w:lvlText w:val="%3."/>
      <w:lvlJc w:val="right"/>
      <w:pPr>
        <w:ind w:left="2602" w:hanging="180"/>
      </w:pPr>
    </w:lvl>
    <w:lvl w:ilvl="3" w:tplc="0ACEDA48">
      <w:start w:val="1"/>
      <w:numFmt w:val="decimal"/>
      <w:lvlText w:val="%4."/>
      <w:lvlJc w:val="left"/>
      <w:pPr>
        <w:ind w:left="3322" w:hanging="360"/>
      </w:pPr>
    </w:lvl>
    <w:lvl w:ilvl="4" w:tplc="A32E985E">
      <w:start w:val="1"/>
      <w:numFmt w:val="lowerLetter"/>
      <w:lvlText w:val="%5."/>
      <w:lvlJc w:val="left"/>
      <w:pPr>
        <w:ind w:left="4042" w:hanging="360"/>
      </w:pPr>
    </w:lvl>
    <w:lvl w:ilvl="5" w:tplc="ECE84012">
      <w:start w:val="1"/>
      <w:numFmt w:val="lowerRoman"/>
      <w:lvlText w:val="%6."/>
      <w:lvlJc w:val="right"/>
      <w:pPr>
        <w:ind w:left="4762" w:hanging="180"/>
      </w:pPr>
    </w:lvl>
    <w:lvl w:ilvl="6" w:tplc="5EE4E314">
      <w:start w:val="1"/>
      <w:numFmt w:val="decimal"/>
      <w:lvlText w:val="%7."/>
      <w:lvlJc w:val="left"/>
      <w:pPr>
        <w:ind w:left="5482" w:hanging="360"/>
      </w:pPr>
    </w:lvl>
    <w:lvl w:ilvl="7" w:tplc="1DC8F6CA">
      <w:start w:val="1"/>
      <w:numFmt w:val="lowerLetter"/>
      <w:lvlText w:val="%8."/>
      <w:lvlJc w:val="left"/>
      <w:pPr>
        <w:ind w:left="6202" w:hanging="360"/>
      </w:pPr>
    </w:lvl>
    <w:lvl w:ilvl="8" w:tplc="6CDEDA96">
      <w:start w:val="1"/>
      <w:numFmt w:val="lowerRoman"/>
      <w:lvlText w:val="%9."/>
      <w:lvlJc w:val="right"/>
      <w:pPr>
        <w:ind w:left="6922" w:hanging="180"/>
      </w:pPr>
    </w:lvl>
  </w:abstractNum>
  <w:abstractNum w:abstractNumId="17" w15:restartNumberingAfterBreak="0">
    <w:nsid w:val="0F9D28DB"/>
    <w:multiLevelType w:val="hybridMultilevel"/>
    <w:tmpl w:val="237A4BAA"/>
    <w:lvl w:ilvl="0" w:tplc="4E0450CA">
      <w:start w:val="1"/>
      <w:numFmt w:val="decimal"/>
      <w:lvlText w:val="%1."/>
      <w:lvlJc w:val="left"/>
      <w:pPr>
        <w:ind w:left="1162" w:hanging="360"/>
      </w:pPr>
    </w:lvl>
    <w:lvl w:ilvl="1" w:tplc="BCC0C252">
      <w:start w:val="1"/>
      <w:numFmt w:val="lowerLetter"/>
      <w:lvlText w:val="%2."/>
      <w:lvlJc w:val="left"/>
      <w:pPr>
        <w:ind w:left="1882" w:hanging="360"/>
      </w:pPr>
    </w:lvl>
    <w:lvl w:ilvl="2" w:tplc="4EC411BC">
      <w:start w:val="1"/>
      <w:numFmt w:val="lowerRoman"/>
      <w:lvlText w:val="%3."/>
      <w:lvlJc w:val="right"/>
      <w:pPr>
        <w:ind w:left="2602" w:hanging="180"/>
      </w:pPr>
    </w:lvl>
    <w:lvl w:ilvl="3" w:tplc="C20AA6D8">
      <w:start w:val="1"/>
      <w:numFmt w:val="decimal"/>
      <w:lvlText w:val="%4."/>
      <w:lvlJc w:val="left"/>
      <w:pPr>
        <w:ind w:left="3322" w:hanging="360"/>
      </w:pPr>
    </w:lvl>
    <w:lvl w:ilvl="4" w:tplc="2822FE9A">
      <w:start w:val="1"/>
      <w:numFmt w:val="lowerLetter"/>
      <w:lvlText w:val="%5."/>
      <w:lvlJc w:val="left"/>
      <w:pPr>
        <w:ind w:left="4042" w:hanging="360"/>
      </w:pPr>
    </w:lvl>
    <w:lvl w:ilvl="5" w:tplc="E24E7CE6">
      <w:start w:val="1"/>
      <w:numFmt w:val="lowerRoman"/>
      <w:lvlText w:val="%6."/>
      <w:lvlJc w:val="right"/>
      <w:pPr>
        <w:ind w:left="4762" w:hanging="180"/>
      </w:pPr>
    </w:lvl>
    <w:lvl w:ilvl="6" w:tplc="1470552A">
      <w:start w:val="1"/>
      <w:numFmt w:val="decimal"/>
      <w:lvlText w:val="%7."/>
      <w:lvlJc w:val="left"/>
      <w:pPr>
        <w:ind w:left="5482" w:hanging="360"/>
      </w:pPr>
    </w:lvl>
    <w:lvl w:ilvl="7" w:tplc="B958D3D8">
      <w:start w:val="1"/>
      <w:numFmt w:val="lowerLetter"/>
      <w:lvlText w:val="%8."/>
      <w:lvlJc w:val="left"/>
      <w:pPr>
        <w:ind w:left="6202" w:hanging="360"/>
      </w:pPr>
    </w:lvl>
    <w:lvl w:ilvl="8" w:tplc="7D1287D4">
      <w:start w:val="1"/>
      <w:numFmt w:val="lowerRoman"/>
      <w:lvlText w:val="%9."/>
      <w:lvlJc w:val="right"/>
      <w:pPr>
        <w:ind w:left="6922" w:hanging="180"/>
      </w:pPr>
    </w:lvl>
  </w:abstractNum>
  <w:abstractNum w:abstractNumId="18" w15:restartNumberingAfterBreak="0">
    <w:nsid w:val="101F32D5"/>
    <w:multiLevelType w:val="hybridMultilevel"/>
    <w:tmpl w:val="AD82C53C"/>
    <w:lvl w:ilvl="0" w:tplc="4536A942">
      <w:start w:val="1"/>
      <w:numFmt w:val="decimal"/>
      <w:lvlText w:val="%1."/>
      <w:lvlJc w:val="left"/>
      <w:pPr>
        <w:ind w:left="1162" w:hanging="360"/>
      </w:pPr>
    </w:lvl>
    <w:lvl w:ilvl="1" w:tplc="D0B2C3BC">
      <w:start w:val="1"/>
      <w:numFmt w:val="lowerLetter"/>
      <w:lvlText w:val="%2."/>
      <w:lvlJc w:val="left"/>
      <w:pPr>
        <w:ind w:left="1882" w:hanging="360"/>
      </w:pPr>
    </w:lvl>
    <w:lvl w:ilvl="2" w:tplc="81C49A26">
      <w:start w:val="1"/>
      <w:numFmt w:val="lowerRoman"/>
      <w:lvlText w:val="%3."/>
      <w:lvlJc w:val="right"/>
      <w:pPr>
        <w:ind w:left="2602" w:hanging="180"/>
      </w:pPr>
    </w:lvl>
    <w:lvl w:ilvl="3" w:tplc="35BA7AD0">
      <w:start w:val="1"/>
      <w:numFmt w:val="decimal"/>
      <w:lvlText w:val="%4."/>
      <w:lvlJc w:val="left"/>
      <w:pPr>
        <w:ind w:left="3322" w:hanging="360"/>
      </w:pPr>
    </w:lvl>
    <w:lvl w:ilvl="4" w:tplc="178A4BA4">
      <w:start w:val="1"/>
      <w:numFmt w:val="lowerLetter"/>
      <w:lvlText w:val="%5."/>
      <w:lvlJc w:val="left"/>
      <w:pPr>
        <w:ind w:left="4042" w:hanging="360"/>
      </w:pPr>
    </w:lvl>
    <w:lvl w:ilvl="5" w:tplc="5BE26538">
      <w:start w:val="1"/>
      <w:numFmt w:val="lowerRoman"/>
      <w:lvlText w:val="%6."/>
      <w:lvlJc w:val="right"/>
      <w:pPr>
        <w:ind w:left="4762" w:hanging="180"/>
      </w:pPr>
    </w:lvl>
    <w:lvl w:ilvl="6" w:tplc="90B03DDC">
      <w:start w:val="1"/>
      <w:numFmt w:val="decimal"/>
      <w:lvlText w:val="%7."/>
      <w:lvlJc w:val="left"/>
      <w:pPr>
        <w:ind w:left="5482" w:hanging="360"/>
      </w:pPr>
    </w:lvl>
    <w:lvl w:ilvl="7" w:tplc="7E96DB0C">
      <w:start w:val="1"/>
      <w:numFmt w:val="lowerLetter"/>
      <w:lvlText w:val="%8."/>
      <w:lvlJc w:val="left"/>
      <w:pPr>
        <w:ind w:left="6202" w:hanging="360"/>
      </w:pPr>
    </w:lvl>
    <w:lvl w:ilvl="8" w:tplc="E112038E">
      <w:start w:val="1"/>
      <w:numFmt w:val="lowerRoman"/>
      <w:lvlText w:val="%9."/>
      <w:lvlJc w:val="right"/>
      <w:pPr>
        <w:ind w:left="6922" w:hanging="180"/>
      </w:pPr>
    </w:lvl>
  </w:abstractNum>
  <w:abstractNum w:abstractNumId="19" w15:restartNumberingAfterBreak="0">
    <w:nsid w:val="118D7318"/>
    <w:multiLevelType w:val="hybridMultilevel"/>
    <w:tmpl w:val="7592C4AA"/>
    <w:lvl w:ilvl="0" w:tplc="6090EC66">
      <w:start w:val="1"/>
      <w:numFmt w:val="decimal"/>
      <w:lvlText w:val="%1)"/>
      <w:lvlJc w:val="left"/>
      <w:pPr>
        <w:ind w:left="1146" w:hanging="360"/>
      </w:pPr>
    </w:lvl>
    <w:lvl w:ilvl="1" w:tplc="CE2647F8">
      <w:start w:val="1"/>
      <w:numFmt w:val="lowerLetter"/>
      <w:lvlText w:val="%2."/>
      <w:lvlJc w:val="left"/>
      <w:pPr>
        <w:ind w:left="1866" w:hanging="360"/>
      </w:pPr>
    </w:lvl>
    <w:lvl w:ilvl="2" w:tplc="670C9210">
      <w:start w:val="1"/>
      <w:numFmt w:val="lowerRoman"/>
      <w:lvlText w:val="%3."/>
      <w:lvlJc w:val="right"/>
      <w:pPr>
        <w:ind w:left="2586" w:hanging="180"/>
      </w:pPr>
    </w:lvl>
    <w:lvl w:ilvl="3" w:tplc="1DEC399E">
      <w:start w:val="1"/>
      <w:numFmt w:val="decimal"/>
      <w:lvlText w:val="%4."/>
      <w:lvlJc w:val="left"/>
      <w:pPr>
        <w:ind w:left="3306" w:hanging="360"/>
      </w:pPr>
    </w:lvl>
    <w:lvl w:ilvl="4" w:tplc="B1882FEA">
      <w:start w:val="1"/>
      <w:numFmt w:val="lowerLetter"/>
      <w:lvlText w:val="%5."/>
      <w:lvlJc w:val="left"/>
      <w:pPr>
        <w:ind w:left="4026" w:hanging="360"/>
      </w:pPr>
    </w:lvl>
    <w:lvl w:ilvl="5" w:tplc="A32E97CC">
      <w:start w:val="1"/>
      <w:numFmt w:val="lowerRoman"/>
      <w:lvlText w:val="%6."/>
      <w:lvlJc w:val="right"/>
      <w:pPr>
        <w:ind w:left="4746" w:hanging="180"/>
      </w:pPr>
    </w:lvl>
    <w:lvl w:ilvl="6" w:tplc="D752E5A6">
      <w:start w:val="1"/>
      <w:numFmt w:val="decimal"/>
      <w:lvlText w:val="%7."/>
      <w:lvlJc w:val="left"/>
      <w:pPr>
        <w:ind w:left="5466" w:hanging="360"/>
      </w:pPr>
    </w:lvl>
    <w:lvl w:ilvl="7" w:tplc="A0F44A6E">
      <w:start w:val="1"/>
      <w:numFmt w:val="lowerLetter"/>
      <w:lvlText w:val="%8."/>
      <w:lvlJc w:val="left"/>
      <w:pPr>
        <w:ind w:left="6186" w:hanging="360"/>
      </w:pPr>
    </w:lvl>
    <w:lvl w:ilvl="8" w:tplc="F4E476CC">
      <w:start w:val="1"/>
      <w:numFmt w:val="lowerRoman"/>
      <w:lvlText w:val="%9."/>
      <w:lvlJc w:val="right"/>
      <w:pPr>
        <w:ind w:left="6906" w:hanging="180"/>
      </w:pPr>
    </w:lvl>
  </w:abstractNum>
  <w:abstractNum w:abstractNumId="20" w15:restartNumberingAfterBreak="0">
    <w:nsid w:val="11EB234A"/>
    <w:multiLevelType w:val="hybridMultilevel"/>
    <w:tmpl w:val="12B4DB44"/>
    <w:lvl w:ilvl="0" w:tplc="5AE8F800">
      <w:start w:val="1"/>
      <w:numFmt w:val="decimal"/>
      <w:lvlText w:val="%1)"/>
      <w:lvlJc w:val="left"/>
      <w:pPr>
        <w:tabs>
          <w:tab w:val="num" w:pos="1714"/>
        </w:tabs>
        <w:ind w:left="1714" w:hanging="1005"/>
      </w:pPr>
      <w:rPr>
        <w:rFonts w:hint="default"/>
      </w:rPr>
    </w:lvl>
    <w:lvl w:ilvl="1" w:tplc="9F2A74BC">
      <w:start w:val="1"/>
      <w:numFmt w:val="lowerLetter"/>
      <w:lvlText w:val="%2."/>
      <w:lvlJc w:val="left"/>
      <w:pPr>
        <w:tabs>
          <w:tab w:val="num" w:pos="1789"/>
        </w:tabs>
        <w:ind w:left="1789" w:hanging="360"/>
      </w:pPr>
    </w:lvl>
    <w:lvl w:ilvl="2" w:tplc="D0FA8F2A">
      <w:start w:val="1"/>
      <w:numFmt w:val="lowerRoman"/>
      <w:lvlText w:val="%3."/>
      <w:lvlJc w:val="right"/>
      <w:pPr>
        <w:tabs>
          <w:tab w:val="num" w:pos="2509"/>
        </w:tabs>
        <w:ind w:left="2509" w:hanging="180"/>
      </w:pPr>
    </w:lvl>
    <w:lvl w:ilvl="3" w:tplc="EA381BB4">
      <w:start w:val="1"/>
      <w:numFmt w:val="decimal"/>
      <w:lvlText w:val="%4."/>
      <w:lvlJc w:val="left"/>
      <w:pPr>
        <w:tabs>
          <w:tab w:val="num" w:pos="3229"/>
        </w:tabs>
        <w:ind w:left="3229" w:hanging="360"/>
      </w:pPr>
    </w:lvl>
    <w:lvl w:ilvl="4" w:tplc="126C101A">
      <w:start w:val="1"/>
      <w:numFmt w:val="lowerLetter"/>
      <w:lvlText w:val="%5."/>
      <w:lvlJc w:val="left"/>
      <w:pPr>
        <w:tabs>
          <w:tab w:val="num" w:pos="3949"/>
        </w:tabs>
        <w:ind w:left="3949" w:hanging="360"/>
      </w:pPr>
    </w:lvl>
    <w:lvl w:ilvl="5" w:tplc="074C3AE6">
      <w:start w:val="1"/>
      <w:numFmt w:val="lowerRoman"/>
      <w:lvlText w:val="%6."/>
      <w:lvlJc w:val="right"/>
      <w:pPr>
        <w:tabs>
          <w:tab w:val="num" w:pos="4669"/>
        </w:tabs>
        <w:ind w:left="4669" w:hanging="180"/>
      </w:pPr>
    </w:lvl>
    <w:lvl w:ilvl="6" w:tplc="EFDA2D46">
      <w:start w:val="1"/>
      <w:numFmt w:val="decimal"/>
      <w:lvlText w:val="%7."/>
      <w:lvlJc w:val="left"/>
      <w:pPr>
        <w:tabs>
          <w:tab w:val="num" w:pos="5389"/>
        </w:tabs>
        <w:ind w:left="5389" w:hanging="360"/>
      </w:pPr>
    </w:lvl>
    <w:lvl w:ilvl="7" w:tplc="1DE4281A">
      <w:start w:val="1"/>
      <w:numFmt w:val="lowerLetter"/>
      <w:lvlText w:val="%8."/>
      <w:lvlJc w:val="left"/>
      <w:pPr>
        <w:tabs>
          <w:tab w:val="num" w:pos="6109"/>
        </w:tabs>
        <w:ind w:left="6109" w:hanging="360"/>
      </w:pPr>
    </w:lvl>
    <w:lvl w:ilvl="8" w:tplc="CDF00B0E">
      <w:start w:val="1"/>
      <w:numFmt w:val="lowerRoman"/>
      <w:lvlText w:val="%9."/>
      <w:lvlJc w:val="right"/>
      <w:pPr>
        <w:tabs>
          <w:tab w:val="num" w:pos="6829"/>
        </w:tabs>
        <w:ind w:left="6829" w:hanging="180"/>
      </w:pPr>
    </w:lvl>
  </w:abstractNum>
  <w:abstractNum w:abstractNumId="21" w15:restartNumberingAfterBreak="0">
    <w:nsid w:val="128950B7"/>
    <w:multiLevelType w:val="hybridMultilevel"/>
    <w:tmpl w:val="83467488"/>
    <w:lvl w:ilvl="0" w:tplc="F8125128">
      <w:start w:val="1"/>
      <w:numFmt w:val="decimal"/>
      <w:lvlText w:val="%1."/>
      <w:lvlJc w:val="left"/>
      <w:pPr>
        <w:ind w:left="1162" w:hanging="360"/>
      </w:pPr>
      <w:rPr>
        <w:b/>
      </w:rPr>
    </w:lvl>
    <w:lvl w:ilvl="1" w:tplc="025CF926">
      <w:start w:val="1"/>
      <w:numFmt w:val="lowerLetter"/>
      <w:lvlText w:val="%2."/>
      <w:lvlJc w:val="left"/>
      <w:pPr>
        <w:ind w:left="1882" w:hanging="360"/>
      </w:pPr>
    </w:lvl>
    <w:lvl w:ilvl="2" w:tplc="DA38127C">
      <w:start w:val="1"/>
      <w:numFmt w:val="lowerRoman"/>
      <w:lvlText w:val="%3."/>
      <w:lvlJc w:val="right"/>
      <w:pPr>
        <w:ind w:left="2602" w:hanging="180"/>
      </w:pPr>
    </w:lvl>
    <w:lvl w:ilvl="3" w:tplc="97B6CF7C">
      <w:start w:val="1"/>
      <w:numFmt w:val="decimal"/>
      <w:lvlText w:val="%4."/>
      <w:lvlJc w:val="left"/>
      <w:pPr>
        <w:ind w:left="3322" w:hanging="360"/>
      </w:pPr>
    </w:lvl>
    <w:lvl w:ilvl="4" w:tplc="45486AB0">
      <w:start w:val="1"/>
      <w:numFmt w:val="lowerLetter"/>
      <w:lvlText w:val="%5."/>
      <w:lvlJc w:val="left"/>
      <w:pPr>
        <w:ind w:left="4042" w:hanging="360"/>
      </w:pPr>
    </w:lvl>
    <w:lvl w:ilvl="5" w:tplc="4AF4EBCA">
      <w:start w:val="1"/>
      <w:numFmt w:val="lowerRoman"/>
      <w:lvlText w:val="%6."/>
      <w:lvlJc w:val="right"/>
      <w:pPr>
        <w:ind w:left="4762" w:hanging="180"/>
      </w:pPr>
    </w:lvl>
    <w:lvl w:ilvl="6" w:tplc="640A3BBA">
      <w:start w:val="1"/>
      <w:numFmt w:val="decimal"/>
      <w:lvlText w:val="%7."/>
      <w:lvlJc w:val="left"/>
      <w:pPr>
        <w:ind w:left="5482" w:hanging="360"/>
      </w:pPr>
    </w:lvl>
    <w:lvl w:ilvl="7" w:tplc="B5B0ACA8">
      <w:start w:val="1"/>
      <w:numFmt w:val="lowerLetter"/>
      <w:lvlText w:val="%8."/>
      <w:lvlJc w:val="left"/>
      <w:pPr>
        <w:ind w:left="6202" w:hanging="360"/>
      </w:pPr>
    </w:lvl>
    <w:lvl w:ilvl="8" w:tplc="5F08166E">
      <w:start w:val="1"/>
      <w:numFmt w:val="lowerRoman"/>
      <w:lvlText w:val="%9."/>
      <w:lvlJc w:val="right"/>
      <w:pPr>
        <w:ind w:left="6922" w:hanging="180"/>
      </w:pPr>
    </w:lvl>
  </w:abstractNum>
  <w:abstractNum w:abstractNumId="22" w15:restartNumberingAfterBreak="0">
    <w:nsid w:val="133225E9"/>
    <w:multiLevelType w:val="hybridMultilevel"/>
    <w:tmpl w:val="285232A6"/>
    <w:lvl w:ilvl="0" w:tplc="77822F86">
      <w:start w:val="1"/>
      <w:numFmt w:val="decimal"/>
      <w:lvlText w:val="%1."/>
      <w:lvlJc w:val="left"/>
      <w:pPr>
        <w:ind w:left="1162" w:hanging="360"/>
      </w:pPr>
    </w:lvl>
    <w:lvl w:ilvl="1" w:tplc="9020909A">
      <w:start w:val="1"/>
      <w:numFmt w:val="lowerLetter"/>
      <w:lvlText w:val="%2."/>
      <w:lvlJc w:val="left"/>
      <w:pPr>
        <w:ind w:left="1882" w:hanging="360"/>
      </w:pPr>
    </w:lvl>
    <w:lvl w:ilvl="2" w:tplc="CABACAB4">
      <w:start w:val="1"/>
      <w:numFmt w:val="lowerRoman"/>
      <w:lvlText w:val="%3."/>
      <w:lvlJc w:val="right"/>
      <w:pPr>
        <w:ind w:left="2602" w:hanging="180"/>
      </w:pPr>
    </w:lvl>
    <w:lvl w:ilvl="3" w:tplc="09CC18F8">
      <w:start w:val="1"/>
      <w:numFmt w:val="decimal"/>
      <w:lvlText w:val="%4."/>
      <w:lvlJc w:val="left"/>
      <w:pPr>
        <w:ind w:left="3322" w:hanging="360"/>
      </w:pPr>
    </w:lvl>
    <w:lvl w:ilvl="4" w:tplc="64A228D2">
      <w:start w:val="1"/>
      <w:numFmt w:val="lowerLetter"/>
      <w:lvlText w:val="%5."/>
      <w:lvlJc w:val="left"/>
      <w:pPr>
        <w:ind w:left="4042" w:hanging="360"/>
      </w:pPr>
    </w:lvl>
    <w:lvl w:ilvl="5" w:tplc="5C98BE66">
      <w:start w:val="1"/>
      <w:numFmt w:val="lowerRoman"/>
      <w:lvlText w:val="%6."/>
      <w:lvlJc w:val="right"/>
      <w:pPr>
        <w:ind w:left="4762" w:hanging="180"/>
      </w:pPr>
    </w:lvl>
    <w:lvl w:ilvl="6" w:tplc="EB5259AE">
      <w:start w:val="1"/>
      <w:numFmt w:val="decimal"/>
      <w:lvlText w:val="%7."/>
      <w:lvlJc w:val="left"/>
      <w:pPr>
        <w:ind w:left="5482" w:hanging="360"/>
      </w:pPr>
    </w:lvl>
    <w:lvl w:ilvl="7" w:tplc="C56C60FC">
      <w:start w:val="1"/>
      <w:numFmt w:val="lowerLetter"/>
      <w:lvlText w:val="%8."/>
      <w:lvlJc w:val="left"/>
      <w:pPr>
        <w:ind w:left="6202" w:hanging="360"/>
      </w:pPr>
    </w:lvl>
    <w:lvl w:ilvl="8" w:tplc="1D40623E">
      <w:start w:val="1"/>
      <w:numFmt w:val="lowerRoman"/>
      <w:lvlText w:val="%9."/>
      <w:lvlJc w:val="right"/>
      <w:pPr>
        <w:ind w:left="6922" w:hanging="180"/>
      </w:pPr>
    </w:lvl>
  </w:abstractNum>
  <w:abstractNum w:abstractNumId="23" w15:restartNumberingAfterBreak="0">
    <w:nsid w:val="13EA2E9D"/>
    <w:multiLevelType w:val="hybridMultilevel"/>
    <w:tmpl w:val="E9F6233E"/>
    <w:lvl w:ilvl="0" w:tplc="7C8ECD8A">
      <w:start w:val="1"/>
      <w:numFmt w:val="decimal"/>
      <w:lvlText w:val="%1."/>
      <w:lvlJc w:val="left"/>
      <w:pPr>
        <w:ind w:left="1162" w:hanging="360"/>
      </w:pPr>
    </w:lvl>
    <w:lvl w:ilvl="1" w:tplc="B3E6292E">
      <w:start w:val="1"/>
      <w:numFmt w:val="lowerLetter"/>
      <w:lvlText w:val="%2."/>
      <w:lvlJc w:val="left"/>
      <w:pPr>
        <w:ind w:left="1882" w:hanging="360"/>
      </w:pPr>
    </w:lvl>
    <w:lvl w:ilvl="2" w:tplc="3B4E9CBA">
      <w:start w:val="1"/>
      <w:numFmt w:val="lowerRoman"/>
      <w:lvlText w:val="%3."/>
      <w:lvlJc w:val="right"/>
      <w:pPr>
        <w:ind w:left="2602" w:hanging="180"/>
      </w:pPr>
    </w:lvl>
    <w:lvl w:ilvl="3" w:tplc="38F21308">
      <w:start w:val="1"/>
      <w:numFmt w:val="decimal"/>
      <w:lvlText w:val="%4."/>
      <w:lvlJc w:val="left"/>
      <w:pPr>
        <w:ind w:left="3322" w:hanging="360"/>
      </w:pPr>
    </w:lvl>
    <w:lvl w:ilvl="4" w:tplc="59F6B78C">
      <w:start w:val="1"/>
      <w:numFmt w:val="lowerLetter"/>
      <w:lvlText w:val="%5."/>
      <w:lvlJc w:val="left"/>
      <w:pPr>
        <w:ind w:left="4042" w:hanging="360"/>
      </w:pPr>
    </w:lvl>
    <w:lvl w:ilvl="5" w:tplc="189456EC">
      <w:start w:val="1"/>
      <w:numFmt w:val="lowerRoman"/>
      <w:lvlText w:val="%6."/>
      <w:lvlJc w:val="right"/>
      <w:pPr>
        <w:ind w:left="4762" w:hanging="180"/>
      </w:pPr>
    </w:lvl>
    <w:lvl w:ilvl="6" w:tplc="20329B56">
      <w:start w:val="1"/>
      <w:numFmt w:val="decimal"/>
      <w:lvlText w:val="%7."/>
      <w:lvlJc w:val="left"/>
      <w:pPr>
        <w:ind w:left="5482" w:hanging="360"/>
      </w:pPr>
    </w:lvl>
    <w:lvl w:ilvl="7" w:tplc="CA9C7730">
      <w:start w:val="1"/>
      <w:numFmt w:val="lowerLetter"/>
      <w:lvlText w:val="%8."/>
      <w:lvlJc w:val="left"/>
      <w:pPr>
        <w:ind w:left="6202" w:hanging="360"/>
      </w:pPr>
    </w:lvl>
    <w:lvl w:ilvl="8" w:tplc="EB6AC5B8">
      <w:start w:val="1"/>
      <w:numFmt w:val="lowerRoman"/>
      <w:lvlText w:val="%9."/>
      <w:lvlJc w:val="right"/>
      <w:pPr>
        <w:ind w:left="6922" w:hanging="180"/>
      </w:pPr>
    </w:lvl>
  </w:abstractNum>
  <w:abstractNum w:abstractNumId="24" w15:restartNumberingAfterBreak="0">
    <w:nsid w:val="140E02CC"/>
    <w:multiLevelType w:val="hybridMultilevel"/>
    <w:tmpl w:val="F9F86628"/>
    <w:lvl w:ilvl="0" w:tplc="A9825358">
      <w:start w:val="1"/>
      <w:numFmt w:val="decimal"/>
      <w:lvlText w:val="%1."/>
      <w:lvlJc w:val="left"/>
      <w:pPr>
        <w:ind w:left="0" w:firstLine="57"/>
      </w:pPr>
      <w:rPr>
        <w:rFonts w:hint="default"/>
      </w:rPr>
    </w:lvl>
    <w:lvl w:ilvl="1" w:tplc="CD0A9092">
      <w:start w:val="1"/>
      <w:numFmt w:val="lowerLetter"/>
      <w:lvlText w:val="%2."/>
      <w:lvlJc w:val="left"/>
      <w:pPr>
        <w:ind w:left="1440" w:hanging="360"/>
      </w:pPr>
    </w:lvl>
    <w:lvl w:ilvl="2" w:tplc="C4220936">
      <w:start w:val="1"/>
      <w:numFmt w:val="lowerRoman"/>
      <w:lvlText w:val="%3."/>
      <w:lvlJc w:val="right"/>
      <w:pPr>
        <w:ind w:left="2160" w:hanging="180"/>
      </w:pPr>
    </w:lvl>
    <w:lvl w:ilvl="3" w:tplc="97401706">
      <w:start w:val="1"/>
      <w:numFmt w:val="decimal"/>
      <w:lvlText w:val="%4."/>
      <w:lvlJc w:val="left"/>
      <w:pPr>
        <w:ind w:left="2880" w:hanging="360"/>
      </w:pPr>
    </w:lvl>
    <w:lvl w:ilvl="4" w:tplc="B456D6B0">
      <w:start w:val="1"/>
      <w:numFmt w:val="lowerLetter"/>
      <w:lvlText w:val="%5."/>
      <w:lvlJc w:val="left"/>
      <w:pPr>
        <w:ind w:left="3600" w:hanging="360"/>
      </w:pPr>
    </w:lvl>
    <w:lvl w:ilvl="5" w:tplc="C33C9174">
      <w:start w:val="1"/>
      <w:numFmt w:val="lowerRoman"/>
      <w:lvlText w:val="%6."/>
      <w:lvlJc w:val="right"/>
      <w:pPr>
        <w:ind w:left="4320" w:hanging="180"/>
      </w:pPr>
    </w:lvl>
    <w:lvl w:ilvl="6" w:tplc="7E620C5E">
      <w:start w:val="1"/>
      <w:numFmt w:val="decimal"/>
      <w:lvlText w:val="%7."/>
      <w:lvlJc w:val="left"/>
      <w:pPr>
        <w:ind w:left="5040" w:hanging="360"/>
      </w:pPr>
    </w:lvl>
    <w:lvl w:ilvl="7" w:tplc="EC066610">
      <w:start w:val="1"/>
      <w:numFmt w:val="lowerLetter"/>
      <w:lvlText w:val="%8."/>
      <w:lvlJc w:val="left"/>
      <w:pPr>
        <w:ind w:left="5760" w:hanging="360"/>
      </w:pPr>
    </w:lvl>
    <w:lvl w:ilvl="8" w:tplc="D3423986">
      <w:start w:val="1"/>
      <w:numFmt w:val="lowerRoman"/>
      <w:lvlText w:val="%9."/>
      <w:lvlJc w:val="right"/>
      <w:pPr>
        <w:ind w:left="6480" w:hanging="180"/>
      </w:pPr>
    </w:lvl>
  </w:abstractNum>
  <w:abstractNum w:abstractNumId="25" w15:restartNumberingAfterBreak="0">
    <w:nsid w:val="163C30E8"/>
    <w:multiLevelType w:val="hybridMultilevel"/>
    <w:tmpl w:val="D9AAF1DA"/>
    <w:lvl w:ilvl="0" w:tplc="D382A32C">
      <w:start w:val="1"/>
      <w:numFmt w:val="decimal"/>
      <w:lvlText w:val="%1."/>
      <w:lvlJc w:val="left"/>
      <w:pPr>
        <w:ind w:left="1162" w:hanging="360"/>
      </w:pPr>
    </w:lvl>
    <w:lvl w:ilvl="1" w:tplc="5E16D43E">
      <w:start w:val="1"/>
      <w:numFmt w:val="lowerLetter"/>
      <w:lvlText w:val="%2."/>
      <w:lvlJc w:val="left"/>
      <w:pPr>
        <w:ind w:left="1882" w:hanging="360"/>
      </w:pPr>
    </w:lvl>
    <w:lvl w:ilvl="2" w:tplc="07802E72">
      <w:start w:val="1"/>
      <w:numFmt w:val="lowerRoman"/>
      <w:lvlText w:val="%3."/>
      <w:lvlJc w:val="right"/>
      <w:pPr>
        <w:ind w:left="2602" w:hanging="180"/>
      </w:pPr>
    </w:lvl>
    <w:lvl w:ilvl="3" w:tplc="3742619A">
      <w:start w:val="1"/>
      <w:numFmt w:val="decimal"/>
      <w:lvlText w:val="%4."/>
      <w:lvlJc w:val="left"/>
      <w:pPr>
        <w:ind w:left="3322" w:hanging="360"/>
      </w:pPr>
    </w:lvl>
    <w:lvl w:ilvl="4" w:tplc="CBAC1742">
      <w:start w:val="1"/>
      <w:numFmt w:val="lowerLetter"/>
      <w:lvlText w:val="%5."/>
      <w:lvlJc w:val="left"/>
      <w:pPr>
        <w:ind w:left="4042" w:hanging="360"/>
      </w:pPr>
    </w:lvl>
    <w:lvl w:ilvl="5" w:tplc="8AC41AB8">
      <w:start w:val="1"/>
      <w:numFmt w:val="lowerRoman"/>
      <w:lvlText w:val="%6."/>
      <w:lvlJc w:val="right"/>
      <w:pPr>
        <w:ind w:left="4762" w:hanging="180"/>
      </w:pPr>
    </w:lvl>
    <w:lvl w:ilvl="6" w:tplc="6BECBD4C">
      <w:start w:val="1"/>
      <w:numFmt w:val="decimal"/>
      <w:lvlText w:val="%7."/>
      <w:lvlJc w:val="left"/>
      <w:pPr>
        <w:ind w:left="5482" w:hanging="360"/>
      </w:pPr>
    </w:lvl>
    <w:lvl w:ilvl="7" w:tplc="931E5CA4">
      <w:start w:val="1"/>
      <w:numFmt w:val="lowerLetter"/>
      <w:lvlText w:val="%8."/>
      <w:lvlJc w:val="left"/>
      <w:pPr>
        <w:ind w:left="6202" w:hanging="360"/>
      </w:pPr>
    </w:lvl>
    <w:lvl w:ilvl="8" w:tplc="9C7810BC">
      <w:start w:val="1"/>
      <w:numFmt w:val="lowerRoman"/>
      <w:lvlText w:val="%9."/>
      <w:lvlJc w:val="right"/>
      <w:pPr>
        <w:ind w:left="6922" w:hanging="180"/>
      </w:pPr>
    </w:lvl>
  </w:abstractNum>
  <w:abstractNum w:abstractNumId="26" w15:restartNumberingAfterBreak="0">
    <w:nsid w:val="169B648F"/>
    <w:multiLevelType w:val="hybridMultilevel"/>
    <w:tmpl w:val="3C40E618"/>
    <w:lvl w:ilvl="0" w:tplc="B0A2B206">
      <w:start w:val="1"/>
      <w:numFmt w:val="bullet"/>
      <w:lvlText w:val=""/>
      <w:lvlJc w:val="left"/>
      <w:pPr>
        <w:ind w:left="1429" w:hanging="360"/>
      </w:pPr>
      <w:rPr>
        <w:rFonts w:ascii="Symbol" w:hAnsi="Symbol" w:hint="default"/>
      </w:rPr>
    </w:lvl>
    <w:lvl w:ilvl="1" w:tplc="2C6EFDDE">
      <w:start w:val="1"/>
      <w:numFmt w:val="bullet"/>
      <w:lvlText w:val="o"/>
      <w:lvlJc w:val="left"/>
      <w:pPr>
        <w:ind w:left="2149" w:hanging="360"/>
      </w:pPr>
      <w:rPr>
        <w:rFonts w:ascii="Courier New" w:hAnsi="Courier New" w:cs="Courier New" w:hint="default"/>
      </w:rPr>
    </w:lvl>
    <w:lvl w:ilvl="2" w:tplc="C7C445A0">
      <w:start w:val="1"/>
      <w:numFmt w:val="bullet"/>
      <w:lvlText w:val=""/>
      <w:lvlJc w:val="left"/>
      <w:pPr>
        <w:ind w:left="2869" w:hanging="360"/>
      </w:pPr>
      <w:rPr>
        <w:rFonts w:ascii="Wingdings" w:hAnsi="Wingdings" w:hint="default"/>
      </w:rPr>
    </w:lvl>
    <w:lvl w:ilvl="3" w:tplc="7C125CA6">
      <w:start w:val="1"/>
      <w:numFmt w:val="bullet"/>
      <w:lvlText w:val=""/>
      <w:lvlJc w:val="left"/>
      <w:pPr>
        <w:ind w:left="3589" w:hanging="360"/>
      </w:pPr>
      <w:rPr>
        <w:rFonts w:ascii="Symbol" w:hAnsi="Symbol" w:hint="default"/>
      </w:rPr>
    </w:lvl>
    <w:lvl w:ilvl="4" w:tplc="DE90EC3A">
      <w:start w:val="1"/>
      <w:numFmt w:val="bullet"/>
      <w:lvlText w:val="o"/>
      <w:lvlJc w:val="left"/>
      <w:pPr>
        <w:ind w:left="4309" w:hanging="360"/>
      </w:pPr>
      <w:rPr>
        <w:rFonts w:ascii="Courier New" w:hAnsi="Courier New" w:cs="Courier New" w:hint="default"/>
      </w:rPr>
    </w:lvl>
    <w:lvl w:ilvl="5" w:tplc="32009F7E">
      <w:start w:val="1"/>
      <w:numFmt w:val="bullet"/>
      <w:lvlText w:val=""/>
      <w:lvlJc w:val="left"/>
      <w:pPr>
        <w:ind w:left="5029" w:hanging="360"/>
      </w:pPr>
      <w:rPr>
        <w:rFonts w:ascii="Wingdings" w:hAnsi="Wingdings" w:hint="default"/>
      </w:rPr>
    </w:lvl>
    <w:lvl w:ilvl="6" w:tplc="2AB611E8">
      <w:start w:val="1"/>
      <w:numFmt w:val="bullet"/>
      <w:lvlText w:val=""/>
      <w:lvlJc w:val="left"/>
      <w:pPr>
        <w:ind w:left="5749" w:hanging="360"/>
      </w:pPr>
      <w:rPr>
        <w:rFonts w:ascii="Symbol" w:hAnsi="Symbol" w:hint="default"/>
      </w:rPr>
    </w:lvl>
    <w:lvl w:ilvl="7" w:tplc="46C4404C">
      <w:start w:val="1"/>
      <w:numFmt w:val="bullet"/>
      <w:lvlText w:val="o"/>
      <w:lvlJc w:val="left"/>
      <w:pPr>
        <w:ind w:left="6469" w:hanging="360"/>
      </w:pPr>
      <w:rPr>
        <w:rFonts w:ascii="Courier New" w:hAnsi="Courier New" w:cs="Courier New" w:hint="default"/>
      </w:rPr>
    </w:lvl>
    <w:lvl w:ilvl="8" w:tplc="F0269F20">
      <w:start w:val="1"/>
      <w:numFmt w:val="bullet"/>
      <w:lvlText w:val=""/>
      <w:lvlJc w:val="left"/>
      <w:pPr>
        <w:ind w:left="7189" w:hanging="360"/>
      </w:pPr>
      <w:rPr>
        <w:rFonts w:ascii="Wingdings" w:hAnsi="Wingdings" w:hint="default"/>
      </w:rPr>
    </w:lvl>
  </w:abstractNum>
  <w:abstractNum w:abstractNumId="27" w15:restartNumberingAfterBreak="0">
    <w:nsid w:val="16CB22AF"/>
    <w:multiLevelType w:val="hybridMultilevel"/>
    <w:tmpl w:val="B582B84E"/>
    <w:lvl w:ilvl="0" w:tplc="2F2C2ADE">
      <w:start w:val="1"/>
      <w:numFmt w:val="bullet"/>
      <w:lvlText w:val=""/>
      <w:lvlJc w:val="left"/>
      <w:pPr>
        <w:ind w:left="1146" w:hanging="360"/>
      </w:pPr>
      <w:rPr>
        <w:rFonts w:ascii="Symbol" w:hAnsi="Symbol" w:hint="default"/>
      </w:rPr>
    </w:lvl>
    <w:lvl w:ilvl="1" w:tplc="EA0ED136">
      <w:start w:val="1"/>
      <w:numFmt w:val="bullet"/>
      <w:lvlText w:val="o"/>
      <w:lvlJc w:val="left"/>
      <w:pPr>
        <w:ind w:left="1866" w:hanging="360"/>
      </w:pPr>
      <w:rPr>
        <w:rFonts w:ascii="Courier New" w:hAnsi="Courier New" w:cs="Courier New" w:hint="default"/>
      </w:rPr>
    </w:lvl>
    <w:lvl w:ilvl="2" w:tplc="95B48E5A">
      <w:start w:val="1"/>
      <w:numFmt w:val="bullet"/>
      <w:lvlText w:val=""/>
      <w:lvlJc w:val="left"/>
      <w:pPr>
        <w:ind w:left="2586" w:hanging="360"/>
      </w:pPr>
      <w:rPr>
        <w:rFonts w:ascii="Wingdings" w:hAnsi="Wingdings" w:hint="default"/>
      </w:rPr>
    </w:lvl>
    <w:lvl w:ilvl="3" w:tplc="AAF89CD2">
      <w:start w:val="1"/>
      <w:numFmt w:val="bullet"/>
      <w:lvlText w:val=""/>
      <w:lvlJc w:val="left"/>
      <w:pPr>
        <w:ind w:left="3306" w:hanging="360"/>
      </w:pPr>
      <w:rPr>
        <w:rFonts w:ascii="Symbol" w:hAnsi="Symbol" w:hint="default"/>
      </w:rPr>
    </w:lvl>
    <w:lvl w:ilvl="4" w:tplc="93B407BA">
      <w:start w:val="1"/>
      <w:numFmt w:val="bullet"/>
      <w:lvlText w:val="o"/>
      <w:lvlJc w:val="left"/>
      <w:pPr>
        <w:ind w:left="4026" w:hanging="360"/>
      </w:pPr>
      <w:rPr>
        <w:rFonts w:ascii="Courier New" w:hAnsi="Courier New" w:cs="Courier New" w:hint="default"/>
      </w:rPr>
    </w:lvl>
    <w:lvl w:ilvl="5" w:tplc="D39A3EFE">
      <w:start w:val="1"/>
      <w:numFmt w:val="bullet"/>
      <w:lvlText w:val=""/>
      <w:lvlJc w:val="left"/>
      <w:pPr>
        <w:ind w:left="4746" w:hanging="360"/>
      </w:pPr>
      <w:rPr>
        <w:rFonts w:ascii="Wingdings" w:hAnsi="Wingdings" w:hint="default"/>
      </w:rPr>
    </w:lvl>
    <w:lvl w:ilvl="6" w:tplc="E6E805DE">
      <w:start w:val="1"/>
      <w:numFmt w:val="bullet"/>
      <w:lvlText w:val=""/>
      <w:lvlJc w:val="left"/>
      <w:pPr>
        <w:ind w:left="5466" w:hanging="360"/>
      </w:pPr>
      <w:rPr>
        <w:rFonts w:ascii="Symbol" w:hAnsi="Symbol" w:hint="default"/>
      </w:rPr>
    </w:lvl>
    <w:lvl w:ilvl="7" w:tplc="63867C9C">
      <w:start w:val="1"/>
      <w:numFmt w:val="bullet"/>
      <w:lvlText w:val="o"/>
      <w:lvlJc w:val="left"/>
      <w:pPr>
        <w:ind w:left="6186" w:hanging="360"/>
      </w:pPr>
      <w:rPr>
        <w:rFonts w:ascii="Courier New" w:hAnsi="Courier New" w:cs="Courier New" w:hint="default"/>
      </w:rPr>
    </w:lvl>
    <w:lvl w:ilvl="8" w:tplc="CFB4B4BE">
      <w:start w:val="1"/>
      <w:numFmt w:val="bullet"/>
      <w:lvlText w:val=""/>
      <w:lvlJc w:val="left"/>
      <w:pPr>
        <w:ind w:left="6906" w:hanging="360"/>
      </w:pPr>
      <w:rPr>
        <w:rFonts w:ascii="Wingdings" w:hAnsi="Wingdings" w:hint="default"/>
      </w:rPr>
    </w:lvl>
  </w:abstractNum>
  <w:abstractNum w:abstractNumId="28" w15:restartNumberingAfterBreak="0">
    <w:nsid w:val="16EF0C8F"/>
    <w:multiLevelType w:val="hybridMultilevel"/>
    <w:tmpl w:val="D3BEA53C"/>
    <w:lvl w:ilvl="0" w:tplc="69544972">
      <w:start w:val="1"/>
      <w:numFmt w:val="decimal"/>
      <w:lvlText w:val="%1."/>
      <w:lvlJc w:val="left"/>
      <w:pPr>
        <w:ind w:left="1162" w:hanging="360"/>
      </w:pPr>
    </w:lvl>
    <w:lvl w:ilvl="1" w:tplc="0B8441CE">
      <w:start w:val="1"/>
      <w:numFmt w:val="lowerLetter"/>
      <w:lvlText w:val="%2."/>
      <w:lvlJc w:val="left"/>
      <w:pPr>
        <w:ind w:left="1882" w:hanging="360"/>
      </w:pPr>
    </w:lvl>
    <w:lvl w:ilvl="2" w:tplc="0FE2C006">
      <w:start w:val="1"/>
      <w:numFmt w:val="lowerRoman"/>
      <w:lvlText w:val="%3."/>
      <w:lvlJc w:val="right"/>
      <w:pPr>
        <w:ind w:left="2602" w:hanging="180"/>
      </w:pPr>
    </w:lvl>
    <w:lvl w:ilvl="3" w:tplc="1EB69844">
      <w:start w:val="1"/>
      <w:numFmt w:val="decimal"/>
      <w:lvlText w:val="%4."/>
      <w:lvlJc w:val="left"/>
      <w:pPr>
        <w:ind w:left="3322" w:hanging="360"/>
      </w:pPr>
    </w:lvl>
    <w:lvl w:ilvl="4" w:tplc="CF6C11D2">
      <w:start w:val="1"/>
      <w:numFmt w:val="lowerLetter"/>
      <w:lvlText w:val="%5."/>
      <w:lvlJc w:val="left"/>
      <w:pPr>
        <w:ind w:left="4042" w:hanging="360"/>
      </w:pPr>
    </w:lvl>
    <w:lvl w:ilvl="5" w:tplc="E5D49794">
      <w:start w:val="1"/>
      <w:numFmt w:val="lowerRoman"/>
      <w:lvlText w:val="%6."/>
      <w:lvlJc w:val="right"/>
      <w:pPr>
        <w:ind w:left="4762" w:hanging="180"/>
      </w:pPr>
    </w:lvl>
    <w:lvl w:ilvl="6" w:tplc="965E4364">
      <w:start w:val="1"/>
      <w:numFmt w:val="decimal"/>
      <w:lvlText w:val="%7."/>
      <w:lvlJc w:val="left"/>
      <w:pPr>
        <w:ind w:left="5482" w:hanging="360"/>
      </w:pPr>
    </w:lvl>
    <w:lvl w:ilvl="7" w:tplc="E890773E">
      <w:start w:val="1"/>
      <w:numFmt w:val="lowerLetter"/>
      <w:lvlText w:val="%8."/>
      <w:lvlJc w:val="left"/>
      <w:pPr>
        <w:ind w:left="6202" w:hanging="360"/>
      </w:pPr>
    </w:lvl>
    <w:lvl w:ilvl="8" w:tplc="13D2D364">
      <w:start w:val="1"/>
      <w:numFmt w:val="lowerRoman"/>
      <w:lvlText w:val="%9."/>
      <w:lvlJc w:val="right"/>
      <w:pPr>
        <w:ind w:left="6922" w:hanging="180"/>
      </w:pPr>
    </w:lvl>
  </w:abstractNum>
  <w:abstractNum w:abstractNumId="29" w15:restartNumberingAfterBreak="0">
    <w:nsid w:val="170549DE"/>
    <w:multiLevelType w:val="hybridMultilevel"/>
    <w:tmpl w:val="40427464"/>
    <w:lvl w:ilvl="0" w:tplc="97E0017A">
      <w:start w:val="1"/>
      <w:numFmt w:val="decimal"/>
      <w:lvlText w:val="%1."/>
      <w:lvlJc w:val="left"/>
      <w:pPr>
        <w:ind w:left="1162" w:hanging="360"/>
      </w:pPr>
    </w:lvl>
    <w:lvl w:ilvl="1" w:tplc="1034E9B8">
      <w:start w:val="1"/>
      <w:numFmt w:val="lowerLetter"/>
      <w:lvlText w:val="%2."/>
      <w:lvlJc w:val="left"/>
      <w:pPr>
        <w:ind w:left="1882" w:hanging="360"/>
      </w:pPr>
    </w:lvl>
    <w:lvl w:ilvl="2" w:tplc="FC6A1222">
      <w:start w:val="1"/>
      <w:numFmt w:val="lowerRoman"/>
      <w:lvlText w:val="%3."/>
      <w:lvlJc w:val="right"/>
      <w:pPr>
        <w:ind w:left="2602" w:hanging="180"/>
      </w:pPr>
    </w:lvl>
    <w:lvl w:ilvl="3" w:tplc="056A2C9C">
      <w:start w:val="1"/>
      <w:numFmt w:val="decimal"/>
      <w:lvlText w:val="%4."/>
      <w:lvlJc w:val="left"/>
      <w:pPr>
        <w:ind w:left="3322" w:hanging="360"/>
      </w:pPr>
    </w:lvl>
    <w:lvl w:ilvl="4" w:tplc="B95439FA">
      <w:start w:val="1"/>
      <w:numFmt w:val="lowerLetter"/>
      <w:lvlText w:val="%5."/>
      <w:lvlJc w:val="left"/>
      <w:pPr>
        <w:ind w:left="4042" w:hanging="360"/>
      </w:pPr>
    </w:lvl>
    <w:lvl w:ilvl="5" w:tplc="A6CEC186">
      <w:start w:val="1"/>
      <w:numFmt w:val="lowerRoman"/>
      <w:lvlText w:val="%6."/>
      <w:lvlJc w:val="right"/>
      <w:pPr>
        <w:ind w:left="4762" w:hanging="180"/>
      </w:pPr>
    </w:lvl>
    <w:lvl w:ilvl="6" w:tplc="DB90D6AE">
      <w:start w:val="1"/>
      <w:numFmt w:val="decimal"/>
      <w:lvlText w:val="%7."/>
      <w:lvlJc w:val="left"/>
      <w:pPr>
        <w:ind w:left="5482" w:hanging="360"/>
      </w:pPr>
    </w:lvl>
    <w:lvl w:ilvl="7" w:tplc="743202D4">
      <w:start w:val="1"/>
      <w:numFmt w:val="lowerLetter"/>
      <w:lvlText w:val="%8."/>
      <w:lvlJc w:val="left"/>
      <w:pPr>
        <w:ind w:left="6202" w:hanging="360"/>
      </w:pPr>
    </w:lvl>
    <w:lvl w:ilvl="8" w:tplc="FEACC7BC">
      <w:start w:val="1"/>
      <w:numFmt w:val="lowerRoman"/>
      <w:lvlText w:val="%9."/>
      <w:lvlJc w:val="right"/>
      <w:pPr>
        <w:ind w:left="6922" w:hanging="180"/>
      </w:pPr>
    </w:lvl>
  </w:abstractNum>
  <w:abstractNum w:abstractNumId="30" w15:restartNumberingAfterBreak="0">
    <w:nsid w:val="174B46B6"/>
    <w:multiLevelType w:val="hybridMultilevel"/>
    <w:tmpl w:val="0E5E93CC"/>
    <w:lvl w:ilvl="0" w:tplc="83A0103A">
      <w:start w:val="1"/>
      <w:numFmt w:val="decimal"/>
      <w:lvlText w:val="%1."/>
      <w:lvlJc w:val="left"/>
      <w:pPr>
        <w:ind w:left="1162" w:hanging="360"/>
      </w:pPr>
      <w:rPr>
        <w:b/>
      </w:rPr>
    </w:lvl>
    <w:lvl w:ilvl="1" w:tplc="EE1C7214">
      <w:start w:val="1"/>
      <w:numFmt w:val="lowerLetter"/>
      <w:lvlText w:val="%2."/>
      <w:lvlJc w:val="left"/>
      <w:pPr>
        <w:ind w:left="1882" w:hanging="360"/>
      </w:pPr>
    </w:lvl>
    <w:lvl w:ilvl="2" w:tplc="E94CCC38">
      <w:start w:val="1"/>
      <w:numFmt w:val="lowerRoman"/>
      <w:lvlText w:val="%3."/>
      <w:lvlJc w:val="right"/>
      <w:pPr>
        <w:ind w:left="2602" w:hanging="180"/>
      </w:pPr>
    </w:lvl>
    <w:lvl w:ilvl="3" w:tplc="F6908F6E">
      <w:start w:val="1"/>
      <w:numFmt w:val="decimal"/>
      <w:lvlText w:val="%4."/>
      <w:lvlJc w:val="left"/>
      <w:pPr>
        <w:ind w:left="3322" w:hanging="360"/>
      </w:pPr>
    </w:lvl>
    <w:lvl w:ilvl="4" w:tplc="F5C06C04">
      <w:start w:val="1"/>
      <w:numFmt w:val="lowerLetter"/>
      <w:lvlText w:val="%5."/>
      <w:lvlJc w:val="left"/>
      <w:pPr>
        <w:ind w:left="4042" w:hanging="360"/>
      </w:pPr>
    </w:lvl>
    <w:lvl w:ilvl="5" w:tplc="3468E05E">
      <w:start w:val="1"/>
      <w:numFmt w:val="lowerRoman"/>
      <w:lvlText w:val="%6."/>
      <w:lvlJc w:val="right"/>
      <w:pPr>
        <w:ind w:left="4762" w:hanging="180"/>
      </w:pPr>
    </w:lvl>
    <w:lvl w:ilvl="6" w:tplc="0F6AB070">
      <w:start w:val="1"/>
      <w:numFmt w:val="decimal"/>
      <w:lvlText w:val="%7."/>
      <w:lvlJc w:val="left"/>
      <w:pPr>
        <w:ind w:left="5482" w:hanging="360"/>
      </w:pPr>
    </w:lvl>
    <w:lvl w:ilvl="7" w:tplc="600646F8">
      <w:start w:val="1"/>
      <w:numFmt w:val="lowerLetter"/>
      <w:lvlText w:val="%8."/>
      <w:lvlJc w:val="left"/>
      <w:pPr>
        <w:ind w:left="6202" w:hanging="360"/>
      </w:pPr>
    </w:lvl>
    <w:lvl w:ilvl="8" w:tplc="2CAC432C">
      <w:start w:val="1"/>
      <w:numFmt w:val="lowerRoman"/>
      <w:lvlText w:val="%9."/>
      <w:lvlJc w:val="right"/>
      <w:pPr>
        <w:ind w:left="6922" w:hanging="180"/>
      </w:pPr>
    </w:lvl>
  </w:abstractNum>
  <w:abstractNum w:abstractNumId="31" w15:restartNumberingAfterBreak="0">
    <w:nsid w:val="18D432AD"/>
    <w:multiLevelType w:val="hybridMultilevel"/>
    <w:tmpl w:val="AE1A9B48"/>
    <w:lvl w:ilvl="0" w:tplc="A6882ED4">
      <w:start w:val="1"/>
      <w:numFmt w:val="decimal"/>
      <w:lvlText w:val="1.%1"/>
      <w:lvlJc w:val="left"/>
      <w:pPr>
        <w:ind w:left="1162" w:hanging="878"/>
      </w:pPr>
      <w:rPr>
        <w:rFonts w:hint="default"/>
      </w:rPr>
    </w:lvl>
    <w:lvl w:ilvl="1" w:tplc="EA3E1172">
      <w:start w:val="1"/>
      <w:numFmt w:val="lowerLetter"/>
      <w:lvlText w:val="%2."/>
      <w:lvlJc w:val="left"/>
      <w:pPr>
        <w:ind w:left="1882" w:hanging="360"/>
      </w:pPr>
    </w:lvl>
    <w:lvl w:ilvl="2" w:tplc="A27E64D4">
      <w:start w:val="1"/>
      <w:numFmt w:val="lowerRoman"/>
      <w:lvlText w:val="%3."/>
      <w:lvlJc w:val="right"/>
      <w:pPr>
        <w:ind w:left="2602" w:hanging="180"/>
      </w:pPr>
    </w:lvl>
    <w:lvl w:ilvl="3" w:tplc="75C81540">
      <w:start w:val="1"/>
      <w:numFmt w:val="decimal"/>
      <w:lvlText w:val="%4."/>
      <w:lvlJc w:val="left"/>
      <w:pPr>
        <w:ind w:left="3322" w:hanging="360"/>
      </w:pPr>
    </w:lvl>
    <w:lvl w:ilvl="4" w:tplc="8B6AF20A">
      <w:start w:val="1"/>
      <w:numFmt w:val="lowerLetter"/>
      <w:lvlText w:val="%5."/>
      <w:lvlJc w:val="left"/>
      <w:pPr>
        <w:ind w:left="4042" w:hanging="360"/>
      </w:pPr>
    </w:lvl>
    <w:lvl w:ilvl="5" w:tplc="1C7899FE">
      <w:start w:val="1"/>
      <w:numFmt w:val="lowerRoman"/>
      <w:lvlText w:val="%6."/>
      <w:lvlJc w:val="right"/>
      <w:pPr>
        <w:ind w:left="4762" w:hanging="180"/>
      </w:pPr>
    </w:lvl>
    <w:lvl w:ilvl="6" w:tplc="4FA26AB0">
      <w:start w:val="1"/>
      <w:numFmt w:val="decimal"/>
      <w:lvlText w:val="%7."/>
      <w:lvlJc w:val="left"/>
      <w:pPr>
        <w:ind w:left="5482" w:hanging="360"/>
      </w:pPr>
    </w:lvl>
    <w:lvl w:ilvl="7" w:tplc="81ECB992">
      <w:start w:val="1"/>
      <w:numFmt w:val="lowerLetter"/>
      <w:lvlText w:val="%8."/>
      <w:lvlJc w:val="left"/>
      <w:pPr>
        <w:ind w:left="6202" w:hanging="360"/>
      </w:pPr>
    </w:lvl>
    <w:lvl w:ilvl="8" w:tplc="940651C4">
      <w:start w:val="1"/>
      <w:numFmt w:val="lowerRoman"/>
      <w:lvlText w:val="%9."/>
      <w:lvlJc w:val="right"/>
      <w:pPr>
        <w:ind w:left="6922" w:hanging="180"/>
      </w:pPr>
    </w:lvl>
  </w:abstractNum>
  <w:abstractNum w:abstractNumId="32" w15:restartNumberingAfterBreak="0">
    <w:nsid w:val="1A3529CD"/>
    <w:multiLevelType w:val="hybridMultilevel"/>
    <w:tmpl w:val="C76270FA"/>
    <w:lvl w:ilvl="0" w:tplc="7EE223E0">
      <w:start w:val="1"/>
      <w:numFmt w:val="bullet"/>
      <w:lvlText w:val=""/>
      <w:lvlJc w:val="left"/>
      <w:pPr>
        <w:ind w:left="1147" w:hanging="360"/>
      </w:pPr>
      <w:rPr>
        <w:rFonts w:ascii="Symbol" w:hAnsi="Symbol" w:hint="default"/>
      </w:rPr>
    </w:lvl>
    <w:lvl w:ilvl="1" w:tplc="CF521558">
      <w:start w:val="1"/>
      <w:numFmt w:val="bullet"/>
      <w:lvlText w:val="o"/>
      <w:lvlJc w:val="left"/>
      <w:pPr>
        <w:ind w:left="1867" w:hanging="360"/>
      </w:pPr>
      <w:rPr>
        <w:rFonts w:ascii="Courier New" w:hAnsi="Courier New" w:cs="Courier New" w:hint="default"/>
      </w:rPr>
    </w:lvl>
    <w:lvl w:ilvl="2" w:tplc="31260554">
      <w:start w:val="1"/>
      <w:numFmt w:val="bullet"/>
      <w:lvlText w:val=""/>
      <w:lvlJc w:val="left"/>
      <w:pPr>
        <w:ind w:left="2587" w:hanging="360"/>
      </w:pPr>
      <w:rPr>
        <w:rFonts w:ascii="Wingdings" w:hAnsi="Wingdings" w:hint="default"/>
      </w:rPr>
    </w:lvl>
    <w:lvl w:ilvl="3" w:tplc="A4BE9DC8">
      <w:start w:val="1"/>
      <w:numFmt w:val="bullet"/>
      <w:lvlText w:val=""/>
      <w:lvlJc w:val="left"/>
      <w:pPr>
        <w:ind w:left="3307" w:hanging="360"/>
      </w:pPr>
      <w:rPr>
        <w:rFonts w:ascii="Symbol" w:hAnsi="Symbol" w:hint="default"/>
      </w:rPr>
    </w:lvl>
    <w:lvl w:ilvl="4" w:tplc="6EAAEA5A">
      <w:start w:val="1"/>
      <w:numFmt w:val="bullet"/>
      <w:lvlText w:val="o"/>
      <w:lvlJc w:val="left"/>
      <w:pPr>
        <w:ind w:left="4027" w:hanging="360"/>
      </w:pPr>
      <w:rPr>
        <w:rFonts w:ascii="Courier New" w:hAnsi="Courier New" w:cs="Courier New" w:hint="default"/>
      </w:rPr>
    </w:lvl>
    <w:lvl w:ilvl="5" w:tplc="205A5DB8">
      <w:start w:val="1"/>
      <w:numFmt w:val="bullet"/>
      <w:lvlText w:val=""/>
      <w:lvlJc w:val="left"/>
      <w:pPr>
        <w:ind w:left="4747" w:hanging="360"/>
      </w:pPr>
      <w:rPr>
        <w:rFonts w:ascii="Wingdings" w:hAnsi="Wingdings" w:hint="default"/>
      </w:rPr>
    </w:lvl>
    <w:lvl w:ilvl="6" w:tplc="DBF02FE4">
      <w:start w:val="1"/>
      <w:numFmt w:val="bullet"/>
      <w:lvlText w:val=""/>
      <w:lvlJc w:val="left"/>
      <w:pPr>
        <w:ind w:left="5467" w:hanging="360"/>
      </w:pPr>
      <w:rPr>
        <w:rFonts w:ascii="Symbol" w:hAnsi="Symbol" w:hint="default"/>
      </w:rPr>
    </w:lvl>
    <w:lvl w:ilvl="7" w:tplc="86027628">
      <w:start w:val="1"/>
      <w:numFmt w:val="bullet"/>
      <w:lvlText w:val="o"/>
      <w:lvlJc w:val="left"/>
      <w:pPr>
        <w:ind w:left="6187" w:hanging="360"/>
      </w:pPr>
      <w:rPr>
        <w:rFonts w:ascii="Courier New" w:hAnsi="Courier New" w:cs="Courier New" w:hint="default"/>
      </w:rPr>
    </w:lvl>
    <w:lvl w:ilvl="8" w:tplc="53D80B3C">
      <w:start w:val="1"/>
      <w:numFmt w:val="bullet"/>
      <w:lvlText w:val=""/>
      <w:lvlJc w:val="left"/>
      <w:pPr>
        <w:ind w:left="6907" w:hanging="360"/>
      </w:pPr>
      <w:rPr>
        <w:rFonts w:ascii="Wingdings" w:hAnsi="Wingdings" w:hint="default"/>
      </w:rPr>
    </w:lvl>
  </w:abstractNum>
  <w:abstractNum w:abstractNumId="33" w15:restartNumberingAfterBreak="0">
    <w:nsid w:val="1AC77C77"/>
    <w:multiLevelType w:val="hybridMultilevel"/>
    <w:tmpl w:val="5F18A8FC"/>
    <w:lvl w:ilvl="0" w:tplc="49BE725C">
      <w:start w:val="1"/>
      <w:numFmt w:val="decimal"/>
      <w:lvlText w:val="%1."/>
      <w:lvlJc w:val="left"/>
      <w:pPr>
        <w:ind w:left="1162" w:hanging="360"/>
      </w:pPr>
    </w:lvl>
    <w:lvl w:ilvl="1" w:tplc="BE24E890">
      <w:start w:val="1"/>
      <w:numFmt w:val="lowerLetter"/>
      <w:lvlText w:val="%2."/>
      <w:lvlJc w:val="left"/>
      <w:pPr>
        <w:ind w:left="1882" w:hanging="360"/>
      </w:pPr>
    </w:lvl>
    <w:lvl w:ilvl="2" w:tplc="A2621C24">
      <w:start w:val="1"/>
      <w:numFmt w:val="lowerRoman"/>
      <w:lvlText w:val="%3."/>
      <w:lvlJc w:val="right"/>
      <w:pPr>
        <w:ind w:left="2602" w:hanging="180"/>
      </w:pPr>
    </w:lvl>
    <w:lvl w:ilvl="3" w:tplc="0200081E">
      <w:start w:val="1"/>
      <w:numFmt w:val="decimal"/>
      <w:lvlText w:val="%4."/>
      <w:lvlJc w:val="left"/>
      <w:pPr>
        <w:ind w:left="3322" w:hanging="360"/>
      </w:pPr>
    </w:lvl>
    <w:lvl w:ilvl="4" w:tplc="D1124752">
      <w:start w:val="1"/>
      <w:numFmt w:val="lowerLetter"/>
      <w:lvlText w:val="%5."/>
      <w:lvlJc w:val="left"/>
      <w:pPr>
        <w:ind w:left="4042" w:hanging="360"/>
      </w:pPr>
    </w:lvl>
    <w:lvl w:ilvl="5" w:tplc="81DEA862">
      <w:start w:val="1"/>
      <w:numFmt w:val="lowerRoman"/>
      <w:lvlText w:val="%6."/>
      <w:lvlJc w:val="right"/>
      <w:pPr>
        <w:ind w:left="4762" w:hanging="180"/>
      </w:pPr>
    </w:lvl>
    <w:lvl w:ilvl="6" w:tplc="54E08868">
      <w:start w:val="1"/>
      <w:numFmt w:val="decimal"/>
      <w:lvlText w:val="%7."/>
      <w:lvlJc w:val="left"/>
      <w:pPr>
        <w:ind w:left="5482" w:hanging="360"/>
      </w:pPr>
    </w:lvl>
    <w:lvl w:ilvl="7" w:tplc="76DA2478">
      <w:start w:val="1"/>
      <w:numFmt w:val="lowerLetter"/>
      <w:lvlText w:val="%8."/>
      <w:lvlJc w:val="left"/>
      <w:pPr>
        <w:ind w:left="6202" w:hanging="360"/>
      </w:pPr>
    </w:lvl>
    <w:lvl w:ilvl="8" w:tplc="90E079D8">
      <w:start w:val="1"/>
      <w:numFmt w:val="lowerRoman"/>
      <w:lvlText w:val="%9."/>
      <w:lvlJc w:val="right"/>
      <w:pPr>
        <w:ind w:left="6922" w:hanging="180"/>
      </w:pPr>
    </w:lvl>
  </w:abstractNum>
  <w:abstractNum w:abstractNumId="34" w15:restartNumberingAfterBreak="0">
    <w:nsid w:val="1B732ED4"/>
    <w:multiLevelType w:val="hybridMultilevel"/>
    <w:tmpl w:val="4C2E12C6"/>
    <w:lvl w:ilvl="0" w:tplc="767C1760">
      <w:start w:val="1"/>
      <w:numFmt w:val="decimal"/>
      <w:lvlText w:val="%1."/>
      <w:lvlJc w:val="left"/>
      <w:pPr>
        <w:ind w:left="1162" w:hanging="360"/>
      </w:pPr>
      <w:rPr>
        <w:b/>
      </w:rPr>
    </w:lvl>
    <w:lvl w:ilvl="1" w:tplc="FDAC71BA">
      <w:start w:val="1"/>
      <w:numFmt w:val="lowerLetter"/>
      <w:lvlText w:val="%2."/>
      <w:lvlJc w:val="left"/>
      <w:pPr>
        <w:ind w:left="1882" w:hanging="360"/>
      </w:pPr>
    </w:lvl>
    <w:lvl w:ilvl="2" w:tplc="52A03DC4">
      <w:start w:val="1"/>
      <w:numFmt w:val="lowerRoman"/>
      <w:lvlText w:val="%3."/>
      <w:lvlJc w:val="right"/>
      <w:pPr>
        <w:ind w:left="2602" w:hanging="180"/>
      </w:pPr>
    </w:lvl>
    <w:lvl w:ilvl="3" w:tplc="F2CADE82">
      <w:start w:val="1"/>
      <w:numFmt w:val="decimal"/>
      <w:lvlText w:val="%4."/>
      <w:lvlJc w:val="left"/>
      <w:pPr>
        <w:ind w:left="3322" w:hanging="360"/>
      </w:pPr>
    </w:lvl>
    <w:lvl w:ilvl="4" w:tplc="AFD642B6">
      <w:start w:val="1"/>
      <w:numFmt w:val="lowerLetter"/>
      <w:lvlText w:val="%5."/>
      <w:lvlJc w:val="left"/>
      <w:pPr>
        <w:ind w:left="4042" w:hanging="360"/>
      </w:pPr>
    </w:lvl>
    <w:lvl w:ilvl="5" w:tplc="9AB47C58">
      <w:start w:val="1"/>
      <w:numFmt w:val="lowerRoman"/>
      <w:lvlText w:val="%6."/>
      <w:lvlJc w:val="right"/>
      <w:pPr>
        <w:ind w:left="4762" w:hanging="180"/>
      </w:pPr>
    </w:lvl>
    <w:lvl w:ilvl="6" w:tplc="D57C7AEC">
      <w:start w:val="1"/>
      <w:numFmt w:val="decimal"/>
      <w:lvlText w:val="%7."/>
      <w:lvlJc w:val="left"/>
      <w:pPr>
        <w:ind w:left="5482" w:hanging="360"/>
      </w:pPr>
    </w:lvl>
    <w:lvl w:ilvl="7" w:tplc="532E8A1A">
      <w:start w:val="1"/>
      <w:numFmt w:val="lowerLetter"/>
      <w:lvlText w:val="%8."/>
      <w:lvlJc w:val="left"/>
      <w:pPr>
        <w:ind w:left="6202" w:hanging="360"/>
      </w:pPr>
    </w:lvl>
    <w:lvl w:ilvl="8" w:tplc="6A220816">
      <w:start w:val="1"/>
      <w:numFmt w:val="lowerRoman"/>
      <w:lvlText w:val="%9."/>
      <w:lvlJc w:val="right"/>
      <w:pPr>
        <w:ind w:left="6922" w:hanging="180"/>
      </w:pPr>
    </w:lvl>
  </w:abstractNum>
  <w:abstractNum w:abstractNumId="35" w15:restartNumberingAfterBreak="0">
    <w:nsid w:val="1B961259"/>
    <w:multiLevelType w:val="hybridMultilevel"/>
    <w:tmpl w:val="12128DAE"/>
    <w:lvl w:ilvl="0" w:tplc="DA9ACF0A">
      <w:start w:val="1"/>
      <w:numFmt w:val="decimal"/>
      <w:lvlText w:val="%1."/>
      <w:lvlJc w:val="left"/>
      <w:pPr>
        <w:ind w:left="1162" w:hanging="360"/>
      </w:pPr>
      <w:rPr>
        <w:b/>
      </w:rPr>
    </w:lvl>
    <w:lvl w:ilvl="1" w:tplc="5D8E759C">
      <w:start w:val="1"/>
      <w:numFmt w:val="lowerLetter"/>
      <w:lvlText w:val="%2."/>
      <w:lvlJc w:val="left"/>
      <w:pPr>
        <w:ind w:left="1882" w:hanging="360"/>
      </w:pPr>
    </w:lvl>
    <w:lvl w:ilvl="2" w:tplc="5142B664">
      <w:start w:val="1"/>
      <w:numFmt w:val="lowerRoman"/>
      <w:lvlText w:val="%3."/>
      <w:lvlJc w:val="right"/>
      <w:pPr>
        <w:ind w:left="2602" w:hanging="180"/>
      </w:pPr>
    </w:lvl>
    <w:lvl w:ilvl="3" w:tplc="BDBE9D40">
      <w:start w:val="1"/>
      <w:numFmt w:val="decimal"/>
      <w:lvlText w:val="%4."/>
      <w:lvlJc w:val="left"/>
      <w:pPr>
        <w:ind w:left="3322" w:hanging="360"/>
      </w:pPr>
    </w:lvl>
    <w:lvl w:ilvl="4" w:tplc="44281B5A">
      <w:start w:val="1"/>
      <w:numFmt w:val="lowerLetter"/>
      <w:lvlText w:val="%5."/>
      <w:lvlJc w:val="left"/>
      <w:pPr>
        <w:ind w:left="4042" w:hanging="360"/>
      </w:pPr>
    </w:lvl>
    <w:lvl w:ilvl="5" w:tplc="C398153A">
      <w:start w:val="1"/>
      <w:numFmt w:val="lowerRoman"/>
      <w:lvlText w:val="%6."/>
      <w:lvlJc w:val="right"/>
      <w:pPr>
        <w:ind w:left="4762" w:hanging="180"/>
      </w:pPr>
    </w:lvl>
    <w:lvl w:ilvl="6" w:tplc="C7162D40">
      <w:start w:val="1"/>
      <w:numFmt w:val="decimal"/>
      <w:lvlText w:val="%7."/>
      <w:lvlJc w:val="left"/>
      <w:pPr>
        <w:ind w:left="5482" w:hanging="360"/>
      </w:pPr>
    </w:lvl>
    <w:lvl w:ilvl="7" w:tplc="609CCD38">
      <w:start w:val="1"/>
      <w:numFmt w:val="lowerLetter"/>
      <w:lvlText w:val="%8."/>
      <w:lvlJc w:val="left"/>
      <w:pPr>
        <w:ind w:left="6202" w:hanging="360"/>
      </w:pPr>
    </w:lvl>
    <w:lvl w:ilvl="8" w:tplc="8076BCFA">
      <w:start w:val="1"/>
      <w:numFmt w:val="lowerRoman"/>
      <w:lvlText w:val="%9."/>
      <w:lvlJc w:val="right"/>
      <w:pPr>
        <w:ind w:left="6922" w:hanging="180"/>
      </w:pPr>
    </w:lvl>
  </w:abstractNum>
  <w:abstractNum w:abstractNumId="36" w15:restartNumberingAfterBreak="0">
    <w:nsid w:val="1D033B0A"/>
    <w:multiLevelType w:val="hybridMultilevel"/>
    <w:tmpl w:val="5D24B536"/>
    <w:lvl w:ilvl="0" w:tplc="4F40C472">
      <w:start w:val="1"/>
      <w:numFmt w:val="decimal"/>
      <w:lvlText w:val="%1."/>
      <w:lvlJc w:val="left"/>
      <w:pPr>
        <w:ind w:left="1162" w:hanging="360"/>
      </w:pPr>
      <w:rPr>
        <w:b/>
      </w:rPr>
    </w:lvl>
    <w:lvl w:ilvl="1" w:tplc="04988BB4">
      <w:start w:val="1"/>
      <w:numFmt w:val="lowerLetter"/>
      <w:lvlText w:val="%2."/>
      <w:lvlJc w:val="left"/>
      <w:pPr>
        <w:ind w:left="1882" w:hanging="360"/>
      </w:pPr>
    </w:lvl>
    <w:lvl w:ilvl="2" w:tplc="24A4057C">
      <w:start w:val="1"/>
      <w:numFmt w:val="lowerRoman"/>
      <w:lvlText w:val="%3."/>
      <w:lvlJc w:val="right"/>
      <w:pPr>
        <w:ind w:left="2602" w:hanging="180"/>
      </w:pPr>
    </w:lvl>
    <w:lvl w:ilvl="3" w:tplc="BF0E25C0">
      <w:start w:val="1"/>
      <w:numFmt w:val="decimal"/>
      <w:lvlText w:val="%4."/>
      <w:lvlJc w:val="left"/>
      <w:pPr>
        <w:ind w:left="3322" w:hanging="360"/>
      </w:pPr>
    </w:lvl>
    <w:lvl w:ilvl="4" w:tplc="BACCC5BA">
      <w:start w:val="1"/>
      <w:numFmt w:val="lowerLetter"/>
      <w:lvlText w:val="%5."/>
      <w:lvlJc w:val="left"/>
      <w:pPr>
        <w:ind w:left="4042" w:hanging="360"/>
      </w:pPr>
    </w:lvl>
    <w:lvl w:ilvl="5" w:tplc="F848A86E">
      <w:start w:val="1"/>
      <w:numFmt w:val="lowerRoman"/>
      <w:lvlText w:val="%6."/>
      <w:lvlJc w:val="right"/>
      <w:pPr>
        <w:ind w:left="4762" w:hanging="180"/>
      </w:pPr>
    </w:lvl>
    <w:lvl w:ilvl="6" w:tplc="2CF29D3A">
      <w:start w:val="1"/>
      <w:numFmt w:val="decimal"/>
      <w:lvlText w:val="%7."/>
      <w:lvlJc w:val="left"/>
      <w:pPr>
        <w:ind w:left="5482" w:hanging="360"/>
      </w:pPr>
    </w:lvl>
    <w:lvl w:ilvl="7" w:tplc="60EA482E">
      <w:start w:val="1"/>
      <w:numFmt w:val="lowerLetter"/>
      <w:lvlText w:val="%8."/>
      <w:lvlJc w:val="left"/>
      <w:pPr>
        <w:ind w:left="6202" w:hanging="360"/>
      </w:pPr>
    </w:lvl>
    <w:lvl w:ilvl="8" w:tplc="A50AFE2E">
      <w:start w:val="1"/>
      <w:numFmt w:val="lowerRoman"/>
      <w:lvlText w:val="%9."/>
      <w:lvlJc w:val="right"/>
      <w:pPr>
        <w:ind w:left="6922" w:hanging="180"/>
      </w:pPr>
    </w:lvl>
  </w:abstractNum>
  <w:abstractNum w:abstractNumId="37" w15:restartNumberingAfterBreak="0">
    <w:nsid w:val="1D9C0F7A"/>
    <w:multiLevelType w:val="hybridMultilevel"/>
    <w:tmpl w:val="D4405C20"/>
    <w:lvl w:ilvl="0" w:tplc="94AC2A9A">
      <w:start w:val="1"/>
      <w:numFmt w:val="decimal"/>
      <w:lvlText w:val="%1."/>
      <w:lvlJc w:val="left"/>
      <w:pPr>
        <w:ind w:left="1162" w:hanging="360"/>
      </w:pPr>
      <w:rPr>
        <w:rFonts w:hint="default"/>
        <w:b/>
      </w:rPr>
    </w:lvl>
    <w:lvl w:ilvl="1" w:tplc="A07AD00A">
      <w:start w:val="1"/>
      <w:numFmt w:val="lowerLetter"/>
      <w:lvlText w:val="%2."/>
      <w:lvlJc w:val="left"/>
      <w:pPr>
        <w:ind w:left="1440" w:hanging="360"/>
      </w:pPr>
    </w:lvl>
    <w:lvl w:ilvl="2" w:tplc="8A4E6A2C">
      <w:start w:val="1"/>
      <w:numFmt w:val="lowerRoman"/>
      <w:lvlText w:val="%3."/>
      <w:lvlJc w:val="right"/>
      <w:pPr>
        <w:ind w:left="2160" w:hanging="180"/>
      </w:pPr>
    </w:lvl>
    <w:lvl w:ilvl="3" w:tplc="9B220E78">
      <w:start w:val="1"/>
      <w:numFmt w:val="decimal"/>
      <w:lvlText w:val="%4."/>
      <w:lvlJc w:val="left"/>
      <w:pPr>
        <w:ind w:left="2880" w:hanging="360"/>
      </w:pPr>
    </w:lvl>
    <w:lvl w:ilvl="4" w:tplc="70B2DB0C">
      <w:start w:val="1"/>
      <w:numFmt w:val="lowerLetter"/>
      <w:lvlText w:val="%5."/>
      <w:lvlJc w:val="left"/>
      <w:pPr>
        <w:ind w:left="3600" w:hanging="360"/>
      </w:pPr>
    </w:lvl>
    <w:lvl w:ilvl="5" w:tplc="E4F4ED46">
      <w:start w:val="1"/>
      <w:numFmt w:val="lowerRoman"/>
      <w:lvlText w:val="%6."/>
      <w:lvlJc w:val="right"/>
      <w:pPr>
        <w:ind w:left="4320" w:hanging="180"/>
      </w:pPr>
    </w:lvl>
    <w:lvl w:ilvl="6" w:tplc="5FC45C50">
      <w:start w:val="1"/>
      <w:numFmt w:val="decimal"/>
      <w:lvlText w:val="%7."/>
      <w:lvlJc w:val="left"/>
      <w:pPr>
        <w:ind w:left="5040" w:hanging="360"/>
      </w:pPr>
    </w:lvl>
    <w:lvl w:ilvl="7" w:tplc="C3A4ED9E">
      <w:start w:val="1"/>
      <w:numFmt w:val="lowerLetter"/>
      <w:lvlText w:val="%8."/>
      <w:lvlJc w:val="left"/>
      <w:pPr>
        <w:ind w:left="5760" w:hanging="360"/>
      </w:pPr>
    </w:lvl>
    <w:lvl w:ilvl="8" w:tplc="89445966">
      <w:start w:val="1"/>
      <w:numFmt w:val="lowerRoman"/>
      <w:lvlText w:val="%9."/>
      <w:lvlJc w:val="right"/>
      <w:pPr>
        <w:ind w:left="6480" w:hanging="180"/>
      </w:pPr>
    </w:lvl>
  </w:abstractNum>
  <w:abstractNum w:abstractNumId="38" w15:restartNumberingAfterBreak="0">
    <w:nsid w:val="1DAE5E34"/>
    <w:multiLevelType w:val="hybridMultilevel"/>
    <w:tmpl w:val="9426EEA6"/>
    <w:lvl w:ilvl="0" w:tplc="03B0F9DE">
      <w:start w:val="1"/>
      <w:numFmt w:val="decimal"/>
      <w:lvlText w:val="%1."/>
      <w:lvlJc w:val="left"/>
      <w:pPr>
        <w:ind w:left="1162" w:hanging="360"/>
      </w:pPr>
    </w:lvl>
    <w:lvl w:ilvl="1" w:tplc="50A42608">
      <w:start w:val="1"/>
      <w:numFmt w:val="lowerLetter"/>
      <w:lvlText w:val="%2."/>
      <w:lvlJc w:val="left"/>
      <w:pPr>
        <w:ind w:left="1882" w:hanging="360"/>
      </w:pPr>
    </w:lvl>
    <w:lvl w:ilvl="2" w:tplc="75A4AE88">
      <w:start w:val="1"/>
      <w:numFmt w:val="lowerRoman"/>
      <w:lvlText w:val="%3."/>
      <w:lvlJc w:val="right"/>
      <w:pPr>
        <w:ind w:left="2602" w:hanging="180"/>
      </w:pPr>
    </w:lvl>
    <w:lvl w:ilvl="3" w:tplc="156670AA">
      <w:start w:val="1"/>
      <w:numFmt w:val="decimal"/>
      <w:lvlText w:val="%4."/>
      <w:lvlJc w:val="left"/>
      <w:pPr>
        <w:ind w:left="3322" w:hanging="360"/>
      </w:pPr>
    </w:lvl>
    <w:lvl w:ilvl="4" w:tplc="9E98DBBE">
      <w:start w:val="1"/>
      <w:numFmt w:val="lowerLetter"/>
      <w:lvlText w:val="%5."/>
      <w:lvlJc w:val="left"/>
      <w:pPr>
        <w:ind w:left="4042" w:hanging="360"/>
      </w:pPr>
    </w:lvl>
    <w:lvl w:ilvl="5" w:tplc="B3FE97C0">
      <w:start w:val="1"/>
      <w:numFmt w:val="lowerRoman"/>
      <w:lvlText w:val="%6."/>
      <w:lvlJc w:val="right"/>
      <w:pPr>
        <w:ind w:left="4762" w:hanging="180"/>
      </w:pPr>
    </w:lvl>
    <w:lvl w:ilvl="6" w:tplc="2192372A">
      <w:start w:val="1"/>
      <w:numFmt w:val="decimal"/>
      <w:lvlText w:val="%7."/>
      <w:lvlJc w:val="left"/>
      <w:pPr>
        <w:ind w:left="5482" w:hanging="360"/>
      </w:pPr>
    </w:lvl>
    <w:lvl w:ilvl="7" w:tplc="CB6EB9B6">
      <w:start w:val="1"/>
      <w:numFmt w:val="lowerLetter"/>
      <w:lvlText w:val="%8."/>
      <w:lvlJc w:val="left"/>
      <w:pPr>
        <w:ind w:left="6202" w:hanging="360"/>
      </w:pPr>
    </w:lvl>
    <w:lvl w:ilvl="8" w:tplc="288257EE">
      <w:start w:val="1"/>
      <w:numFmt w:val="lowerRoman"/>
      <w:lvlText w:val="%9."/>
      <w:lvlJc w:val="right"/>
      <w:pPr>
        <w:ind w:left="6922" w:hanging="180"/>
      </w:pPr>
    </w:lvl>
  </w:abstractNum>
  <w:abstractNum w:abstractNumId="39" w15:restartNumberingAfterBreak="0">
    <w:nsid w:val="1DC9612F"/>
    <w:multiLevelType w:val="hybridMultilevel"/>
    <w:tmpl w:val="4CAA7376"/>
    <w:lvl w:ilvl="0" w:tplc="E364299A">
      <w:start w:val="1"/>
      <w:numFmt w:val="decimal"/>
      <w:lvlText w:val="1.%1"/>
      <w:lvlJc w:val="left"/>
      <w:pPr>
        <w:ind w:left="1162" w:hanging="878"/>
      </w:pPr>
      <w:rPr>
        <w:rFonts w:hint="default"/>
      </w:rPr>
    </w:lvl>
    <w:lvl w:ilvl="1" w:tplc="7D328116">
      <w:start w:val="1"/>
      <w:numFmt w:val="lowerLetter"/>
      <w:lvlText w:val="%2."/>
      <w:lvlJc w:val="left"/>
      <w:pPr>
        <w:ind w:left="1882" w:hanging="360"/>
      </w:pPr>
    </w:lvl>
    <w:lvl w:ilvl="2" w:tplc="BDEC8E56">
      <w:start w:val="1"/>
      <w:numFmt w:val="lowerRoman"/>
      <w:lvlText w:val="%3."/>
      <w:lvlJc w:val="right"/>
      <w:pPr>
        <w:ind w:left="2602" w:hanging="180"/>
      </w:pPr>
    </w:lvl>
    <w:lvl w:ilvl="3" w:tplc="1A9C54DA">
      <w:start w:val="1"/>
      <w:numFmt w:val="decimal"/>
      <w:lvlText w:val="%4."/>
      <w:lvlJc w:val="left"/>
      <w:pPr>
        <w:ind w:left="3322" w:hanging="360"/>
      </w:pPr>
    </w:lvl>
    <w:lvl w:ilvl="4" w:tplc="8A8EF876">
      <w:start w:val="1"/>
      <w:numFmt w:val="lowerLetter"/>
      <w:lvlText w:val="%5."/>
      <w:lvlJc w:val="left"/>
      <w:pPr>
        <w:ind w:left="4042" w:hanging="360"/>
      </w:pPr>
    </w:lvl>
    <w:lvl w:ilvl="5" w:tplc="7742B520">
      <w:start w:val="1"/>
      <w:numFmt w:val="lowerRoman"/>
      <w:lvlText w:val="%6."/>
      <w:lvlJc w:val="right"/>
      <w:pPr>
        <w:ind w:left="4762" w:hanging="180"/>
      </w:pPr>
    </w:lvl>
    <w:lvl w:ilvl="6" w:tplc="31CCA6B0">
      <w:start w:val="1"/>
      <w:numFmt w:val="decimal"/>
      <w:lvlText w:val="%7."/>
      <w:lvlJc w:val="left"/>
      <w:pPr>
        <w:ind w:left="5482" w:hanging="360"/>
      </w:pPr>
    </w:lvl>
    <w:lvl w:ilvl="7" w:tplc="26BAFB88">
      <w:start w:val="1"/>
      <w:numFmt w:val="lowerLetter"/>
      <w:lvlText w:val="%8."/>
      <w:lvlJc w:val="left"/>
      <w:pPr>
        <w:ind w:left="6202" w:hanging="360"/>
      </w:pPr>
    </w:lvl>
    <w:lvl w:ilvl="8" w:tplc="54D04366">
      <w:start w:val="1"/>
      <w:numFmt w:val="lowerRoman"/>
      <w:lvlText w:val="%9."/>
      <w:lvlJc w:val="right"/>
      <w:pPr>
        <w:ind w:left="6922" w:hanging="180"/>
      </w:pPr>
    </w:lvl>
  </w:abstractNum>
  <w:abstractNum w:abstractNumId="40" w15:restartNumberingAfterBreak="0">
    <w:nsid w:val="1E682849"/>
    <w:multiLevelType w:val="hybridMultilevel"/>
    <w:tmpl w:val="470E424C"/>
    <w:lvl w:ilvl="0" w:tplc="BB927F70">
      <w:start w:val="1"/>
      <w:numFmt w:val="decimal"/>
      <w:lvlText w:val="%1."/>
      <w:lvlJc w:val="left"/>
      <w:pPr>
        <w:ind w:left="1414" w:hanging="705"/>
      </w:pPr>
      <w:rPr>
        <w:rFonts w:hint="default"/>
      </w:rPr>
    </w:lvl>
    <w:lvl w:ilvl="1" w:tplc="76A4E330">
      <w:start w:val="1"/>
      <w:numFmt w:val="lowerLetter"/>
      <w:lvlText w:val="%2."/>
      <w:lvlJc w:val="left"/>
      <w:pPr>
        <w:ind w:left="1789" w:hanging="360"/>
      </w:pPr>
    </w:lvl>
    <w:lvl w:ilvl="2" w:tplc="3D963524">
      <w:start w:val="1"/>
      <w:numFmt w:val="lowerRoman"/>
      <w:lvlText w:val="%3."/>
      <w:lvlJc w:val="right"/>
      <w:pPr>
        <w:ind w:left="2509" w:hanging="180"/>
      </w:pPr>
    </w:lvl>
    <w:lvl w:ilvl="3" w:tplc="1CFC345E">
      <w:start w:val="1"/>
      <w:numFmt w:val="decimal"/>
      <w:lvlText w:val="%4."/>
      <w:lvlJc w:val="left"/>
      <w:pPr>
        <w:ind w:left="3229" w:hanging="360"/>
      </w:pPr>
    </w:lvl>
    <w:lvl w:ilvl="4" w:tplc="7EECABC0">
      <w:start w:val="1"/>
      <w:numFmt w:val="lowerLetter"/>
      <w:lvlText w:val="%5."/>
      <w:lvlJc w:val="left"/>
      <w:pPr>
        <w:ind w:left="3949" w:hanging="360"/>
      </w:pPr>
    </w:lvl>
    <w:lvl w:ilvl="5" w:tplc="974CE7F8">
      <w:start w:val="1"/>
      <w:numFmt w:val="lowerRoman"/>
      <w:lvlText w:val="%6."/>
      <w:lvlJc w:val="right"/>
      <w:pPr>
        <w:ind w:left="4669" w:hanging="180"/>
      </w:pPr>
    </w:lvl>
    <w:lvl w:ilvl="6" w:tplc="991C36E6">
      <w:start w:val="1"/>
      <w:numFmt w:val="decimal"/>
      <w:lvlText w:val="%7."/>
      <w:lvlJc w:val="left"/>
      <w:pPr>
        <w:ind w:left="5389" w:hanging="360"/>
      </w:pPr>
    </w:lvl>
    <w:lvl w:ilvl="7" w:tplc="9F5618DE">
      <w:start w:val="1"/>
      <w:numFmt w:val="lowerLetter"/>
      <w:lvlText w:val="%8."/>
      <w:lvlJc w:val="left"/>
      <w:pPr>
        <w:ind w:left="6109" w:hanging="360"/>
      </w:pPr>
    </w:lvl>
    <w:lvl w:ilvl="8" w:tplc="6B8E9A00">
      <w:start w:val="1"/>
      <w:numFmt w:val="lowerRoman"/>
      <w:lvlText w:val="%9."/>
      <w:lvlJc w:val="right"/>
      <w:pPr>
        <w:ind w:left="6829" w:hanging="180"/>
      </w:pPr>
    </w:lvl>
  </w:abstractNum>
  <w:abstractNum w:abstractNumId="41" w15:restartNumberingAfterBreak="0">
    <w:nsid w:val="1F775580"/>
    <w:multiLevelType w:val="hybridMultilevel"/>
    <w:tmpl w:val="900827B8"/>
    <w:lvl w:ilvl="0" w:tplc="3C085E2C">
      <w:start w:val="1"/>
      <w:numFmt w:val="decimal"/>
      <w:lvlText w:val="%1."/>
      <w:lvlJc w:val="left"/>
      <w:pPr>
        <w:ind w:left="1162" w:hanging="360"/>
      </w:pPr>
      <w:rPr>
        <w:b/>
      </w:rPr>
    </w:lvl>
    <w:lvl w:ilvl="1" w:tplc="281ACD9C">
      <w:start w:val="1"/>
      <w:numFmt w:val="lowerLetter"/>
      <w:lvlText w:val="%2."/>
      <w:lvlJc w:val="left"/>
      <w:pPr>
        <w:ind w:left="1882" w:hanging="360"/>
      </w:pPr>
    </w:lvl>
    <w:lvl w:ilvl="2" w:tplc="820EF536">
      <w:start w:val="1"/>
      <w:numFmt w:val="lowerRoman"/>
      <w:lvlText w:val="%3."/>
      <w:lvlJc w:val="right"/>
      <w:pPr>
        <w:ind w:left="2602" w:hanging="180"/>
      </w:pPr>
    </w:lvl>
    <w:lvl w:ilvl="3" w:tplc="C7688504">
      <w:start w:val="1"/>
      <w:numFmt w:val="decimal"/>
      <w:lvlText w:val="%4."/>
      <w:lvlJc w:val="left"/>
      <w:pPr>
        <w:ind w:left="3322" w:hanging="360"/>
      </w:pPr>
    </w:lvl>
    <w:lvl w:ilvl="4" w:tplc="6A328AAC">
      <w:start w:val="1"/>
      <w:numFmt w:val="lowerLetter"/>
      <w:lvlText w:val="%5."/>
      <w:lvlJc w:val="left"/>
      <w:pPr>
        <w:ind w:left="4042" w:hanging="360"/>
      </w:pPr>
    </w:lvl>
    <w:lvl w:ilvl="5" w:tplc="4D2AD378">
      <w:start w:val="1"/>
      <w:numFmt w:val="lowerRoman"/>
      <w:lvlText w:val="%6."/>
      <w:lvlJc w:val="right"/>
      <w:pPr>
        <w:ind w:left="4762" w:hanging="180"/>
      </w:pPr>
    </w:lvl>
    <w:lvl w:ilvl="6" w:tplc="2D04764C">
      <w:start w:val="1"/>
      <w:numFmt w:val="decimal"/>
      <w:lvlText w:val="%7."/>
      <w:lvlJc w:val="left"/>
      <w:pPr>
        <w:ind w:left="5482" w:hanging="360"/>
      </w:pPr>
    </w:lvl>
    <w:lvl w:ilvl="7" w:tplc="B6BAABCA">
      <w:start w:val="1"/>
      <w:numFmt w:val="lowerLetter"/>
      <w:lvlText w:val="%8."/>
      <w:lvlJc w:val="left"/>
      <w:pPr>
        <w:ind w:left="6202" w:hanging="360"/>
      </w:pPr>
    </w:lvl>
    <w:lvl w:ilvl="8" w:tplc="067639C6">
      <w:start w:val="1"/>
      <w:numFmt w:val="lowerRoman"/>
      <w:lvlText w:val="%9."/>
      <w:lvlJc w:val="right"/>
      <w:pPr>
        <w:ind w:left="6922" w:hanging="180"/>
      </w:pPr>
    </w:lvl>
  </w:abstractNum>
  <w:abstractNum w:abstractNumId="42" w15:restartNumberingAfterBreak="0">
    <w:nsid w:val="20B15EE5"/>
    <w:multiLevelType w:val="hybridMultilevel"/>
    <w:tmpl w:val="8C0E6AE4"/>
    <w:lvl w:ilvl="0" w:tplc="0BF6595A">
      <w:start w:val="1"/>
      <w:numFmt w:val="decimal"/>
      <w:lvlText w:val="%1."/>
      <w:lvlJc w:val="left"/>
      <w:pPr>
        <w:ind w:left="1162" w:hanging="360"/>
      </w:pPr>
      <w:rPr>
        <w:b/>
      </w:rPr>
    </w:lvl>
    <w:lvl w:ilvl="1" w:tplc="3EB65C20">
      <w:start w:val="1"/>
      <w:numFmt w:val="lowerLetter"/>
      <w:lvlText w:val="%2."/>
      <w:lvlJc w:val="left"/>
      <w:pPr>
        <w:ind w:left="1882" w:hanging="360"/>
      </w:pPr>
    </w:lvl>
    <w:lvl w:ilvl="2" w:tplc="B62AD74C">
      <w:start w:val="1"/>
      <w:numFmt w:val="lowerRoman"/>
      <w:lvlText w:val="%3."/>
      <w:lvlJc w:val="right"/>
      <w:pPr>
        <w:ind w:left="2602" w:hanging="180"/>
      </w:pPr>
    </w:lvl>
    <w:lvl w:ilvl="3" w:tplc="0554E468">
      <w:start w:val="1"/>
      <w:numFmt w:val="decimal"/>
      <w:lvlText w:val="%4."/>
      <w:lvlJc w:val="left"/>
      <w:pPr>
        <w:ind w:left="3322" w:hanging="360"/>
      </w:pPr>
    </w:lvl>
    <w:lvl w:ilvl="4" w:tplc="076E4020">
      <w:start w:val="1"/>
      <w:numFmt w:val="lowerLetter"/>
      <w:lvlText w:val="%5."/>
      <w:lvlJc w:val="left"/>
      <w:pPr>
        <w:ind w:left="4042" w:hanging="360"/>
      </w:pPr>
    </w:lvl>
    <w:lvl w:ilvl="5" w:tplc="88161F04">
      <w:start w:val="1"/>
      <w:numFmt w:val="lowerRoman"/>
      <w:lvlText w:val="%6."/>
      <w:lvlJc w:val="right"/>
      <w:pPr>
        <w:ind w:left="4762" w:hanging="180"/>
      </w:pPr>
    </w:lvl>
    <w:lvl w:ilvl="6" w:tplc="5E00AA9A">
      <w:start w:val="1"/>
      <w:numFmt w:val="decimal"/>
      <w:lvlText w:val="%7."/>
      <w:lvlJc w:val="left"/>
      <w:pPr>
        <w:ind w:left="5482" w:hanging="360"/>
      </w:pPr>
    </w:lvl>
    <w:lvl w:ilvl="7" w:tplc="81D084AE">
      <w:start w:val="1"/>
      <w:numFmt w:val="lowerLetter"/>
      <w:lvlText w:val="%8."/>
      <w:lvlJc w:val="left"/>
      <w:pPr>
        <w:ind w:left="6202" w:hanging="360"/>
      </w:pPr>
    </w:lvl>
    <w:lvl w:ilvl="8" w:tplc="7790734C">
      <w:start w:val="1"/>
      <w:numFmt w:val="lowerRoman"/>
      <w:lvlText w:val="%9."/>
      <w:lvlJc w:val="right"/>
      <w:pPr>
        <w:ind w:left="6922" w:hanging="180"/>
      </w:pPr>
    </w:lvl>
  </w:abstractNum>
  <w:abstractNum w:abstractNumId="43" w15:restartNumberingAfterBreak="0">
    <w:nsid w:val="20E237EA"/>
    <w:multiLevelType w:val="hybridMultilevel"/>
    <w:tmpl w:val="9814D5C4"/>
    <w:lvl w:ilvl="0" w:tplc="444C87DA">
      <w:start w:val="1"/>
      <w:numFmt w:val="decimal"/>
      <w:lvlText w:val="%1."/>
      <w:lvlJc w:val="left"/>
      <w:pPr>
        <w:ind w:left="1162" w:hanging="360"/>
      </w:pPr>
    </w:lvl>
    <w:lvl w:ilvl="1" w:tplc="47E46144">
      <w:start w:val="1"/>
      <w:numFmt w:val="lowerLetter"/>
      <w:lvlText w:val="%2."/>
      <w:lvlJc w:val="left"/>
      <w:pPr>
        <w:ind w:left="1882" w:hanging="360"/>
      </w:pPr>
    </w:lvl>
    <w:lvl w:ilvl="2" w:tplc="C7C687D4">
      <w:start w:val="1"/>
      <w:numFmt w:val="lowerRoman"/>
      <w:lvlText w:val="%3."/>
      <w:lvlJc w:val="right"/>
      <w:pPr>
        <w:ind w:left="2602" w:hanging="180"/>
      </w:pPr>
    </w:lvl>
    <w:lvl w:ilvl="3" w:tplc="7656497E">
      <w:start w:val="1"/>
      <w:numFmt w:val="decimal"/>
      <w:lvlText w:val="%4."/>
      <w:lvlJc w:val="left"/>
      <w:pPr>
        <w:ind w:left="3322" w:hanging="360"/>
      </w:pPr>
    </w:lvl>
    <w:lvl w:ilvl="4" w:tplc="D20C8BD2">
      <w:start w:val="1"/>
      <w:numFmt w:val="lowerLetter"/>
      <w:lvlText w:val="%5."/>
      <w:lvlJc w:val="left"/>
      <w:pPr>
        <w:ind w:left="4042" w:hanging="360"/>
      </w:pPr>
    </w:lvl>
    <w:lvl w:ilvl="5" w:tplc="756073D8">
      <w:start w:val="1"/>
      <w:numFmt w:val="lowerRoman"/>
      <w:lvlText w:val="%6."/>
      <w:lvlJc w:val="right"/>
      <w:pPr>
        <w:ind w:left="4762" w:hanging="180"/>
      </w:pPr>
    </w:lvl>
    <w:lvl w:ilvl="6" w:tplc="A0426F48">
      <w:start w:val="1"/>
      <w:numFmt w:val="decimal"/>
      <w:lvlText w:val="%7."/>
      <w:lvlJc w:val="left"/>
      <w:pPr>
        <w:ind w:left="5482" w:hanging="360"/>
      </w:pPr>
    </w:lvl>
    <w:lvl w:ilvl="7" w:tplc="93B613EC">
      <w:start w:val="1"/>
      <w:numFmt w:val="lowerLetter"/>
      <w:lvlText w:val="%8."/>
      <w:lvlJc w:val="left"/>
      <w:pPr>
        <w:ind w:left="6202" w:hanging="360"/>
      </w:pPr>
    </w:lvl>
    <w:lvl w:ilvl="8" w:tplc="88B6199A">
      <w:start w:val="1"/>
      <w:numFmt w:val="lowerRoman"/>
      <w:lvlText w:val="%9."/>
      <w:lvlJc w:val="right"/>
      <w:pPr>
        <w:ind w:left="6922" w:hanging="180"/>
      </w:pPr>
    </w:lvl>
  </w:abstractNum>
  <w:abstractNum w:abstractNumId="44" w15:restartNumberingAfterBreak="0">
    <w:nsid w:val="21E32989"/>
    <w:multiLevelType w:val="hybridMultilevel"/>
    <w:tmpl w:val="4B1E2670"/>
    <w:lvl w:ilvl="0" w:tplc="047A027C">
      <w:start w:val="1"/>
      <w:numFmt w:val="decimal"/>
      <w:lvlText w:val="%1."/>
      <w:lvlJc w:val="left"/>
      <w:pPr>
        <w:ind w:left="1162" w:hanging="878"/>
      </w:pPr>
      <w:rPr>
        <w:rFonts w:hint="default"/>
        <w:b/>
      </w:rPr>
    </w:lvl>
    <w:lvl w:ilvl="1" w:tplc="A086B5A0">
      <w:start w:val="1"/>
      <w:numFmt w:val="lowerLetter"/>
      <w:lvlText w:val="%2."/>
      <w:lvlJc w:val="left"/>
      <w:pPr>
        <w:ind w:left="1882" w:hanging="360"/>
      </w:pPr>
    </w:lvl>
    <w:lvl w:ilvl="2" w:tplc="34D8B866">
      <w:start w:val="1"/>
      <w:numFmt w:val="lowerRoman"/>
      <w:lvlText w:val="%3."/>
      <w:lvlJc w:val="right"/>
      <w:pPr>
        <w:ind w:left="2602" w:hanging="180"/>
      </w:pPr>
    </w:lvl>
    <w:lvl w:ilvl="3" w:tplc="B240DB9A">
      <w:start w:val="1"/>
      <w:numFmt w:val="decimal"/>
      <w:lvlText w:val="%4."/>
      <w:lvlJc w:val="left"/>
      <w:pPr>
        <w:ind w:left="3322" w:hanging="360"/>
      </w:pPr>
    </w:lvl>
    <w:lvl w:ilvl="4" w:tplc="4C4A2FD4">
      <w:start w:val="1"/>
      <w:numFmt w:val="lowerLetter"/>
      <w:lvlText w:val="%5."/>
      <w:lvlJc w:val="left"/>
      <w:pPr>
        <w:ind w:left="4042" w:hanging="360"/>
      </w:pPr>
    </w:lvl>
    <w:lvl w:ilvl="5" w:tplc="504873E6">
      <w:start w:val="1"/>
      <w:numFmt w:val="lowerRoman"/>
      <w:lvlText w:val="%6."/>
      <w:lvlJc w:val="right"/>
      <w:pPr>
        <w:ind w:left="4762" w:hanging="180"/>
      </w:pPr>
    </w:lvl>
    <w:lvl w:ilvl="6" w:tplc="C4966894">
      <w:start w:val="1"/>
      <w:numFmt w:val="decimal"/>
      <w:lvlText w:val="%7."/>
      <w:lvlJc w:val="left"/>
      <w:pPr>
        <w:ind w:left="5482" w:hanging="360"/>
      </w:pPr>
    </w:lvl>
    <w:lvl w:ilvl="7" w:tplc="6DE45320">
      <w:start w:val="1"/>
      <w:numFmt w:val="lowerLetter"/>
      <w:lvlText w:val="%8."/>
      <w:lvlJc w:val="left"/>
      <w:pPr>
        <w:ind w:left="6202" w:hanging="360"/>
      </w:pPr>
    </w:lvl>
    <w:lvl w:ilvl="8" w:tplc="698A668A">
      <w:start w:val="1"/>
      <w:numFmt w:val="lowerRoman"/>
      <w:lvlText w:val="%9."/>
      <w:lvlJc w:val="right"/>
      <w:pPr>
        <w:ind w:left="6922" w:hanging="180"/>
      </w:pPr>
    </w:lvl>
  </w:abstractNum>
  <w:abstractNum w:abstractNumId="45" w15:restartNumberingAfterBreak="0">
    <w:nsid w:val="221A7933"/>
    <w:multiLevelType w:val="hybridMultilevel"/>
    <w:tmpl w:val="DF9AD34E"/>
    <w:lvl w:ilvl="0" w:tplc="DC4AA14C">
      <w:start w:val="1"/>
      <w:numFmt w:val="bullet"/>
      <w:lvlText w:val=""/>
      <w:lvlJc w:val="left"/>
      <w:pPr>
        <w:ind w:left="1196" w:hanging="360"/>
      </w:pPr>
      <w:rPr>
        <w:rFonts w:ascii="Symbol" w:hAnsi="Symbol" w:hint="default"/>
      </w:rPr>
    </w:lvl>
    <w:lvl w:ilvl="1" w:tplc="66EAB0B6">
      <w:start w:val="1"/>
      <w:numFmt w:val="bullet"/>
      <w:lvlText w:val="o"/>
      <w:lvlJc w:val="left"/>
      <w:pPr>
        <w:ind w:left="1916" w:hanging="360"/>
      </w:pPr>
      <w:rPr>
        <w:rFonts w:ascii="Courier New" w:hAnsi="Courier New" w:cs="Courier New" w:hint="default"/>
      </w:rPr>
    </w:lvl>
    <w:lvl w:ilvl="2" w:tplc="DE144558">
      <w:start w:val="1"/>
      <w:numFmt w:val="bullet"/>
      <w:lvlText w:val=""/>
      <w:lvlJc w:val="left"/>
      <w:pPr>
        <w:ind w:left="2636" w:hanging="360"/>
      </w:pPr>
      <w:rPr>
        <w:rFonts w:ascii="Wingdings" w:hAnsi="Wingdings" w:hint="default"/>
      </w:rPr>
    </w:lvl>
    <w:lvl w:ilvl="3" w:tplc="8FDA3852">
      <w:start w:val="1"/>
      <w:numFmt w:val="bullet"/>
      <w:lvlText w:val=""/>
      <w:lvlJc w:val="left"/>
      <w:pPr>
        <w:ind w:left="3356" w:hanging="360"/>
      </w:pPr>
      <w:rPr>
        <w:rFonts w:ascii="Symbol" w:hAnsi="Symbol" w:hint="default"/>
      </w:rPr>
    </w:lvl>
    <w:lvl w:ilvl="4" w:tplc="25082D34">
      <w:start w:val="1"/>
      <w:numFmt w:val="bullet"/>
      <w:lvlText w:val="o"/>
      <w:lvlJc w:val="left"/>
      <w:pPr>
        <w:ind w:left="4076" w:hanging="360"/>
      </w:pPr>
      <w:rPr>
        <w:rFonts w:ascii="Courier New" w:hAnsi="Courier New" w:cs="Courier New" w:hint="default"/>
      </w:rPr>
    </w:lvl>
    <w:lvl w:ilvl="5" w:tplc="8162340E">
      <w:start w:val="1"/>
      <w:numFmt w:val="bullet"/>
      <w:lvlText w:val=""/>
      <w:lvlJc w:val="left"/>
      <w:pPr>
        <w:ind w:left="4796" w:hanging="360"/>
      </w:pPr>
      <w:rPr>
        <w:rFonts w:ascii="Wingdings" w:hAnsi="Wingdings" w:hint="default"/>
      </w:rPr>
    </w:lvl>
    <w:lvl w:ilvl="6" w:tplc="60CCE16A">
      <w:start w:val="1"/>
      <w:numFmt w:val="bullet"/>
      <w:lvlText w:val=""/>
      <w:lvlJc w:val="left"/>
      <w:pPr>
        <w:ind w:left="5516" w:hanging="360"/>
      </w:pPr>
      <w:rPr>
        <w:rFonts w:ascii="Symbol" w:hAnsi="Symbol" w:hint="default"/>
      </w:rPr>
    </w:lvl>
    <w:lvl w:ilvl="7" w:tplc="59326C3A">
      <w:start w:val="1"/>
      <w:numFmt w:val="bullet"/>
      <w:lvlText w:val="o"/>
      <w:lvlJc w:val="left"/>
      <w:pPr>
        <w:ind w:left="6236" w:hanging="360"/>
      </w:pPr>
      <w:rPr>
        <w:rFonts w:ascii="Courier New" w:hAnsi="Courier New" w:cs="Courier New" w:hint="default"/>
      </w:rPr>
    </w:lvl>
    <w:lvl w:ilvl="8" w:tplc="6BE23026">
      <w:start w:val="1"/>
      <w:numFmt w:val="bullet"/>
      <w:lvlText w:val=""/>
      <w:lvlJc w:val="left"/>
      <w:pPr>
        <w:ind w:left="6956" w:hanging="360"/>
      </w:pPr>
      <w:rPr>
        <w:rFonts w:ascii="Wingdings" w:hAnsi="Wingdings" w:hint="default"/>
      </w:rPr>
    </w:lvl>
  </w:abstractNum>
  <w:abstractNum w:abstractNumId="46" w15:restartNumberingAfterBreak="0">
    <w:nsid w:val="228A4D4A"/>
    <w:multiLevelType w:val="hybridMultilevel"/>
    <w:tmpl w:val="8EE43656"/>
    <w:lvl w:ilvl="0" w:tplc="F2880FB0">
      <w:start w:val="1"/>
      <w:numFmt w:val="bullet"/>
      <w:pStyle w:val="a"/>
      <w:lvlText w:val=""/>
      <w:lvlJc w:val="left"/>
      <w:pPr>
        <w:tabs>
          <w:tab w:val="num" w:pos="360"/>
        </w:tabs>
        <w:ind w:firstLine="284"/>
      </w:pPr>
      <w:rPr>
        <w:rFonts w:ascii="Symbol" w:eastAsia="Times New Roman" w:hAnsi="Symbol" w:hint="default"/>
      </w:rPr>
    </w:lvl>
    <w:lvl w:ilvl="1" w:tplc="3AD2EEC2">
      <w:start w:val="1"/>
      <w:numFmt w:val="bullet"/>
      <w:lvlText w:val="o"/>
      <w:lvlJc w:val="left"/>
      <w:pPr>
        <w:tabs>
          <w:tab w:val="num" w:pos="1440"/>
        </w:tabs>
        <w:ind w:left="1440" w:hanging="360"/>
      </w:pPr>
      <w:rPr>
        <w:rFonts w:ascii="Courier New" w:hAnsi="Courier New" w:cs="Courier New" w:hint="default"/>
      </w:rPr>
    </w:lvl>
    <w:lvl w:ilvl="2" w:tplc="33C45B2A">
      <w:start w:val="1"/>
      <w:numFmt w:val="bullet"/>
      <w:lvlText w:val=""/>
      <w:lvlJc w:val="left"/>
      <w:pPr>
        <w:tabs>
          <w:tab w:val="num" w:pos="2160"/>
        </w:tabs>
        <w:ind w:left="2160" w:hanging="360"/>
      </w:pPr>
      <w:rPr>
        <w:rFonts w:ascii="Wingdings" w:hAnsi="Wingdings" w:cs="Wingdings" w:hint="default"/>
      </w:rPr>
    </w:lvl>
    <w:lvl w:ilvl="3" w:tplc="DE8C5CE0">
      <w:start w:val="1"/>
      <w:numFmt w:val="bullet"/>
      <w:lvlText w:val=""/>
      <w:lvlJc w:val="left"/>
      <w:pPr>
        <w:tabs>
          <w:tab w:val="num" w:pos="2880"/>
        </w:tabs>
        <w:ind w:left="2880" w:hanging="360"/>
      </w:pPr>
      <w:rPr>
        <w:rFonts w:ascii="Symbol" w:hAnsi="Symbol" w:cs="Symbol" w:hint="default"/>
      </w:rPr>
    </w:lvl>
    <w:lvl w:ilvl="4" w:tplc="6A443CCC">
      <w:start w:val="1"/>
      <w:numFmt w:val="bullet"/>
      <w:lvlText w:val="o"/>
      <w:lvlJc w:val="left"/>
      <w:pPr>
        <w:tabs>
          <w:tab w:val="num" w:pos="3600"/>
        </w:tabs>
        <w:ind w:left="3600" w:hanging="360"/>
      </w:pPr>
      <w:rPr>
        <w:rFonts w:ascii="Courier New" w:hAnsi="Courier New" w:cs="Courier New" w:hint="default"/>
      </w:rPr>
    </w:lvl>
    <w:lvl w:ilvl="5" w:tplc="D2FA4F28">
      <w:start w:val="1"/>
      <w:numFmt w:val="bullet"/>
      <w:lvlText w:val=""/>
      <w:lvlJc w:val="left"/>
      <w:pPr>
        <w:tabs>
          <w:tab w:val="num" w:pos="4320"/>
        </w:tabs>
        <w:ind w:left="4320" w:hanging="360"/>
      </w:pPr>
      <w:rPr>
        <w:rFonts w:ascii="Wingdings" w:hAnsi="Wingdings" w:cs="Wingdings" w:hint="default"/>
      </w:rPr>
    </w:lvl>
    <w:lvl w:ilvl="6" w:tplc="461C20CC">
      <w:start w:val="1"/>
      <w:numFmt w:val="bullet"/>
      <w:lvlText w:val=""/>
      <w:lvlJc w:val="left"/>
      <w:pPr>
        <w:tabs>
          <w:tab w:val="num" w:pos="5040"/>
        </w:tabs>
        <w:ind w:left="5040" w:hanging="360"/>
      </w:pPr>
      <w:rPr>
        <w:rFonts w:ascii="Symbol" w:hAnsi="Symbol" w:cs="Symbol" w:hint="default"/>
      </w:rPr>
    </w:lvl>
    <w:lvl w:ilvl="7" w:tplc="8CA64A8A">
      <w:start w:val="1"/>
      <w:numFmt w:val="bullet"/>
      <w:lvlText w:val="o"/>
      <w:lvlJc w:val="left"/>
      <w:pPr>
        <w:tabs>
          <w:tab w:val="num" w:pos="5760"/>
        </w:tabs>
        <w:ind w:left="5760" w:hanging="360"/>
      </w:pPr>
      <w:rPr>
        <w:rFonts w:ascii="Courier New" w:hAnsi="Courier New" w:cs="Courier New" w:hint="default"/>
      </w:rPr>
    </w:lvl>
    <w:lvl w:ilvl="8" w:tplc="E02A50B2">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24615C55"/>
    <w:multiLevelType w:val="hybridMultilevel"/>
    <w:tmpl w:val="E59C4DA4"/>
    <w:lvl w:ilvl="0" w:tplc="2514B73A">
      <w:start w:val="1"/>
      <w:numFmt w:val="decimal"/>
      <w:lvlText w:val="%1."/>
      <w:lvlJc w:val="left"/>
      <w:pPr>
        <w:ind w:left="1162" w:hanging="360"/>
      </w:pPr>
    </w:lvl>
    <w:lvl w:ilvl="1" w:tplc="DACE9980">
      <w:start w:val="1"/>
      <w:numFmt w:val="lowerLetter"/>
      <w:lvlText w:val="%2."/>
      <w:lvlJc w:val="left"/>
      <w:pPr>
        <w:ind w:left="1882" w:hanging="360"/>
      </w:pPr>
    </w:lvl>
    <w:lvl w:ilvl="2" w:tplc="2C60D0A2">
      <w:start w:val="1"/>
      <w:numFmt w:val="lowerRoman"/>
      <w:lvlText w:val="%3."/>
      <w:lvlJc w:val="right"/>
      <w:pPr>
        <w:ind w:left="2602" w:hanging="180"/>
      </w:pPr>
    </w:lvl>
    <w:lvl w:ilvl="3" w:tplc="821C0DD6">
      <w:start w:val="1"/>
      <w:numFmt w:val="decimal"/>
      <w:lvlText w:val="%4."/>
      <w:lvlJc w:val="left"/>
      <w:pPr>
        <w:ind w:left="3322" w:hanging="360"/>
      </w:pPr>
    </w:lvl>
    <w:lvl w:ilvl="4" w:tplc="20DE2F00">
      <w:start w:val="1"/>
      <w:numFmt w:val="lowerLetter"/>
      <w:lvlText w:val="%5."/>
      <w:lvlJc w:val="left"/>
      <w:pPr>
        <w:ind w:left="4042" w:hanging="360"/>
      </w:pPr>
    </w:lvl>
    <w:lvl w:ilvl="5" w:tplc="604E0E3E">
      <w:start w:val="1"/>
      <w:numFmt w:val="lowerRoman"/>
      <w:lvlText w:val="%6."/>
      <w:lvlJc w:val="right"/>
      <w:pPr>
        <w:ind w:left="4762" w:hanging="180"/>
      </w:pPr>
    </w:lvl>
    <w:lvl w:ilvl="6" w:tplc="C0286260">
      <w:start w:val="1"/>
      <w:numFmt w:val="decimal"/>
      <w:lvlText w:val="%7."/>
      <w:lvlJc w:val="left"/>
      <w:pPr>
        <w:ind w:left="5482" w:hanging="360"/>
      </w:pPr>
    </w:lvl>
    <w:lvl w:ilvl="7" w:tplc="9318AA60">
      <w:start w:val="1"/>
      <w:numFmt w:val="lowerLetter"/>
      <w:lvlText w:val="%8."/>
      <w:lvlJc w:val="left"/>
      <w:pPr>
        <w:ind w:left="6202" w:hanging="360"/>
      </w:pPr>
    </w:lvl>
    <w:lvl w:ilvl="8" w:tplc="C046C6C2">
      <w:start w:val="1"/>
      <w:numFmt w:val="lowerRoman"/>
      <w:lvlText w:val="%9."/>
      <w:lvlJc w:val="right"/>
      <w:pPr>
        <w:ind w:left="6922" w:hanging="180"/>
      </w:pPr>
    </w:lvl>
  </w:abstractNum>
  <w:abstractNum w:abstractNumId="48" w15:restartNumberingAfterBreak="0">
    <w:nsid w:val="24994B9C"/>
    <w:multiLevelType w:val="hybridMultilevel"/>
    <w:tmpl w:val="CE74C7AE"/>
    <w:lvl w:ilvl="0" w:tplc="D4763D62">
      <w:start w:val="1"/>
      <w:numFmt w:val="decimal"/>
      <w:lvlText w:val="3.%1."/>
      <w:lvlJc w:val="left"/>
      <w:pPr>
        <w:ind w:left="1162" w:hanging="878"/>
      </w:pPr>
      <w:rPr>
        <w:rFonts w:hint="default"/>
      </w:rPr>
    </w:lvl>
    <w:lvl w:ilvl="1" w:tplc="4D54FB48">
      <w:start w:val="1"/>
      <w:numFmt w:val="lowerLetter"/>
      <w:lvlText w:val="%2."/>
      <w:lvlJc w:val="left"/>
      <w:pPr>
        <w:ind w:left="1587" w:hanging="360"/>
      </w:pPr>
    </w:lvl>
    <w:lvl w:ilvl="2" w:tplc="BB6CB226">
      <w:start w:val="1"/>
      <w:numFmt w:val="lowerRoman"/>
      <w:lvlText w:val="%3."/>
      <w:lvlJc w:val="right"/>
      <w:pPr>
        <w:ind w:left="2307" w:hanging="180"/>
      </w:pPr>
    </w:lvl>
    <w:lvl w:ilvl="3" w:tplc="EBB87B9E">
      <w:start w:val="1"/>
      <w:numFmt w:val="decimal"/>
      <w:lvlText w:val="%4."/>
      <w:lvlJc w:val="left"/>
      <w:pPr>
        <w:ind w:left="3027" w:hanging="360"/>
      </w:pPr>
    </w:lvl>
    <w:lvl w:ilvl="4" w:tplc="BDB8D060">
      <w:start w:val="1"/>
      <w:numFmt w:val="lowerLetter"/>
      <w:lvlText w:val="%5."/>
      <w:lvlJc w:val="left"/>
      <w:pPr>
        <w:ind w:left="3747" w:hanging="360"/>
      </w:pPr>
    </w:lvl>
    <w:lvl w:ilvl="5" w:tplc="B1B640A0">
      <w:start w:val="1"/>
      <w:numFmt w:val="lowerRoman"/>
      <w:lvlText w:val="%6."/>
      <w:lvlJc w:val="right"/>
      <w:pPr>
        <w:ind w:left="4467" w:hanging="180"/>
      </w:pPr>
    </w:lvl>
    <w:lvl w:ilvl="6" w:tplc="AE1CE9B4">
      <w:start w:val="1"/>
      <w:numFmt w:val="decimal"/>
      <w:lvlText w:val="%7."/>
      <w:lvlJc w:val="left"/>
      <w:pPr>
        <w:ind w:left="5187" w:hanging="360"/>
      </w:pPr>
    </w:lvl>
    <w:lvl w:ilvl="7" w:tplc="38C41376">
      <w:start w:val="1"/>
      <w:numFmt w:val="lowerLetter"/>
      <w:lvlText w:val="%8."/>
      <w:lvlJc w:val="left"/>
      <w:pPr>
        <w:ind w:left="5907" w:hanging="360"/>
      </w:pPr>
    </w:lvl>
    <w:lvl w:ilvl="8" w:tplc="E730C4CA">
      <w:start w:val="1"/>
      <w:numFmt w:val="lowerRoman"/>
      <w:lvlText w:val="%9."/>
      <w:lvlJc w:val="right"/>
      <w:pPr>
        <w:ind w:left="6627" w:hanging="180"/>
      </w:pPr>
    </w:lvl>
  </w:abstractNum>
  <w:abstractNum w:abstractNumId="49" w15:restartNumberingAfterBreak="0">
    <w:nsid w:val="24DA0854"/>
    <w:multiLevelType w:val="hybridMultilevel"/>
    <w:tmpl w:val="5FD870F6"/>
    <w:lvl w:ilvl="0" w:tplc="0EB48EE8">
      <w:start w:val="1"/>
      <w:numFmt w:val="decimal"/>
      <w:lvlText w:val="%1."/>
      <w:lvlJc w:val="left"/>
      <w:pPr>
        <w:ind w:left="1162" w:hanging="360"/>
      </w:pPr>
    </w:lvl>
    <w:lvl w:ilvl="1" w:tplc="C07009E2">
      <w:start w:val="1"/>
      <w:numFmt w:val="lowerLetter"/>
      <w:lvlText w:val="%2."/>
      <w:lvlJc w:val="left"/>
      <w:pPr>
        <w:ind w:left="1882" w:hanging="360"/>
      </w:pPr>
    </w:lvl>
    <w:lvl w:ilvl="2" w:tplc="5F104C1A">
      <w:start w:val="1"/>
      <w:numFmt w:val="lowerRoman"/>
      <w:lvlText w:val="%3."/>
      <w:lvlJc w:val="right"/>
      <w:pPr>
        <w:ind w:left="2602" w:hanging="180"/>
      </w:pPr>
    </w:lvl>
    <w:lvl w:ilvl="3" w:tplc="E58E2548">
      <w:start w:val="1"/>
      <w:numFmt w:val="decimal"/>
      <w:lvlText w:val="%4."/>
      <w:lvlJc w:val="left"/>
      <w:pPr>
        <w:ind w:left="3322" w:hanging="360"/>
      </w:pPr>
    </w:lvl>
    <w:lvl w:ilvl="4" w:tplc="AF480514">
      <w:start w:val="1"/>
      <w:numFmt w:val="lowerLetter"/>
      <w:lvlText w:val="%5."/>
      <w:lvlJc w:val="left"/>
      <w:pPr>
        <w:ind w:left="4042" w:hanging="360"/>
      </w:pPr>
    </w:lvl>
    <w:lvl w:ilvl="5" w:tplc="232EFD10">
      <w:start w:val="1"/>
      <w:numFmt w:val="lowerRoman"/>
      <w:lvlText w:val="%6."/>
      <w:lvlJc w:val="right"/>
      <w:pPr>
        <w:ind w:left="4762" w:hanging="180"/>
      </w:pPr>
    </w:lvl>
    <w:lvl w:ilvl="6" w:tplc="1824857A">
      <w:start w:val="1"/>
      <w:numFmt w:val="decimal"/>
      <w:lvlText w:val="%7."/>
      <w:lvlJc w:val="left"/>
      <w:pPr>
        <w:ind w:left="5482" w:hanging="360"/>
      </w:pPr>
    </w:lvl>
    <w:lvl w:ilvl="7" w:tplc="2D6A9B14">
      <w:start w:val="1"/>
      <w:numFmt w:val="lowerLetter"/>
      <w:lvlText w:val="%8."/>
      <w:lvlJc w:val="left"/>
      <w:pPr>
        <w:ind w:left="6202" w:hanging="360"/>
      </w:pPr>
    </w:lvl>
    <w:lvl w:ilvl="8" w:tplc="C5FAA1F0">
      <w:start w:val="1"/>
      <w:numFmt w:val="lowerRoman"/>
      <w:lvlText w:val="%9."/>
      <w:lvlJc w:val="right"/>
      <w:pPr>
        <w:ind w:left="6922" w:hanging="180"/>
      </w:pPr>
    </w:lvl>
  </w:abstractNum>
  <w:abstractNum w:abstractNumId="50" w15:restartNumberingAfterBreak="0">
    <w:nsid w:val="24EB07BB"/>
    <w:multiLevelType w:val="hybridMultilevel"/>
    <w:tmpl w:val="6CEC35D2"/>
    <w:lvl w:ilvl="0" w:tplc="1B7018E6">
      <w:start w:val="1"/>
      <w:numFmt w:val="decimal"/>
      <w:lvlText w:val="%1."/>
      <w:lvlJc w:val="left"/>
      <w:pPr>
        <w:ind w:left="1162" w:hanging="360"/>
      </w:pPr>
      <w:rPr>
        <w:b/>
      </w:rPr>
    </w:lvl>
    <w:lvl w:ilvl="1" w:tplc="A9AA90AC">
      <w:start w:val="1"/>
      <w:numFmt w:val="lowerLetter"/>
      <w:lvlText w:val="%2."/>
      <w:lvlJc w:val="left"/>
      <w:pPr>
        <w:ind w:left="1882" w:hanging="360"/>
      </w:pPr>
    </w:lvl>
    <w:lvl w:ilvl="2" w:tplc="92A690A2">
      <w:start w:val="1"/>
      <w:numFmt w:val="lowerRoman"/>
      <w:lvlText w:val="%3."/>
      <w:lvlJc w:val="right"/>
      <w:pPr>
        <w:ind w:left="2602" w:hanging="180"/>
      </w:pPr>
    </w:lvl>
    <w:lvl w:ilvl="3" w:tplc="18B08688">
      <w:start w:val="1"/>
      <w:numFmt w:val="decimal"/>
      <w:lvlText w:val="%4."/>
      <w:lvlJc w:val="left"/>
      <w:pPr>
        <w:ind w:left="3322" w:hanging="360"/>
      </w:pPr>
    </w:lvl>
    <w:lvl w:ilvl="4" w:tplc="8BF6D41E">
      <w:start w:val="1"/>
      <w:numFmt w:val="lowerLetter"/>
      <w:lvlText w:val="%5."/>
      <w:lvlJc w:val="left"/>
      <w:pPr>
        <w:ind w:left="4042" w:hanging="360"/>
      </w:pPr>
    </w:lvl>
    <w:lvl w:ilvl="5" w:tplc="17C4FF0E">
      <w:start w:val="1"/>
      <w:numFmt w:val="lowerRoman"/>
      <w:lvlText w:val="%6."/>
      <w:lvlJc w:val="right"/>
      <w:pPr>
        <w:ind w:left="4762" w:hanging="180"/>
      </w:pPr>
    </w:lvl>
    <w:lvl w:ilvl="6" w:tplc="7ECA7C9C">
      <w:start w:val="1"/>
      <w:numFmt w:val="decimal"/>
      <w:lvlText w:val="%7."/>
      <w:lvlJc w:val="left"/>
      <w:pPr>
        <w:ind w:left="5482" w:hanging="360"/>
      </w:pPr>
    </w:lvl>
    <w:lvl w:ilvl="7" w:tplc="FC922A2C">
      <w:start w:val="1"/>
      <w:numFmt w:val="lowerLetter"/>
      <w:lvlText w:val="%8."/>
      <w:lvlJc w:val="left"/>
      <w:pPr>
        <w:ind w:left="6202" w:hanging="360"/>
      </w:pPr>
    </w:lvl>
    <w:lvl w:ilvl="8" w:tplc="653E7268">
      <w:start w:val="1"/>
      <w:numFmt w:val="lowerRoman"/>
      <w:lvlText w:val="%9."/>
      <w:lvlJc w:val="right"/>
      <w:pPr>
        <w:ind w:left="6922" w:hanging="180"/>
      </w:pPr>
    </w:lvl>
  </w:abstractNum>
  <w:abstractNum w:abstractNumId="51" w15:restartNumberingAfterBreak="0">
    <w:nsid w:val="24F0574E"/>
    <w:multiLevelType w:val="hybridMultilevel"/>
    <w:tmpl w:val="1C541CC0"/>
    <w:lvl w:ilvl="0" w:tplc="73C6E684">
      <w:start w:val="1"/>
      <w:numFmt w:val="decimal"/>
      <w:lvlText w:val="%1."/>
      <w:lvlJc w:val="left"/>
      <w:pPr>
        <w:ind w:left="1162" w:hanging="360"/>
      </w:pPr>
      <w:rPr>
        <w:b/>
      </w:rPr>
    </w:lvl>
    <w:lvl w:ilvl="1" w:tplc="12DCD492">
      <w:start w:val="1"/>
      <w:numFmt w:val="lowerLetter"/>
      <w:lvlText w:val="%2."/>
      <w:lvlJc w:val="left"/>
      <w:pPr>
        <w:ind w:left="1882" w:hanging="360"/>
      </w:pPr>
    </w:lvl>
    <w:lvl w:ilvl="2" w:tplc="8834D248">
      <w:start w:val="1"/>
      <w:numFmt w:val="lowerRoman"/>
      <w:lvlText w:val="%3."/>
      <w:lvlJc w:val="right"/>
      <w:pPr>
        <w:ind w:left="2602" w:hanging="180"/>
      </w:pPr>
    </w:lvl>
    <w:lvl w:ilvl="3" w:tplc="9506ABE8">
      <w:start w:val="1"/>
      <w:numFmt w:val="decimal"/>
      <w:lvlText w:val="%4."/>
      <w:lvlJc w:val="left"/>
      <w:pPr>
        <w:ind w:left="3322" w:hanging="360"/>
      </w:pPr>
    </w:lvl>
    <w:lvl w:ilvl="4" w:tplc="50EE2B9A">
      <w:start w:val="1"/>
      <w:numFmt w:val="lowerLetter"/>
      <w:lvlText w:val="%5."/>
      <w:lvlJc w:val="left"/>
      <w:pPr>
        <w:ind w:left="4042" w:hanging="360"/>
      </w:pPr>
    </w:lvl>
    <w:lvl w:ilvl="5" w:tplc="15C6AA28">
      <w:start w:val="1"/>
      <w:numFmt w:val="lowerRoman"/>
      <w:lvlText w:val="%6."/>
      <w:lvlJc w:val="right"/>
      <w:pPr>
        <w:ind w:left="4762" w:hanging="180"/>
      </w:pPr>
    </w:lvl>
    <w:lvl w:ilvl="6" w:tplc="592C5200">
      <w:start w:val="1"/>
      <w:numFmt w:val="decimal"/>
      <w:lvlText w:val="%7."/>
      <w:lvlJc w:val="left"/>
      <w:pPr>
        <w:ind w:left="5482" w:hanging="360"/>
      </w:pPr>
    </w:lvl>
    <w:lvl w:ilvl="7" w:tplc="5C6E5288">
      <w:start w:val="1"/>
      <w:numFmt w:val="lowerLetter"/>
      <w:lvlText w:val="%8."/>
      <w:lvlJc w:val="left"/>
      <w:pPr>
        <w:ind w:left="6202" w:hanging="360"/>
      </w:pPr>
    </w:lvl>
    <w:lvl w:ilvl="8" w:tplc="ADD20306">
      <w:start w:val="1"/>
      <w:numFmt w:val="lowerRoman"/>
      <w:lvlText w:val="%9."/>
      <w:lvlJc w:val="right"/>
      <w:pPr>
        <w:ind w:left="6922" w:hanging="180"/>
      </w:pPr>
    </w:lvl>
  </w:abstractNum>
  <w:abstractNum w:abstractNumId="52" w15:restartNumberingAfterBreak="0">
    <w:nsid w:val="263B674B"/>
    <w:multiLevelType w:val="hybridMultilevel"/>
    <w:tmpl w:val="E55C7AC0"/>
    <w:lvl w:ilvl="0" w:tplc="73D07B56">
      <w:start w:val="1"/>
      <w:numFmt w:val="decimal"/>
      <w:lvlText w:val="%1."/>
      <w:lvlJc w:val="left"/>
      <w:pPr>
        <w:ind w:left="1162" w:hanging="360"/>
      </w:pPr>
    </w:lvl>
    <w:lvl w:ilvl="1" w:tplc="F99430EC">
      <w:start w:val="1"/>
      <w:numFmt w:val="lowerLetter"/>
      <w:lvlText w:val="%2."/>
      <w:lvlJc w:val="left"/>
      <w:pPr>
        <w:ind w:left="1882" w:hanging="360"/>
      </w:pPr>
    </w:lvl>
    <w:lvl w:ilvl="2" w:tplc="366E826C">
      <w:start w:val="1"/>
      <w:numFmt w:val="lowerRoman"/>
      <w:lvlText w:val="%3."/>
      <w:lvlJc w:val="right"/>
      <w:pPr>
        <w:ind w:left="2602" w:hanging="180"/>
      </w:pPr>
    </w:lvl>
    <w:lvl w:ilvl="3" w:tplc="E700AFC6">
      <w:start w:val="1"/>
      <w:numFmt w:val="decimal"/>
      <w:lvlText w:val="%4."/>
      <w:lvlJc w:val="left"/>
      <w:pPr>
        <w:ind w:left="3322" w:hanging="360"/>
      </w:pPr>
    </w:lvl>
    <w:lvl w:ilvl="4" w:tplc="EFA4F14E">
      <w:start w:val="1"/>
      <w:numFmt w:val="lowerLetter"/>
      <w:lvlText w:val="%5."/>
      <w:lvlJc w:val="left"/>
      <w:pPr>
        <w:ind w:left="4042" w:hanging="360"/>
      </w:pPr>
    </w:lvl>
    <w:lvl w:ilvl="5" w:tplc="E1CCE6FC">
      <w:start w:val="1"/>
      <w:numFmt w:val="lowerRoman"/>
      <w:lvlText w:val="%6."/>
      <w:lvlJc w:val="right"/>
      <w:pPr>
        <w:ind w:left="4762" w:hanging="180"/>
      </w:pPr>
    </w:lvl>
    <w:lvl w:ilvl="6" w:tplc="D4A69146">
      <w:start w:val="1"/>
      <w:numFmt w:val="decimal"/>
      <w:lvlText w:val="%7."/>
      <w:lvlJc w:val="left"/>
      <w:pPr>
        <w:ind w:left="5482" w:hanging="360"/>
      </w:pPr>
    </w:lvl>
    <w:lvl w:ilvl="7" w:tplc="D5D86532">
      <w:start w:val="1"/>
      <w:numFmt w:val="lowerLetter"/>
      <w:lvlText w:val="%8."/>
      <w:lvlJc w:val="left"/>
      <w:pPr>
        <w:ind w:left="6202" w:hanging="360"/>
      </w:pPr>
    </w:lvl>
    <w:lvl w:ilvl="8" w:tplc="9984C630">
      <w:start w:val="1"/>
      <w:numFmt w:val="lowerRoman"/>
      <w:lvlText w:val="%9."/>
      <w:lvlJc w:val="right"/>
      <w:pPr>
        <w:ind w:left="6922" w:hanging="180"/>
      </w:pPr>
    </w:lvl>
  </w:abstractNum>
  <w:abstractNum w:abstractNumId="53" w15:restartNumberingAfterBreak="0">
    <w:nsid w:val="26C80C06"/>
    <w:multiLevelType w:val="hybridMultilevel"/>
    <w:tmpl w:val="FEE67936"/>
    <w:lvl w:ilvl="0" w:tplc="AD4E2EBC">
      <w:start w:val="1"/>
      <w:numFmt w:val="decimal"/>
      <w:lvlText w:val="%1."/>
      <w:lvlJc w:val="left"/>
      <w:pPr>
        <w:ind w:left="1162" w:hanging="360"/>
      </w:pPr>
    </w:lvl>
    <w:lvl w:ilvl="1" w:tplc="33A25806">
      <w:start w:val="1"/>
      <w:numFmt w:val="lowerLetter"/>
      <w:lvlText w:val="%2."/>
      <w:lvlJc w:val="left"/>
      <w:pPr>
        <w:ind w:left="1882" w:hanging="360"/>
      </w:pPr>
    </w:lvl>
    <w:lvl w:ilvl="2" w:tplc="464C287A">
      <w:start w:val="1"/>
      <w:numFmt w:val="lowerRoman"/>
      <w:lvlText w:val="%3."/>
      <w:lvlJc w:val="right"/>
      <w:pPr>
        <w:ind w:left="2602" w:hanging="180"/>
      </w:pPr>
    </w:lvl>
    <w:lvl w:ilvl="3" w:tplc="30E66724">
      <w:start w:val="1"/>
      <w:numFmt w:val="decimal"/>
      <w:lvlText w:val="%4."/>
      <w:lvlJc w:val="left"/>
      <w:pPr>
        <w:ind w:left="3322" w:hanging="360"/>
      </w:pPr>
    </w:lvl>
    <w:lvl w:ilvl="4" w:tplc="50D6ABF4">
      <w:start w:val="1"/>
      <w:numFmt w:val="lowerLetter"/>
      <w:lvlText w:val="%5."/>
      <w:lvlJc w:val="left"/>
      <w:pPr>
        <w:ind w:left="4042" w:hanging="360"/>
      </w:pPr>
    </w:lvl>
    <w:lvl w:ilvl="5" w:tplc="3ADC53C6">
      <w:start w:val="1"/>
      <w:numFmt w:val="lowerRoman"/>
      <w:lvlText w:val="%6."/>
      <w:lvlJc w:val="right"/>
      <w:pPr>
        <w:ind w:left="4762" w:hanging="180"/>
      </w:pPr>
    </w:lvl>
    <w:lvl w:ilvl="6" w:tplc="650E2E56">
      <w:start w:val="1"/>
      <w:numFmt w:val="decimal"/>
      <w:lvlText w:val="%7."/>
      <w:lvlJc w:val="left"/>
      <w:pPr>
        <w:ind w:left="5482" w:hanging="360"/>
      </w:pPr>
    </w:lvl>
    <w:lvl w:ilvl="7" w:tplc="FB849000">
      <w:start w:val="1"/>
      <w:numFmt w:val="lowerLetter"/>
      <w:lvlText w:val="%8."/>
      <w:lvlJc w:val="left"/>
      <w:pPr>
        <w:ind w:left="6202" w:hanging="360"/>
      </w:pPr>
    </w:lvl>
    <w:lvl w:ilvl="8" w:tplc="C80872BE">
      <w:start w:val="1"/>
      <w:numFmt w:val="lowerRoman"/>
      <w:lvlText w:val="%9."/>
      <w:lvlJc w:val="right"/>
      <w:pPr>
        <w:ind w:left="6922" w:hanging="180"/>
      </w:pPr>
    </w:lvl>
  </w:abstractNum>
  <w:abstractNum w:abstractNumId="54" w15:restartNumberingAfterBreak="0">
    <w:nsid w:val="28090F1B"/>
    <w:multiLevelType w:val="hybridMultilevel"/>
    <w:tmpl w:val="51302248"/>
    <w:lvl w:ilvl="0" w:tplc="A00A123C">
      <w:start w:val="1"/>
      <w:numFmt w:val="decimal"/>
      <w:lvlText w:val="%1."/>
      <w:lvlJc w:val="left"/>
      <w:pPr>
        <w:ind w:left="1162" w:hanging="360"/>
      </w:pPr>
      <w:rPr>
        <w:b/>
      </w:rPr>
    </w:lvl>
    <w:lvl w:ilvl="1" w:tplc="03D69CBC">
      <w:start w:val="1"/>
      <w:numFmt w:val="lowerLetter"/>
      <w:lvlText w:val="%2."/>
      <w:lvlJc w:val="left"/>
      <w:pPr>
        <w:ind w:left="1882" w:hanging="360"/>
      </w:pPr>
    </w:lvl>
    <w:lvl w:ilvl="2" w:tplc="6396F346">
      <w:start w:val="1"/>
      <w:numFmt w:val="lowerRoman"/>
      <w:lvlText w:val="%3."/>
      <w:lvlJc w:val="right"/>
      <w:pPr>
        <w:ind w:left="2602" w:hanging="180"/>
      </w:pPr>
    </w:lvl>
    <w:lvl w:ilvl="3" w:tplc="6D64301C">
      <w:start w:val="1"/>
      <w:numFmt w:val="decimal"/>
      <w:lvlText w:val="%4."/>
      <w:lvlJc w:val="left"/>
      <w:pPr>
        <w:ind w:left="3322" w:hanging="360"/>
      </w:pPr>
    </w:lvl>
    <w:lvl w:ilvl="4" w:tplc="F6386E64">
      <w:start w:val="1"/>
      <w:numFmt w:val="lowerLetter"/>
      <w:lvlText w:val="%5."/>
      <w:lvlJc w:val="left"/>
      <w:pPr>
        <w:ind w:left="4042" w:hanging="360"/>
      </w:pPr>
    </w:lvl>
    <w:lvl w:ilvl="5" w:tplc="8F92658E">
      <w:start w:val="1"/>
      <w:numFmt w:val="lowerRoman"/>
      <w:lvlText w:val="%6."/>
      <w:lvlJc w:val="right"/>
      <w:pPr>
        <w:ind w:left="4762" w:hanging="180"/>
      </w:pPr>
    </w:lvl>
    <w:lvl w:ilvl="6" w:tplc="65A27182">
      <w:start w:val="1"/>
      <w:numFmt w:val="decimal"/>
      <w:lvlText w:val="%7."/>
      <w:lvlJc w:val="left"/>
      <w:pPr>
        <w:ind w:left="5482" w:hanging="360"/>
      </w:pPr>
    </w:lvl>
    <w:lvl w:ilvl="7" w:tplc="F192362C">
      <w:start w:val="1"/>
      <w:numFmt w:val="lowerLetter"/>
      <w:lvlText w:val="%8."/>
      <w:lvlJc w:val="left"/>
      <w:pPr>
        <w:ind w:left="6202" w:hanging="360"/>
      </w:pPr>
    </w:lvl>
    <w:lvl w:ilvl="8" w:tplc="A7805090">
      <w:start w:val="1"/>
      <w:numFmt w:val="lowerRoman"/>
      <w:lvlText w:val="%9."/>
      <w:lvlJc w:val="right"/>
      <w:pPr>
        <w:ind w:left="6922" w:hanging="180"/>
      </w:pPr>
    </w:lvl>
  </w:abstractNum>
  <w:abstractNum w:abstractNumId="55" w15:restartNumberingAfterBreak="0">
    <w:nsid w:val="28F03761"/>
    <w:multiLevelType w:val="hybridMultilevel"/>
    <w:tmpl w:val="ABA46424"/>
    <w:lvl w:ilvl="0" w:tplc="1102B56A">
      <w:start w:val="1"/>
      <w:numFmt w:val="decimal"/>
      <w:lvlText w:val="%1."/>
      <w:lvlJc w:val="left"/>
      <w:pPr>
        <w:ind w:left="1162" w:hanging="360"/>
      </w:pPr>
    </w:lvl>
    <w:lvl w:ilvl="1" w:tplc="33F0D09C">
      <w:start w:val="1"/>
      <w:numFmt w:val="lowerLetter"/>
      <w:lvlText w:val="%2."/>
      <w:lvlJc w:val="left"/>
      <w:pPr>
        <w:ind w:left="1882" w:hanging="360"/>
      </w:pPr>
    </w:lvl>
    <w:lvl w:ilvl="2" w:tplc="74DC8B6C">
      <w:start w:val="1"/>
      <w:numFmt w:val="lowerRoman"/>
      <w:lvlText w:val="%3."/>
      <w:lvlJc w:val="right"/>
      <w:pPr>
        <w:ind w:left="2602" w:hanging="180"/>
      </w:pPr>
    </w:lvl>
    <w:lvl w:ilvl="3" w:tplc="1DC0C2E2">
      <w:start w:val="1"/>
      <w:numFmt w:val="decimal"/>
      <w:lvlText w:val="%4."/>
      <w:lvlJc w:val="left"/>
      <w:pPr>
        <w:ind w:left="3322" w:hanging="360"/>
      </w:pPr>
    </w:lvl>
    <w:lvl w:ilvl="4" w:tplc="F7E4B218">
      <w:start w:val="1"/>
      <w:numFmt w:val="lowerLetter"/>
      <w:lvlText w:val="%5."/>
      <w:lvlJc w:val="left"/>
      <w:pPr>
        <w:ind w:left="4042" w:hanging="360"/>
      </w:pPr>
    </w:lvl>
    <w:lvl w:ilvl="5" w:tplc="D66C7210">
      <w:start w:val="1"/>
      <w:numFmt w:val="lowerRoman"/>
      <w:lvlText w:val="%6."/>
      <w:lvlJc w:val="right"/>
      <w:pPr>
        <w:ind w:left="4762" w:hanging="180"/>
      </w:pPr>
    </w:lvl>
    <w:lvl w:ilvl="6" w:tplc="3AFEB3A0">
      <w:start w:val="1"/>
      <w:numFmt w:val="decimal"/>
      <w:lvlText w:val="%7."/>
      <w:lvlJc w:val="left"/>
      <w:pPr>
        <w:ind w:left="5482" w:hanging="360"/>
      </w:pPr>
    </w:lvl>
    <w:lvl w:ilvl="7" w:tplc="B5A4EC02">
      <w:start w:val="1"/>
      <w:numFmt w:val="lowerLetter"/>
      <w:lvlText w:val="%8."/>
      <w:lvlJc w:val="left"/>
      <w:pPr>
        <w:ind w:left="6202" w:hanging="360"/>
      </w:pPr>
    </w:lvl>
    <w:lvl w:ilvl="8" w:tplc="A5DEA300">
      <w:start w:val="1"/>
      <w:numFmt w:val="lowerRoman"/>
      <w:lvlText w:val="%9."/>
      <w:lvlJc w:val="right"/>
      <w:pPr>
        <w:ind w:left="6922" w:hanging="180"/>
      </w:pPr>
    </w:lvl>
  </w:abstractNum>
  <w:abstractNum w:abstractNumId="56" w15:restartNumberingAfterBreak="0">
    <w:nsid w:val="29486F19"/>
    <w:multiLevelType w:val="hybridMultilevel"/>
    <w:tmpl w:val="D940FEE6"/>
    <w:lvl w:ilvl="0" w:tplc="6CB61812">
      <w:start w:val="1"/>
      <w:numFmt w:val="decimal"/>
      <w:lvlText w:val="%1."/>
      <w:lvlJc w:val="left"/>
      <w:pPr>
        <w:ind w:left="1146" w:hanging="360"/>
      </w:pPr>
    </w:lvl>
    <w:lvl w:ilvl="1" w:tplc="ACDE7196">
      <w:start w:val="1"/>
      <w:numFmt w:val="lowerLetter"/>
      <w:lvlText w:val="%2."/>
      <w:lvlJc w:val="left"/>
      <w:pPr>
        <w:ind w:left="1866" w:hanging="360"/>
      </w:pPr>
    </w:lvl>
    <w:lvl w:ilvl="2" w:tplc="FA566B9C">
      <w:start w:val="1"/>
      <w:numFmt w:val="lowerRoman"/>
      <w:lvlText w:val="%3."/>
      <w:lvlJc w:val="right"/>
      <w:pPr>
        <w:ind w:left="2586" w:hanging="180"/>
      </w:pPr>
    </w:lvl>
    <w:lvl w:ilvl="3" w:tplc="C1A0C180">
      <w:start w:val="1"/>
      <w:numFmt w:val="decimal"/>
      <w:lvlText w:val="%4."/>
      <w:lvlJc w:val="left"/>
      <w:pPr>
        <w:ind w:left="3306" w:hanging="360"/>
      </w:pPr>
    </w:lvl>
    <w:lvl w:ilvl="4" w:tplc="BFA247D4">
      <w:start w:val="1"/>
      <w:numFmt w:val="lowerLetter"/>
      <w:lvlText w:val="%5."/>
      <w:lvlJc w:val="left"/>
      <w:pPr>
        <w:ind w:left="4026" w:hanging="360"/>
      </w:pPr>
    </w:lvl>
    <w:lvl w:ilvl="5" w:tplc="1C4AAFE0">
      <w:start w:val="1"/>
      <w:numFmt w:val="lowerRoman"/>
      <w:lvlText w:val="%6."/>
      <w:lvlJc w:val="right"/>
      <w:pPr>
        <w:ind w:left="4746" w:hanging="180"/>
      </w:pPr>
    </w:lvl>
    <w:lvl w:ilvl="6" w:tplc="D9066808">
      <w:start w:val="1"/>
      <w:numFmt w:val="decimal"/>
      <w:lvlText w:val="%7."/>
      <w:lvlJc w:val="left"/>
      <w:pPr>
        <w:ind w:left="5466" w:hanging="360"/>
      </w:pPr>
    </w:lvl>
    <w:lvl w:ilvl="7" w:tplc="7F347860">
      <w:start w:val="1"/>
      <w:numFmt w:val="lowerLetter"/>
      <w:lvlText w:val="%8."/>
      <w:lvlJc w:val="left"/>
      <w:pPr>
        <w:ind w:left="6186" w:hanging="360"/>
      </w:pPr>
    </w:lvl>
    <w:lvl w:ilvl="8" w:tplc="68C84404">
      <w:start w:val="1"/>
      <w:numFmt w:val="lowerRoman"/>
      <w:lvlText w:val="%9."/>
      <w:lvlJc w:val="right"/>
      <w:pPr>
        <w:ind w:left="6906" w:hanging="180"/>
      </w:pPr>
    </w:lvl>
  </w:abstractNum>
  <w:abstractNum w:abstractNumId="57" w15:restartNumberingAfterBreak="0">
    <w:nsid w:val="2A0A79ED"/>
    <w:multiLevelType w:val="hybridMultilevel"/>
    <w:tmpl w:val="8A86D482"/>
    <w:lvl w:ilvl="0" w:tplc="38EAF47A">
      <w:start w:val="1"/>
      <w:numFmt w:val="decimal"/>
      <w:lvlText w:val="%1)"/>
      <w:lvlJc w:val="left"/>
      <w:pPr>
        <w:ind w:left="360" w:hanging="360"/>
      </w:pPr>
    </w:lvl>
    <w:lvl w:ilvl="1" w:tplc="B282DB7E">
      <w:start w:val="1"/>
      <w:numFmt w:val="russianLower"/>
      <w:lvlText w:val="%2)"/>
      <w:lvlJc w:val="left"/>
      <w:pPr>
        <w:ind w:left="720" w:hanging="360"/>
      </w:pPr>
      <w:rPr>
        <w:rFonts w:hint="default"/>
      </w:rPr>
    </w:lvl>
    <w:lvl w:ilvl="2" w:tplc="F930673C">
      <w:start w:val="1"/>
      <w:numFmt w:val="lowerRoman"/>
      <w:lvlText w:val="%3)"/>
      <w:lvlJc w:val="left"/>
      <w:pPr>
        <w:ind w:left="1080" w:hanging="360"/>
      </w:pPr>
    </w:lvl>
    <w:lvl w:ilvl="3" w:tplc="EE0AB10E">
      <w:start w:val="1"/>
      <w:numFmt w:val="decimal"/>
      <w:lvlText w:val="(%4)"/>
      <w:lvlJc w:val="left"/>
      <w:pPr>
        <w:ind w:left="1440" w:hanging="360"/>
      </w:pPr>
    </w:lvl>
    <w:lvl w:ilvl="4" w:tplc="FE76BE12">
      <w:start w:val="1"/>
      <w:numFmt w:val="lowerLetter"/>
      <w:lvlText w:val="(%5)"/>
      <w:lvlJc w:val="left"/>
      <w:pPr>
        <w:ind w:left="1800" w:hanging="360"/>
      </w:pPr>
    </w:lvl>
    <w:lvl w:ilvl="5" w:tplc="625E4F4A">
      <w:start w:val="1"/>
      <w:numFmt w:val="lowerRoman"/>
      <w:lvlText w:val="(%6)"/>
      <w:lvlJc w:val="left"/>
      <w:pPr>
        <w:ind w:left="2160" w:hanging="360"/>
      </w:pPr>
    </w:lvl>
    <w:lvl w:ilvl="6" w:tplc="52F01346">
      <w:start w:val="1"/>
      <w:numFmt w:val="decimal"/>
      <w:lvlText w:val="%7."/>
      <w:lvlJc w:val="left"/>
      <w:pPr>
        <w:ind w:left="2520" w:hanging="360"/>
      </w:pPr>
    </w:lvl>
    <w:lvl w:ilvl="7" w:tplc="A35A4B8A">
      <w:start w:val="1"/>
      <w:numFmt w:val="lowerLetter"/>
      <w:lvlText w:val="%8."/>
      <w:lvlJc w:val="left"/>
      <w:pPr>
        <w:ind w:left="2880" w:hanging="360"/>
      </w:pPr>
    </w:lvl>
    <w:lvl w:ilvl="8" w:tplc="844E0A86">
      <w:start w:val="1"/>
      <w:numFmt w:val="lowerRoman"/>
      <w:lvlText w:val="%9."/>
      <w:lvlJc w:val="left"/>
      <w:pPr>
        <w:ind w:left="3240" w:hanging="360"/>
      </w:pPr>
    </w:lvl>
  </w:abstractNum>
  <w:abstractNum w:abstractNumId="58" w15:restartNumberingAfterBreak="0">
    <w:nsid w:val="2A3E4E3D"/>
    <w:multiLevelType w:val="hybridMultilevel"/>
    <w:tmpl w:val="7C7629CA"/>
    <w:lvl w:ilvl="0" w:tplc="92F2CC06">
      <w:start w:val="1"/>
      <w:numFmt w:val="decimal"/>
      <w:lvlText w:val="2.%1"/>
      <w:lvlJc w:val="left"/>
      <w:pPr>
        <w:ind w:left="867" w:hanging="583"/>
      </w:pPr>
      <w:rPr>
        <w:rFonts w:hint="default"/>
      </w:rPr>
    </w:lvl>
    <w:lvl w:ilvl="1" w:tplc="AE5C7568">
      <w:start w:val="1"/>
      <w:numFmt w:val="lowerLetter"/>
      <w:lvlText w:val="%2."/>
      <w:lvlJc w:val="left"/>
      <w:pPr>
        <w:ind w:left="1587" w:hanging="360"/>
      </w:pPr>
    </w:lvl>
    <w:lvl w:ilvl="2" w:tplc="98407E74">
      <w:start w:val="1"/>
      <w:numFmt w:val="lowerRoman"/>
      <w:lvlText w:val="%3."/>
      <w:lvlJc w:val="right"/>
      <w:pPr>
        <w:ind w:left="2307" w:hanging="180"/>
      </w:pPr>
    </w:lvl>
    <w:lvl w:ilvl="3" w:tplc="CE60D39E">
      <w:start w:val="1"/>
      <w:numFmt w:val="decimal"/>
      <w:lvlText w:val="%4."/>
      <w:lvlJc w:val="left"/>
      <w:pPr>
        <w:ind w:left="3027" w:hanging="360"/>
      </w:pPr>
    </w:lvl>
    <w:lvl w:ilvl="4" w:tplc="E1CE1ED2">
      <w:start w:val="1"/>
      <w:numFmt w:val="lowerLetter"/>
      <w:lvlText w:val="%5."/>
      <w:lvlJc w:val="left"/>
      <w:pPr>
        <w:ind w:left="3747" w:hanging="360"/>
      </w:pPr>
    </w:lvl>
    <w:lvl w:ilvl="5" w:tplc="C526E214">
      <w:start w:val="1"/>
      <w:numFmt w:val="lowerRoman"/>
      <w:lvlText w:val="%6."/>
      <w:lvlJc w:val="right"/>
      <w:pPr>
        <w:ind w:left="4467" w:hanging="180"/>
      </w:pPr>
    </w:lvl>
    <w:lvl w:ilvl="6" w:tplc="DA3A7A3A">
      <w:start w:val="1"/>
      <w:numFmt w:val="decimal"/>
      <w:lvlText w:val="%7."/>
      <w:lvlJc w:val="left"/>
      <w:pPr>
        <w:ind w:left="5187" w:hanging="360"/>
      </w:pPr>
    </w:lvl>
    <w:lvl w:ilvl="7" w:tplc="798A1C62">
      <w:start w:val="1"/>
      <w:numFmt w:val="lowerLetter"/>
      <w:lvlText w:val="%8."/>
      <w:lvlJc w:val="left"/>
      <w:pPr>
        <w:ind w:left="5907" w:hanging="360"/>
      </w:pPr>
    </w:lvl>
    <w:lvl w:ilvl="8" w:tplc="54F8345A">
      <w:start w:val="1"/>
      <w:numFmt w:val="lowerRoman"/>
      <w:lvlText w:val="%9."/>
      <w:lvlJc w:val="right"/>
      <w:pPr>
        <w:ind w:left="6627" w:hanging="180"/>
      </w:pPr>
    </w:lvl>
  </w:abstractNum>
  <w:abstractNum w:abstractNumId="59" w15:restartNumberingAfterBreak="0">
    <w:nsid w:val="2A4D167C"/>
    <w:multiLevelType w:val="hybridMultilevel"/>
    <w:tmpl w:val="A790CB46"/>
    <w:lvl w:ilvl="0" w:tplc="BACCAF76">
      <w:start w:val="1"/>
      <w:numFmt w:val="decimal"/>
      <w:lvlText w:val="%1."/>
      <w:lvlJc w:val="left"/>
      <w:pPr>
        <w:ind w:left="1162" w:hanging="360"/>
      </w:pPr>
      <w:rPr>
        <w:b/>
      </w:rPr>
    </w:lvl>
    <w:lvl w:ilvl="1" w:tplc="BA34D146">
      <w:start w:val="1"/>
      <w:numFmt w:val="lowerLetter"/>
      <w:lvlText w:val="%2."/>
      <w:lvlJc w:val="left"/>
      <w:pPr>
        <w:ind w:left="1882" w:hanging="360"/>
      </w:pPr>
    </w:lvl>
    <w:lvl w:ilvl="2" w:tplc="1B283AD8">
      <w:start w:val="1"/>
      <w:numFmt w:val="lowerRoman"/>
      <w:lvlText w:val="%3."/>
      <w:lvlJc w:val="right"/>
      <w:pPr>
        <w:ind w:left="2602" w:hanging="180"/>
      </w:pPr>
    </w:lvl>
    <w:lvl w:ilvl="3" w:tplc="BB8A0F3E">
      <w:start w:val="1"/>
      <w:numFmt w:val="decimal"/>
      <w:lvlText w:val="%4."/>
      <w:lvlJc w:val="left"/>
      <w:pPr>
        <w:ind w:left="3322" w:hanging="360"/>
      </w:pPr>
    </w:lvl>
    <w:lvl w:ilvl="4" w:tplc="1F16D96E">
      <w:start w:val="1"/>
      <w:numFmt w:val="lowerLetter"/>
      <w:lvlText w:val="%5."/>
      <w:lvlJc w:val="left"/>
      <w:pPr>
        <w:ind w:left="4042" w:hanging="360"/>
      </w:pPr>
    </w:lvl>
    <w:lvl w:ilvl="5" w:tplc="D9042B12">
      <w:start w:val="1"/>
      <w:numFmt w:val="lowerRoman"/>
      <w:lvlText w:val="%6."/>
      <w:lvlJc w:val="right"/>
      <w:pPr>
        <w:ind w:left="4762" w:hanging="180"/>
      </w:pPr>
    </w:lvl>
    <w:lvl w:ilvl="6" w:tplc="9C6C8134">
      <w:start w:val="1"/>
      <w:numFmt w:val="decimal"/>
      <w:lvlText w:val="%7."/>
      <w:lvlJc w:val="left"/>
      <w:pPr>
        <w:ind w:left="5482" w:hanging="360"/>
      </w:pPr>
    </w:lvl>
    <w:lvl w:ilvl="7" w:tplc="26C60266">
      <w:start w:val="1"/>
      <w:numFmt w:val="lowerLetter"/>
      <w:lvlText w:val="%8."/>
      <w:lvlJc w:val="left"/>
      <w:pPr>
        <w:ind w:left="6202" w:hanging="360"/>
      </w:pPr>
    </w:lvl>
    <w:lvl w:ilvl="8" w:tplc="43B6FFD8">
      <w:start w:val="1"/>
      <w:numFmt w:val="lowerRoman"/>
      <w:lvlText w:val="%9."/>
      <w:lvlJc w:val="right"/>
      <w:pPr>
        <w:ind w:left="6922" w:hanging="180"/>
      </w:pPr>
    </w:lvl>
  </w:abstractNum>
  <w:abstractNum w:abstractNumId="60" w15:restartNumberingAfterBreak="0">
    <w:nsid w:val="2C724DE7"/>
    <w:multiLevelType w:val="hybridMultilevel"/>
    <w:tmpl w:val="93F0CED4"/>
    <w:lvl w:ilvl="0" w:tplc="29C825D0">
      <w:start w:val="1"/>
      <w:numFmt w:val="bullet"/>
      <w:lvlText w:val=""/>
      <w:lvlJc w:val="left"/>
      <w:pPr>
        <w:ind w:left="720" w:hanging="360"/>
      </w:pPr>
      <w:rPr>
        <w:rFonts w:ascii="Symbol" w:hAnsi="Symbol" w:hint="default"/>
      </w:rPr>
    </w:lvl>
    <w:lvl w:ilvl="1" w:tplc="2036080C">
      <w:start w:val="1"/>
      <w:numFmt w:val="bullet"/>
      <w:lvlText w:val="o"/>
      <w:lvlJc w:val="left"/>
      <w:pPr>
        <w:ind w:left="1440" w:hanging="360"/>
      </w:pPr>
      <w:rPr>
        <w:rFonts w:ascii="Courier New" w:hAnsi="Courier New" w:cs="Courier New" w:hint="default"/>
      </w:rPr>
    </w:lvl>
    <w:lvl w:ilvl="2" w:tplc="1D8E489A">
      <w:start w:val="1"/>
      <w:numFmt w:val="bullet"/>
      <w:lvlText w:val=""/>
      <w:lvlJc w:val="left"/>
      <w:pPr>
        <w:ind w:left="2160" w:hanging="360"/>
      </w:pPr>
      <w:rPr>
        <w:rFonts w:ascii="Wingdings" w:hAnsi="Wingdings" w:hint="default"/>
      </w:rPr>
    </w:lvl>
    <w:lvl w:ilvl="3" w:tplc="AB402DD4">
      <w:start w:val="1"/>
      <w:numFmt w:val="bullet"/>
      <w:lvlText w:val=""/>
      <w:lvlJc w:val="left"/>
      <w:pPr>
        <w:ind w:left="2880" w:hanging="360"/>
      </w:pPr>
      <w:rPr>
        <w:rFonts w:ascii="Symbol" w:hAnsi="Symbol" w:hint="default"/>
      </w:rPr>
    </w:lvl>
    <w:lvl w:ilvl="4" w:tplc="8FBCB1D4">
      <w:start w:val="1"/>
      <w:numFmt w:val="bullet"/>
      <w:lvlText w:val="o"/>
      <w:lvlJc w:val="left"/>
      <w:pPr>
        <w:ind w:left="3600" w:hanging="360"/>
      </w:pPr>
      <w:rPr>
        <w:rFonts w:ascii="Courier New" w:hAnsi="Courier New" w:cs="Courier New" w:hint="default"/>
      </w:rPr>
    </w:lvl>
    <w:lvl w:ilvl="5" w:tplc="C1F6734E">
      <w:start w:val="1"/>
      <w:numFmt w:val="bullet"/>
      <w:lvlText w:val=""/>
      <w:lvlJc w:val="left"/>
      <w:pPr>
        <w:ind w:left="4320" w:hanging="360"/>
      </w:pPr>
      <w:rPr>
        <w:rFonts w:ascii="Wingdings" w:hAnsi="Wingdings" w:hint="default"/>
      </w:rPr>
    </w:lvl>
    <w:lvl w:ilvl="6" w:tplc="15E08520">
      <w:start w:val="1"/>
      <w:numFmt w:val="bullet"/>
      <w:lvlText w:val=""/>
      <w:lvlJc w:val="left"/>
      <w:pPr>
        <w:ind w:left="5040" w:hanging="360"/>
      </w:pPr>
      <w:rPr>
        <w:rFonts w:ascii="Symbol" w:hAnsi="Symbol" w:hint="default"/>
      </w:rPr>
    </w:lvl>
    <w:lvl w:ilvl="7" w:tplc="C4DE2738">
      <w:start w:val="1"/>
      <w:numFmt w:val="bullet"/>
      <w:lvlText w:val="o"/>
      <w:lvlJc w:val="left"/>
      <w:pPr>
        <w:ind w:left="5760" w:hanging="360"/>
      </w:pPr>
      <w:rPr>
        <w:rFonts w:ascii="Courier New" w:hAnsi="Courier New" w:cs="Courier New" w:hint="default"/>
      </w:rPr>
    </w:lvl>
    <w:lvl w:ilvl="8" w:tplc="EABE1E86">
      <w:start w:val="1"/>
      <w:numFmt w:val="bullet"/>
      <w:lvlText w:val=""/>
      <w:lvlJc w:val="left"/>
      <w:pPr>
        <w:ind w:left="6480" w:hanging="360"/>
      </w:pPr>
      <w:rPr>
        <w:rFonts w:ascii="Wingdings" w:hAnsi="Wingdings" w:hint="default"/>
      </w:rPr>
    </w:lvl>
  </w:abstractNum>
  <w:abstractNum w:abstractNumId="61" w15:restartNumberingAfterBreak="0">
    <w:nsid w:val="2D86375B"/>
    <w:multiLevelType w:val="hybridMultilevel"/>
    <w:tmpl w:val="B8FE77CC"/>
    <w:lvl w:ilvl="0" w:tplc="2E26B358">
      <w:start w:val="1"/>
      <w:numFmt w:val="decimal"/>
      <w:lvlText w:val="%1)"/>
      <w:lvlJc w:val="left"/>
      <w:pPr>
        <w:ind w:left="1287" w:hanging="360"/>
      </w:pPr>
    </w:lvl>
    <w:lvl w:ilvl="1" w:tplc="E4C4AF6C">
      <w:start w:val="1"/>
      <w:numFmt w:val="decimal"/>
      <w:lvlText w:val="%2)"/>
      <w:lvlJc w:val="left"/>
      <w:pPr>
        <w:ind w:left="2007" w:hanging="360"/>
      </w:pPr>
    </w:lvl>
    <w:lvl w:ilvl="2" w:tplc="5CEE6C8C">
      <w:start w:val="1"/>
      <w:numFmt w:val="lowerRoman"/>
      <w:lvlText w:val="%3."/>
      <w:lvlJc w:val="right"/>
      <w:pPr>
        <w:ind w:left="2727" w:hanging="180"/>
      </w:pPr>
    </w:lvl>
    <w:lvl w:ilvl="3" w:tplc="B7F4A776">
      <w:start w:val="1"/>
      <w:numFmt w:val="decimal"/>
      <w:lvlText w:val="%4."/>
      <w:lvlJc w:val="left"/>
      <w:pPr>
        <w:ind w:left="3447" w:hanging="360"/>
      </w:pPr>
    </w:lvl>
    <w:lvl w:ilvl="4" w:tplc="EF843AE0">
      <w:start w:val="1"/>
      <w:numFmt w:val="lowerLetter"/>
      <w:lvlText w:val="%5."/>
      <w:lvlJc w:val="left"/>
      <w:pPr>
        <w:ind w:left="4167" w:hanging="360"/>
      </w:pPr>
    </w:lvl>
    <w:lvl w:ilvl="5" w:tplc="179643F4">
      <w:start w:val="1"/>
      <w:numFmt w:val="lowerRoman"/>
      <w:lvlText w:val="%6."/>
      <w:lvlJc w:val="right"/>
      <w:pPr>
        <w:ind w:left="4887" w:hanging="180"/>
      </w:pPr>
    </w:lvl>
    <w:lvl w:ilvl="6" w:tplc="52143764">
      <w:start w:val="1"/>
      <w:numFmt w:val="decimal"/>
      <w:lvlText w:val="%7."/>
      <w:lvlJc w:val="left"/>
      <w:pPr>
        <w:ind w:left="5607" w:hanging="360"/>
      </w:pPr>
    </w:lvl>
    <w:lvl w:ilvl="7" w:tplc="600E67B0">
      <w:start w:val="1"/>
      <w:numFmt w:val="lowerLetter"/>
      <w:lvlText w:val="%8."/>
      <w:lvlJc w:val="left"/>
      <w:pPr>
        <w:ind w:left="6327" w:hanging="360"/>
      </w:pPr>
    </w:lvl>
    <w:lvl w:ilvl="8" w:tplc="6BD66EBE">
      <w:start w:val="1"/>
      <w:numFmt w:val="lowerRoman"/>
      <w:lvlText w:val="%9."/>
      <w:lvlJc w:val="right"/>
      <w:pPr>
        <w:ind w:left="7047" w:hanging="180"/>
      </w:pPr>
    </w:lvl>
  </w:abstractNum>
  <w:abstractNum w:abstractNumId="62" w15:restartNumberingAfterBreak="0">
    <w:nsid w:val="2E5409D9"/>
    <w:multiLevelType w:val="hybridMultilevel"/>
    <w:tmpl w:val="DF960326"/>
    <w:lvl w:ilvl="0" w:tplc="4B1AAE10">
      <w:start w:val="1"/>
      <w:numFmt w:val="decimal"/>
      <w:lvlText w:val="%1."/>
      <w:lvlJc w:val="left"/>
      <w:pPr>
        <w:ind w:left="1162" w:hanging="360"/>
      </w:pPr>
      <w:rPr>
        <w:b/>
      </w:rPr>
    </w:lvl>
    <w:lvl w:ilvl="1" w:tplc="4CCA6E12">
      <w:start w:val="1"/>
      <w:numFmt w:val="lowerLetter"/>
      <w:lvlText w:val="%2."/>
      <w:lvlJc w:val="left"/>
      <w:pPr>
        <w:ind w:left="1882" w:hanging="360"/>
      </w:pPr>
    </w:lvl>
    <w:lvl w:ilvl="2" w:tplc="19F8977E">
      <w:start w:val="1"/>
      <w:numFmt w:val="lowerRoman"/>
      <w:lvlText w:val="%3."/>
      <w:lvlJc w:val="right"/>
      <w:pPr>
        <w:ind w:left="2602" w:hanging="180"/>
      </w:pPr>
    </w:lvl>
    <w:lvl w:ilvl="3" w:tplc="49C8E6A4">
      <w:start w:val="1"/>
      <w:numFmt w:val="decimal"/>
      <w:lvlText w:val="%4."/>
      <w:lvlJc w:val="left"/>
      <w:pPr>
        <w:ind w:left="3322" w:hanging="360"/>
      </w:pPr>
    </w:lvl>
    <w:lvl w:ilvl="4" w:tplc="DDA46484">
      <w:start w:val="1"/>
      <w:numFmt w:val="lowerLetter"/>
      <w:lvlText w:val="%5."/>
      <w:lvlJc w:val="left"/>
      <w:pPr>
        <w:ind w:left="4042" w:hanging="360"/>
      </w:pPr>
    </w:lvl>
    <w:lvl w:ilvl="5" w:tplc="A8C65278">
      <w:start w:val="1"/>
      <w:numFmt w:val="lowerRoman"/>
      <w:lvlText w:val="%6."/>
      <w:lvlJc w:val="right"/>
      <w:pPr>
        <w:ind w:left="4762" w:hanging="180"/>
      </w:pPr>
    </w:lvl>
    <w:lvl w:ilvl="6" w:tplc="3294D2BC">
      <w:start w:val="1"/>
      <w:numFmt w:val="decimal"/>
      <w:lvlText w:val="%7."/>
      <w:lvlJc w:val="left"/>
      <w:pPr>
        <w:ind w:left="5482" w:hanging="360"/>
      </w:pPr>
    </w:lvl>
    <w:lvl w:ilvl="7" w:tplc="2E8C0686">
      <w:start w:val="1"/>
      <w:numFmt w:val="lowerLetter"/>
      <w:lvlText w:val="%8."/>
      <w:lvlJc w:val="left"/>
      <w:pPr>
        <w:ind w:left="6202" w:hanging="360"/>
      </w:pPr>
    </w:lvl>
    <w:lvl w:ilvl="8" w:tplc="7C60D5C0">
      <w:start w:val="1"/>
      <w:numFmt w:val="lowerRoman"/>
      <w:lvlText w:val="%9."/>
      <w:lvlJc w:val="right"/>
      <w:pPr>
        <w:ind w:left="6922" w:hanging="180"/>
      </w:pPr>
    </w:lvl>
  </w:abstractNum>
  <w:abstractNum w:abstractNumId="63" w15:restartNumberingAfterBreak="0">
    <w:nsid w:val="2F227666"/>
    <w:multiLevelType w:val="hybridMultilevel"/>
    <w:tmpl w:val="E7CE4846"/>
    <w:lvl w:ilvl="0" w:tplc="281042AA">
      <w:start w:val="1"/>
      <w:numFmt w:val="bullet"/>
      <w:lvlText w:val=""/>
      <w:lvlJc w:val="left"/>
      <w:pPr>
        <w:ind w:left="883" w:hanging="360"/>
      </w:pPr>
      <w:rPr>
        <w:rFonts w:ascii="Symbol" w:hAnsi="Symbol" w:hint="default"/>
      </w:rPr>
    </w:lvl>
    <w:lvl w:ilvl="1" w:tplc="FC029E74">
      <w:start w:val="1"/>
      <w:numFmt w:val="bullet"/>
      <w:lvlText w:val="o"/>
      <w:lvlJc w:val="left"/>
      <w:pPr>
        <w:ind w:left="1603" w:hanging="360"/>
      </w:pPr>
      <w:rPr>
        <w:rFonts w:ascii="Courier New" w:hAnsi="Courier New" w:cs="Courier New" w:hint="default"/>
      </w:rPr>
    </w:lvl>
    <w:lvl w:ilvl="2" w:tplc="614ADB70">
      <w:start w:val="1"/>
      <w:numFmt w:val="bullet"/>
      <w:lvlText w:val=""/>
      <w:lvlJc w:val="left"/>
      <w:pPr>
        <w:ind w:left="2323" w:hanging="360"/>
      </w:pPr>
      <w:rPr>
        <w:rFonts w:ascii="Wingdings" w:hAnsi="Wingdings" w:hint="default"/>
      </w:rPr>
    </w:lvl>
    <w:lvl w:ilvl="3" w:tplc="E3142680">
      <w:start w:val="1"/>
      <w:numFmt w:val="bullet"/>
      <w:lvlText w:val=""/>
      <w:lvlJc w:val="left"/>
      <w:pPr>
        <w:ind w:left="3043" w:hanging="360"/>
      </w:pPr>
      <w:rPr>
        <w:rFonts w:ascii="Symbol" w:hAnsi="Symbol" w:hint="default"/>
      </w:rPr>
    </w:lvl>
    <w:lvl w:ilvl="4" w:tplc="5330E664">
      <w:start w:val="1"/>
      <w:numFmt w:val="bullet"/>
      <w:lvlText w:val="o"/>
      <w:lvlJc w:val="left"/>
      <w:pPr>
        <w:ind w:left="3763" w:hanging="360"/>
      </w:pPr>
      <w:rPr>
        <w:rFonts w:ascii="Courier New" w:hAnsi="Courier New" w:cs="Courier New" w:hint="default"/>
      </w:rPr>
    </w:lvl>
    <w:lvl w:ilvl="5" w:tplc="477493CE">
      <w:start w:val="1"/>
      <w:numFmt w:val="bullet"/>
      <w:lvlText w:val=""/>
      <w:lvlJc w:val="left"/>
      <w:pPr>
        <w:ind w:left="4483" w:hanging="360"/>
      </w:pPr>
      <w:rPr>
        <w:rFonts w:ascii="Wingdings" w:hAnsi="Wingdings" w:hint="default"/>
      </w:rPr>
    </w:lvl>
    <w:lvl w:ilvl="6" w:tplc="D3AABE9C">
      <w:start w:val="1"/>
      <w:numFmt w:val="bullet"/>
      <w:lvlText w:val=""/>
      <w:lvlJc w:val="left"/>
      <w:pPr>
        <w:ind w:left="5203" w:hanging="360"/>
      </w:pPr>
      <w:rPr>
        <w:rFonts w:ascii="Symbol" w:hAnsi="Symbol" w:hint="default"/>
      </w:rPr>
    </w:lvl>
    <w:lvl w:ilvl="7" w:tplc="F904BCFE">
      <w:start w:val="1"/>
      <w:numFmt w:val="bullet"/>
      <w:lvlText w:val="o"/>
      <w:lvlJc w:val="left"/>
      <w:pPr>
        <w:ind w:left="5923" w:hanging="360"/>
      </w:pPr>
      <w:rPr>
        <w:rFonts w:ascii="Courier New" w:hAnsi="Courier New" w:cs="Courier New" w:hint="default"/>
      </w:rPr>
    </w:lvl>
    <w:lvl w:ilvl="8" w:tplc="DB641034">
      <w:start w:val="1"/>
      <w:numFmt w:val="bullet"/>
      <w:lvlText w:val=""/>
      <w:lvlJc w:val="left"/>
      <w:pPr>
        <w:ind w:left="6643" w:hanging="360"/>
      </w:pPr>
      <w:rPr>
        <w:rFonts w:ascii="Wingdings" w:hAnsi="Wingdings" w:hint="default"/>
      </w:rPr>
    </w:lvl>
  </w:abstractNum>
  <w:abstractNum w:abstractNumId="64" w15:restartNumberingAfterBreak="0">
    <w:nsid w:val="2FC84619"/>
    <w:multiLevelType w:val="hybridMultilevel"/>
    <w:tmpl w:val="FF560A46"/>
    <w:lvl w:ilvl="0" w:tplc="A2F62C38">
      <w:start w:val="1"/>
      <w:numFmt w:val="decimal"/>
      <w:lvlText w:val="1.%1"/>
      <w:lvlJc w:val="left"/>
      <w:pPr>
        <w:ind w:left="867" w:hanging="583"/>
      </w:pPr>
      <w:rPr>
        <w:rFonts w:hint="default"/>
      </w:rPr>
    </w:lvl>
    <w:lvl w:ilvl="1" w:tplc="EBB89170">
      <w:start w:val="1"/>
      <w:numFmt w:val="lowerLetter"/>
      <w:lvlText w:val="%2."/>
      <w:lvlJc w:val="left"/>
      <w:pPr>
        <w:ind w:left="1587" w:hanging="360"/>
      </w:pPr>
    </w:lvl>
    <w:lvl w:ilvl="2" w:tplc="F8904D8E">
      <w:start w:val="1"/>
      <w:numFmt w:val="lowerRoman"/>
      <w:lvlText w:val="%3."/>
      <w:lvlJc w:val="right"/>
      <w:pPr>
        <w:ind w:left="2307" w:hanging="180"/>
      </w:pPr>
    </w:lvl>
    <w:lvl w:ilvl="3" w:tplc="9148EDB8">
      <w:start w:val="1"/>
      <w:numFmt w:val="decimal"/>
      <w:lvlText w:val="%4."/>
      <w:lvlJc w:val="left"/>
      <w:pPr>
        <w:ind w:left="3027" w:hanging="360"/>
      </w:pPr>
    </w:lvl>
    <w:lvl w:ilvl="4" w:tplc="71C29420">
      <w:start w:val="1"/>
      <w:numFmt w:val="lowerLetter"/>
      <w:lvlText w:val="%5."/>
      <w:lvlJc w:val="left"/>
      <w:pPr>
        <w:ind w:left="3747" w:hanging="360"/>
      </w:pPr>
    </w:lvl>
    <w:lvl w:ilvl="5" w:tplc="05BC3B68">
      <w:start w:val="1"/>
      <w:numFmt w:val="lowerRoman"/>
      <w:lvlText w:val="%6."/>
      <w:lvlJc w:val="right"/>
      <w:pPr>
        <w:ind w:left="4467" w:hanging="180"/>
      </w:pPr>
    </w:lvl>
    <w:lvl w:ilvl="6" w:tplc="99167E8A">
      <w:start w:val="1"/>
      <w:numFmt w:val="decimal"/>
      <w:lvlText w:val="%7."/>
      <w:lvlJc w:val="left"/>
      <w:pPr>
        <w:ind w:left="5187" w:hanging="360"/>
      </w:pPr>
    </w:lvl>
    <w:lvl w:ilvl="7" w:tplc="F30A6BAA">
      <w:start w:val="1"/>
      <w:numFmt w:val="lowerLetter"/>
      <w:lvlText w:val="%8."/>
      <w:lvlJc w:val="left"/>
      <w:pPr>
        <w:ind w:left="5907" w:hanging="360"/>
      </w:pPr>
    </w:lvl>
    <w:lvl w:ilvl="8" w:tplc="E0B64E7E">
      <w:start w:val="1"/>
      <w:numFmt w:val="lowerRoman"/>
      <w:lvlText w:val="%9."/>
      <w:lvlJc w:val="right"/>
      <w:pPr>
        <w:ind w:left="6627" w:hanging="180"/>
      </w:pPr>
    </w:lvl>
  </w:abstractNum>
  <w:abstractNum w:abstractNumId="65" w15:restartNumberingAfterBreak="0">
    <w:nsid w:val="2FE521FE"/>
    <w:multiLevelType w:val="hybridMultilevel"/>
    <w:tmpl w:val="A0F8CB1C"/>
    <w:lvl w:ilvl="0" w:tplc="AB324296">
      <w:start w:val="1"/>
      <w:numFmt w:val="decimal"/>
      <w:lvlText w:val="%1."/>
      <w:lvlJc w:val="left"/>
      <w:pPr>
        <w:ind w:left="1162" w:hanging="878"/>
      </w:pPr>
      <w:rPr>
        <w:rFonts w:hint="default"/>
        <w:b/>
      </w:rPr>
    </w:lvl>
    <w:lvl w:ilvl="1" w:tplc="CD3E599A">
      <w:start w:val="1"/>
      <w:numFmt w:val="lowerLetter"/>
      <w:lvlText w:val="%2."/>
      <w:lvlJc w:val="left"/>
      <w:pPr>
        <w:ind w:left="1882" w:hanging="360"/>
      </w:pPr>
    </w:lvl>
    <w:lvl w:ilvl="2" w:tplc="E5348316">
      <w:start w:val="1"/>
      <w:numFmt w:val="lowerRoman"/>
      <w:lvlText w:val="%3."/>
      <w:lvlJc w:val="right"/>
      <w:pPr>
        <w:ind w:left="2602" w:hanging="180"/>
      </w:pPr>
    </w:lvl>
    <w:lvl w:ilvl="3" w:tplc="80B40210">
      <w:start w:val="1"/>
      <w:numFmt w:val="decimal"/>
      <w:lvlText w:val="%4."/>
      <w:lvlJc w:val="left"/>
      <w:pPr>
        <w:ind w:left="3322" w:hanging="360"/>
      </w:pPr>
    </w:lvl>
    <w:lvl w:ilvl="4" w:tplc="5E02D00C">
      <w:start w:val="1"/>
      <w:numFmt w:val="lowerLetter"/>
      <w:lvlText w:val="%5."/>
      <w:lvlJc w:val="left"/>
      <w:pPr>
        <w:ind w:left="4042" w:hanging="360"/>
      </w:pPr>
    </w:lvl>
    <w:lvl w:ilvl="5" w:tplc="D39E02FC">
      <w:start w:val="1"/>
      <w:numFmt w:val="lowerRoman"/>
      <w:lvlText w:val="%6."/>
      <w:lvlJc w:val="right"/>
      <w:pPr>
        <w:ind w:left="4762" w:hanging="180"/>
      </w:pPr>
    </w:lvl>
    <w:lvl w:ilvl="6" w:tplc="D36A43D2">
      <w:start w:val="1"/>
      <w:numFmt w:val="decimal"/>
      <w:lvlText w:val="%7."/>
      <w:lvlJc w:val="left"/>
      <w:pPr>
        <w:ind w:left="5482" w:hanging="360"/>
      </w:pPr>
    </w:lvl>
    <w:lvl w:ilvl="7" w:tplc="5178DC40">
      <w:start w:val="1"/>
      <w:numFmt w:val="lowerLetter"/>
      <w:lvlText w:val="%8."/>
      <w:lvlJc w:val="left"/>
      <w:pPr>
        <w:ind w:left="6202" w:hanging="360"/>
      </w:pPr>
    </w:lvl>
    <w:lvl w:ilvl="8" w:tplc="21BEB76E">
      <w:start w:val="1"/>
      <w:numFmt w:val="lowerRoman"/>
      <w:lvlText w:val="%9."/>
      <w:lvlJc w:val="right"/>
      <w:pPr>
        <w:ind w:left="6922" w:hanging="180"/>
      </w:pPr>
    </w:lvl>
  </w:abstractNum>
  <w:abstractNum w:abstractNumId="66" w15:restartNumberingAfterBreak="0">
    <w:nsid w:val="30073773"/>
    <w:multiLevelType w:val="hybridMultilevel"/>
    <w:tmpl w:val="089223A6"/>
    <w:lvl w:ilvl="0" w:tplc="0F629FDA">
      <w:start w:val="1"/>
      <w:numFmt w:val="decimal"/>
      <w:lvlText w:val="%1."/>
      <w:lvlJc w:val="left"/>
      <w:pPr>
        <w:ind w:left="786" w:hanging="360"/>
      </w:pPr>
      <w:rPr>
        <w:rFonts w:hint="default"/>
      </w:rPr>
    </w:lvl>
    <w:lvl w:ilvl="1" w:tplc="15FA7770">
      <w:start w:val="1"/>
      <w:numFmt w:val="decimal"/>
      <w:lvlText w:val="%2)"/>
      <w:lvlJc w:val="left"/>
      <w:pPr>
        <w:ind w:left="1506" w:hanging="360"/>
      </w:pPr>
      <w:rPr>
        <w:rFonts w:hint="default"/>
      </w:rPr>
    </w:lvl>
    <w:lvl w:ilvl="2" w:tplc="8448373A">
      <w:start w:val="1"/>
      <w:numFmt w:val="lowerRoman"/>
      <w:lvlText w:val="%3."/>
      <w:lvlJc w:val="right"/>
      <w:pPr>
        <w:ind w:left="2226" w:hanging="180"/>
      </w:pPr>
    </w:lvl>
    <w:lvl w:ilvl="3" w:tplc="1B04D656">
      <w:start w:val="1"/>
      <w:numFmt w:val="decimal"/>
      <w:lvlText w:val="%4."/>
      <w:lvlJc w:val="left"/>
      <w:pPr>
        <w:ind w:left="2946" w:hanging="360"/>
      </w:pPr>
    </w:lvl>
    <w:lvl w:ilvl="4" w:tplc="5ED23AB4">
      <w:start w:val="1"/>
      <w:numFmt w:val="lowerLetter"/>
      <w:lvlText w:val="%5."/>
      <w:lvlJc w:val="left"/>
      <w:pPr>
        <w:ind w:left="3666" w:hanging="360"/>
      </w:pPr>
    </w:lvl>
    <w:lvl w:ilvl="5" w:tplc="5A909C30">
      <w:start w:val="1"/>
      <w:numFmt w:val="lowerRoman"/>
      <w:lvlText w:val="%6."/>
      <w:lvlJc w:val="right"/>
      <w:pPr>
        <w:ind w:left="4386" w:hanging="180"/>
      </w:pPr>
    </w:lvl>
    <w:lvl w:ilvl="6" w:tplc="513A6F30">
      <w:start w:val="1"/>
      <w:numFmt w:val="decimal"/>
      <w:lvlText w:val="%7."/>
      <w:lvlJc w:val="left"/>
      <w:pPr>
        <w:ind w:left="5106" w:hanging="360"/>
      </w:pPr>
    </w:lvl>
    <w:lvl w:ilvl="7" w:tplc="01346066">
      <w:start w:val="1"/>
      <w:numFmt w:val="lowerLetter"/>
      <w:lvlText w:val="%8."/>
      <w:lvlJc w:val="left"/>
      <w:pPr>
        <w:ind w:left="5826" w:hanging="360"/>
      </w:pPr>
    </w:lvl>
    <w:lvl w:ilvl="8" w:tplc="B02ADF5C">
      <w:start w:val="1"/>
      <w:numFmt w:val="lowerRoman"/>
      <w:lvlText w:val="%9."/>
      <w:lvlJc w:val="right"/>
      <w:pPr>
        <w:ind w:left="6546" w:hanging="180"/>
      </w:pPr>
    </w:lvl>
  </w:abstractNum>
  <w:abstractNum w:abstractNumId="67" w15:restartNumberingAfterBreak="0">
    <w:nsid w:val="30126053"/>
    <w:multiLevelType w:val="hybridMultilevel"/>
    <w:tmpl w:val="49F8423C"/>
    <w:lvl w:ilvl="0" w:tplc="787A4126">
      <w:start w:val="1"/>
      <w:numFmt w:val="decimal"/>
      <w:lvlText w:val="%1."/>
      <w:lvlJc w:val="left"/>
      <w:pPr>
        <w:ind w:left="1162" w:hanging="360"/>
      </w:pPr>
    </w:lvl>
    <w:lvl w:ilvl="1" w:tplc="A58A07E4">
      <w:start w:val="1"/>
      <w:numFmt w:val="lowerLetter"/>
      <w:lvlText w:val="%2."/>
      <w:lvlJc w:val="left"/>
      <w:pPr>
        <w:ind w:left="1882" w:hanging="360"/>
      </w:pPr>
    </w:lvl>
    <w:lvl w:ilvl="2" w:tplc="2E5AA37A">
      <w:start w:val="1"/>
      <w:numFmt w:val="lowerRoman"/>
      <w:lvlText w:val="%3."/>
      <w:lvlJc w:val="right"/>
      <w:pPr>
        <w:ind w:left="2602" w:hanging="180"/>
      </w:pPr>
    </w:lvl>
    <w:lvl w:ilvl="3" w:tplc="28EC5A44">
      <w:start w:val="1"/>
      <w:numFmt w:val="decimal"/>
      <w:lvlText w:val="%4."/>
      <w:lvlJc w:val="left"/>
      <w:pPr>
        <w:ind w:left="3322" w:hanging="360"/>
      </w:pPr>
    </w:lvl>
    <w:lvl w:ilvl="4" w:tplc="3CC257BC">
      <w:start w:val="1"/>
      <w:numFmt w:val="lowerLetter"/>
      <w:lvlText w:val="%5."/>
      <w:lvlJc w:val="left"/>
      <w:pPr>
        <w:ind w:left="4042" w:hanging="360"/>
      </w:pPr>
    </w:lvl>
    <w:lvl w:ilvl="5" w:tplc="593260E0">
      <w:start w:val="1"/>
      <w:numFmt w:val="lowerRoman"/>
      <w:lvlText w:val="%6."/>
      <w:lvlJc w:val="right"/>
      <w:pPr>
        <w:ind w:left="4762" w:hanging="180"/>
      </w:pPr>
    </w:lvl>
    <w:lvl w:ilvl="6" w:tplc="F9B66090">
      <w:start w:val="1"/>
      <w:numFmt w:val="decimal"/>
      <w:lvlText w:val="%7."/>
      <w:lvlJc w:val="left"/>
      <w:pPr>
        <w:ind w:left="5482" w:hanging="360"/>
      </w:pPr>
    </w:lvl>
    <w:lvl w:ilvl="7" w:tplc="EFF0931C">
      <w:start w:val="1"/>
      <w:numFmt w:val="lowerLetter"/>
      <w:lvlText w:val="%8."/>
      <w:lvlJc w:val="left"/>
      <w:pPr>
        <w:ind w:left="6202" w:hanging="360"/>
      </w:pPr>
    </w:lvl>
    <w:lvl w:ilvl="8" w:tplc="16725D36">
      <w:start w:val="1"/>
      <w:numFmt w:val="lowerRoman"/>
      <w:lvlText w:val="%9."/>
      <w:lvlJc w:val="right"/>
      <w:pPr>
        <w:ind w:left="6922" w:hanging="180"/>
      </w:pPr>
    </w:lvl>
  </w:abstractNum>
  <w:abstractNum w:abstractNumId="68" w15:restartNumberingAfterBreak="0">
    <w:nsid w:val="304A4B23"/>
    <w:multiLevelType w:val="hybridMultilevel"/>
    <w:tmpl w:val="66D2F530"/>
    <w:lvl w:ilvl="0" w:tplc="E10E9590">
      <w:start w:val="1"/>
      <w:numFmt w:val="decimal"/>
      <w:lvlText w:val="%1."/>
      <w:lvlJc w:val="left"/>
      <w:pPr>
        <w:ind w:left="1162" w:hanging="360"/>
      </w:pPr>
    </w:lvl>
    <w:lvl w:ilvl="1" w:tplc="509AA1CA">
      <w:start w:val="1"/>
      <w:numFmt w:val="lowerLetter"/>
      <w:lvlText w:val="%2."/>
      <w:lvlJc w:val="left"/>
      <w:pPr>
        <w:ind w:left="1882" w:hanging="360"/>
      </w:pPr>
    </w:lvl>
    <w:lvl w:ilvl="2" w:tplc="3E1C2FFC">
      <w:start w:val="1"/>
      <w:numFmt w:val="lowerRoman"/>
      <w:lvlText w:val="%3."/>
      <w:lvlJc w:val="right"/>
      <w:pPr>
        <w:ind w:left="2602" w:hanging="180"/>
      </w:pPr>
    </w:lvl>
    <w:lvl w:ilvl="3" w:tplc="4B1E52D0">
      <w:start w:val="1"/>
      <w:numFmt w:val="decimal"/>
      <w:lvlText w:val="%4."/>
      <w:lvlJc w:val="left"/>
      <w:pPr>
        <w:ind w:left="3322" w:hanging="360"/>
      </w:pPr>
    </w:lvl>
    <w:lvl w:ilvl="4" w:tplc="725A40BC">
      <w:start w:val="1"/>
      <w:numFmt w:val="lowerLetter"/>
      <w:lvlText w:val="%5."/>
      <w:lvlJc w:val="left"/>
      <w:pPr>
        <w:ind w:left="4042" w:hanging="360"/>
      </w:pPr>
    </w:lvl>
    <w:lvl w:ilvl="5" w:tplc="0232A822">
      <w:start w:val="1"/>
      <w:numFmt w:val="lowerRoman"/>
      <w:lvlText w:val="%6."/>
      <w:lvlJc w:val="right"/>
      <w:pPr>
        <w:ind w:left="4762" w:hanging="180"/>
      </w:pPr>
    </w:lvl>
    <w:lvl w:ilvl="6" w:tplc="AF2C9E0E">
      <w:start w:val="1"/>
      <w:numFmt w:val="decimal"/>
      <w:lvlText w:val="%7."/>
      <w:lvlJc w:val="left"/>
      <w:pPr>
        <w:ind w:left="5482" w:hanging="360"/>
      </w:pPr>
    </w:lvl>
    <w:lvl w:ilvl="7" w:tplc="E5C41AE4">
      <w:start w:val="1"/>
      <w:numFmt w:val="lowerLetter"/>
      <w:lvlText w:val="%8."/>
      <w:lvlJc w:val="left"/>
      <w:pPr>
        <w:ind w:left="6202" w:hanging="360"/>
      </w:pPr>
    </w:lvl>
    <w:lvl w:ilvl="8" w:tplc="ED7A1720">
      <w:start w:val="1"/>
      <w:numFmt w:val="lowerRoman"/>
      <w:lvlText w:val="%9."/>
      <w:lvlJc w:val="right"/>
      <w:pPr>
        <w:ind w:left="6922" w:hanging="180"/>
      </w:pPr>
    </w:lvl>
  </w:abstractNum>
  <w:abstractNum w:abstractNumId="69" w15:restartNumberingAfterBreak="0">
    <w:nsid w:val="30723D99"/>
    <w:multiLevelType w:val="hybridMultilevel"/>
    <w:tmpl w:val="97808004"/>
    <w:lvl w:ilvl="0" w:tplc="A878A592">
      <w:start w:val="1"/>
      <w:numFmt w:val="bullet"/>
      <w:lvlText w:val=""/>
      <w:lvlJc w:val="left"/>
      <w:pPr>
        <w:ind w:left="1440" w:hanging="360"/>
      </w:pPr>
      <w:rPr>
        <w:rFonts w:ascii="Symbol" w:hAnsi="Symbol" w:hint="default"/>
      </w:rPr>
    </w:lvl>
    <w:lvl w:ilvl="1" w:tplc="724421E8">
      <w:start w:val="1"/>
      <w:numFmt w:val="bullet"/>
      <w:lvlText w:val="o"/>
      <w:lvlJc w:val="left"/>
      <w:pPr>
        <w:ind w:left="2160" w:hanging="360"/>
      </w:pPr>
      <w:rPr>
        <w:rFonts w:ascii="Courier New" w:hAnsi="Courier New" w:cs="Courier New" w:hint="default"/>
      </w:rPr>
    </w:lvl>
    <w:lvl w:ilvl="2" w:tplc="139EF454">
      <w:start w:val="1"/>
      <w:numFmt w:val="bullet"/>
      <w:lvlText w:val=""/>
      <w:lvlJc w:val="left"/>
      <w:pPr>
        <w:ind w:left="2880" w:hanging="360"/>
      </w:pPr>
      <w:rPr>
        <w:rFonts w:ascii="Wingdings" w:hAnsi="Wingdings" w:hint="default"/>
      </w:rPr>
    </w:lvl>
    <w:lvl w:ilvl="3" w:tplc="CABC3610">
      <w:start w:val="1"/>
      <w:numFmt w:val="bullet"/>
      <w:lvlText w:val=""/>
      <w:lvlJc w:val="left"/>
      <w:pPr>
        <w:ind w:left="3600" w:hanging="360"/>
      </w:pPr>
      <w:rPr>
        <w:rFonts w:ascii="Symbol" w:hAnsi="Symbol" w:hint="default"/>
      </w:rPr>
    </w:lvl>
    <w:lvl w:ilvl="4" w:tplc="6FA0EE86">
      <w:start w:val="1"/>
      <w:numFmt w:val="bullet"/>
      <w:lvlText w:val="o"/>
      <w:lvlJc w:val="left"/>
      <w:pPr>
        <w:ind w:left="4320" w:hanging="360"/>
      </w:pPr>
      <w:rPr>
        <w:rFonts w:ascii="Courier New" w:hAnsi="Courier New" w:cs="Courier New" w:hint="default"/>
      </w:rPr>
    </w:lvl>
    <w:lvl w:ilvl="5" w:tplc="15A80E66">
      <w:start w:val="1"/>
      <w:numFmt w:val="bullet"/>
      <w:lvlText w:val=""/>
      <w:lvlJc w:val="left"/>
      <w:pPr>
        <w:ind w:left="5040" w:hanging="360"/>
      </w:pPr>
      <w:rPr>
        <w:rFonts w:ascii="Wingdings" w:hAnsi="Wingdings" w:hint="default"/>
      </w:rPr>
    </w:lvl>
    <w:lvl w:ilvl="6" w:tplc="E53859AA">
      <w:start w:val="1"/>
      <w:numFmt w:val="bullet"/>
      <w:lvlText w:val=""/>
      <w:lvlJc w:val="left"/>
      <w:pPr>
        <w:ind w:left="5760" w:hanging="360"/>
      </w:pPr>
      <w:rPr>
        <w:rFonts w:ascii="Symbol" w:hAnsi="Symbol" w:hint="default"/>
      </w:rPr>
    </w:lvl>
    <w:lvl w:ilvl="7" w:tplc="548845DC">
      <w:start w:val="1"/>
      <w:numFmt w:val="bullet"/>
      <w:lvlText w:val="o"/>
      <w:lvlJc w:val="left"/>
      <w:pPr>
        <w:ind w:left="6480" w:hanging="360"/>
      </w:pPr>
      <w:rPr>
        <w:rFonts w:ascii="Courier New" w:hAnsi="Courier New" w:cs="Courier New" w:hint="default"/>
      </w:rPr>
    </w:lvl>
    <w:lvl w:ilvl="8" w:tplc="9BD6D2A0">
      <w:start w:val="1"/>
      <w:numFmt w:val="bullet"/>
      <w:lvlText w:val=""/>
      <w:lvlJc w:val="left"/>
      <w:pPr>
        <w:ind w:left="7200" w:hanging="360"/>
      </w:pPr>
      <w:rPr>
        <w:rFonts w:ascii="Wingdings" w:hAnsi="Wingdings" w:hint="default"/>
      </w:rPr>
    </w:lvl>
  </w:abstractNum>
  <w:abstractNum w:abstractNumId="70" w15:restartNumberingAfterBreak="0">
    <w:nsid w:val="30804AF0"/>
    <w:multiLevelType w:val="hybridMultilevel"/>
    <w:tmpl w:val="1CAC64B0"/>
    <w:lvl w:ilvl="0" w:tplc="4AC85250">
      <w:start w:val="1"/>
      <w:numFmt w:val="decimal"/>
      <w:lvlText w:val="%1."/>
      <w:lvlJc w:val="left"/>
      <w:pPr>
        <w:ind w:left="1162" w:hanging="360"/>
      </w:pPr>
      <w:rPr>
        <w:rFonts w:hint="default"/>
        <w:b/>
      </w:rPr>
    </w:lvl>
    <w:lvl w:ilvl="1" w:tplc="5E10039C">
      <w:start w:val="1"/>
      <w:numFmt w:val="lowerLetter"/>
      <w:lvlText w:val="%2."/>
      <w:lvlJc w:val="left"/>
      <w:pPr>
        <w:ind w:left="1440" w:hanging="360"/>
      </w:pPr>
    </w:lvl>
    <w:lvl w:ilvl="2" w:tplc="D35E3630">
      <w:start w:val="1"/>
      <w:numFmt w:val="lowerRoman"/>
      <w:lvlText w:val="%3."/>
      <w:lvlJc w:val="right"/>
      <w:pPr>
        <w:ind w:left="2160" w:hanging="180"/>
      </w:pPr>
    </w:lvl>
    <w:lvl w:ilvl="3" w:tplc="1826D614">
      <w:start w:val="1"/>
      <w:numFmt w:val="decimal"/>
      <w:lvlText w:val="%4."/>
      <w:lvlJc w:val="left"/>
      <w:pPr>
        <w:ind w:left="2880" w:hanging="360"/>
      </w:pPr>
    </w:lvl>
    <w:lvl w:ilvl="4" w:tplc="45B6A6D6">
      <w:start w:val="1"/>
      <w:numFmt w:val="lowerLetter"/>
      <w:lvlText w:val="%5."/>
      <w:lvlJc w:val="left"/>
      <w:pPr>
        <w:ind w:left="3600" w:hanging="360"/>
      </w:pPr>
    </w:lvl>
    <w:lvl w:ilvl="5" w:tplc="D2EC26BA">
      <w:start w:val="1"/>
      <w:numFmt w:val="lowerRoman"/>
      <w:lvlText w:val="%6."/>
      <w:lvlJc w:val="right"/>
      <w:pPr>
        <w:ind w:left="4320" w:hanging="180"/>
      </w:pPr>
    </w:lvl>
    <w:lvl w:ilvl="6" w:tplc="31ACE246">
      <w:start w:val="1"/>
      <w:numFmt w:val="decimal"/>
      <w:lvlText w:val="%7."/>
      <w:lvlJc w:val="left"/>
      <w:pPr>
        <w:ind w:left="5040" w:hanging="360"/>
      </w:pPr>
    </w:lvl>
    <w:lvl w:ilvl="7" w:tplc="34BA3E6C">
      <w:start w:val="1"/>
      <w:numFmt w:val="lowerLetter"/>
      <w:lvlText w:val="%8."/>
      <w:lvlJc w:val="left"/>
      <w:pPr>
        <w:ind w:left="5760" w:hanging="360"/>
      </w:pPr>
    </w:lvl>
    <w:lvl w:ilvl="8" w:tplc="2656361E">
      <w:start w:val="1"/>
      <w:numFmt w:val="lowerRoman"/>
      <w:lvlText w:val="%9."/>
      <w:lvlJc w:val="right"/>
      <w:pPr>
        <w:ind w:left="6480" w:hanging="180"/>
      </w:pPr>
    </w:lvl>
  </w:abstractNum>
  <w:abstractNum w:abstractNumId="71" w15:restartNumberingAfterBreak="0">
    <w:nsid w:val="30B719B5"/>
    <w:multiLevelType w:val="hybridMultilevel"/>
    <w:tmpl w:val="C4B4C6DC"/>
    <w:lvl w:ilvl="0" w:tplc="7A22CB84">
      <w:start w:val="1"/>
      <w:numFmt w:val="decimal"/>
      <w:lvlText w:val="%1."/>
      <w:lvlJc w:val="left"/>
      <w:pPr>
        <w:ind w:left="1162" w:hanging="360"/>
      </w:pPr>
    </w:lvl>
    <w:lvl w:ilvl="1" w:tplc="045EC5CE">
      <w:start w:val="1"/>
      <w:numFmt w:val="lowerLetter"/>
      <w:lvlText w:val="%2."/>
      <w:lvlJc w:val="left"/>
      <w:pPr>
        <w:ind w:left="1882" w:hanging="360"/>
      </w:pPr>
    </w:lvl>
    <w:lvl w:ilvl="2" w:tplc="F0EE6FEE">
      <w:start w:val="1"/>
      <w:numFmt w:val="lowerRoman"/>
      <w:lvlText w:val="%3."/>
      <w:lvlJc w:val="right"/>
      <w:pPr>
        <w:ind w:left="2602" w:hanging="180"/>
      </w:pPr>
    </w:lvl>
    <w:lvl w:ilvl="3" w:tplc="7506D9EA">
      <w:start w:val="1"/>
      <w:numFmt w:val="decimal"/>
      <w:lvlText w:val="%4."/>
      <w:lvlJc w:val="left"/>
      <w:pPr>
        <w:ind w:left="3322" w:hanging="360"/>
      </w:pPr>
    </w:lvl>
    <w:lvl w:ilvl="4" w:tplc="731C6F06">
      <w:start w:val="1"/>
      <w:numFmt w:val="lowerLetter"/>
      <w:lvlText w:val="%5."/>
      <w:lvlJc w:val="left"/>
      <w:pPr>
        <w:ind w:left="4042" w:hanging="360"/>
      </w:pPr>
    </w:lvl>
    <w:lvl w:ilvl="5" w:tplc="CECC185E">
      <w:start w:val="1"/>
      <w:numFmt w:val="lowerRoman"/>
      <w:lvlText w:val="%6."/>
      <w:lvlJc w:val="right"/>
      <w:pPr>
        <w:ind w:left="4762" w:hanging="180"/>
      </w:pPr>
    </w:lvl>
    <w:lvl w:ilvl="6" w:tplc="3B92BC44">
      <w:start w:val="1"/>
      <w:numFmt w:val="decimal"/>
      <w:lvlText w:val="%7."/>
      <w:lvlJc w:val="left"/>
      <w:pPr>
        <w:ind w:left="5482" w:hanging="360"/>
      </w:pPr>
    </w:lvl>
    <w:lvl w:ilvl="7" w:tplc="12801614">
      <w:start w:val="1"/>
      <w:numFmt w:val="lowerLetter"/>
      <w:lvlText w:val="%8."/>
      <w:lvlJc w:val="left"/>
      <w:pPr>
        <w:ind w:left="6202" w:hanging="360"/>
      </w:pPr>
    </w:lvl>
    <w:lvl w:ilvl="8" w:tplc="50C2A516">
      <w:start w:val="1"/>
      <w:numFmt w:val="lowerRoman"/>
      <w:lvlText w:val="%9."/>
      <w:lvlJc w:val="right"/>
      <w:pPr>
        <w:ind w:left="6922" w:hanging="180"/>
      </w:pPr>
    </w:lvl>
  </w:abstractNum>
  <w:abstractNum w:abstractNumId="72" w15:restartNumberingAfterBreak="0">
    <w:nsid w:val="31636166"/>
    <w:multiLevelType w:val="hybridMultilevel"/>
    <w:tmpl w:val="9B268730"/>
    <w:lvl w:ilvl="0" w:tplc="CEAE8F7C">
      <w:start w:val="1"/>
      <w:numFmt w:val="bullet"/>
      <w:lvlText w:val=""/>
      <w:lvlJc w:val="left"/>
      <w:pPr>
        <w:ind w:left="1440" w:hanging="360"/>
      </w:pPr>
      <w:rPr>
        <w:rFonts w:ascii="Symbol" w:hAnsi="Symbol" w:hint="default"/>
      </w:rPr>
    </w:lvl>
    <w:lvl w:ilvl="1" w:tplc="EA4E70E4">
      <w:start w:val="1"/>
      <w:numFmt w:val="bullet"/>
      <w:lvlText w:val="o"/>
      <w:lvlJc w:val="left"/>
      <w:pPr>
        <w:ind w:left="2160" w:hanging="360"/>
      </w:pPr>
      <w:rPr>
        <w:rFonts w:ascii="Courier New" w:hAnsi="Courier New" w:cs="Courier New" w:hint="default"/>
      </w:rPr>
    </w:lvl>
    <w:lvl w:ilvl="2" w:tplc="519404A0">
      <w:start w:val="1"/>
      <w:numFmt w:val="bullet"/>
      <w:lvlText w:val=""/>
      <w:lvlJc w:val="left"/>
      <w:pPr>
        <w:ind w:left="2880" w:hanging="360"/>
      </w:pPr>
      <w:rPr>
        <w:rFonts w:ascii="Wingdings" w:hAnsi="Wingdings" w:hint="default"/>
      </w:rPr>
    </w:lvl>
    <w:lvl w:ilvl="3" w:tplc="AAEA8542">
      <w:start w:val="1"/>
      <w:numFmt w:val="bullet"/>
      <w:lvlText w:val=""/>
      <w:lvlJc w:val="left"/>
      <w:pPr>
        <w:ind w:left="3600" w:hanging="360"/>
      </w:pPr>
      <w:rPr>
        <w:rFonts w:ascii="Symbol" w:hAnsi="Symbol" w:hint="default"/>
      </w:rPr>
    </w:lvl>
    <w:lvl w:ilvl="4" w:tplc="D4067A72">
      <w:start w:val="1"/>
      <w:numFmt w:val="bullet"/>
      <w:lvlText w:val="o"/>
      <w:lvlJc w:val="left"/>
      <w:pPr>
        <w:ind w:left="4320" w:hanging="360"/>
      </w:pPr>
      <w:rPr>
        <w:rFonts w:ascii="Courier New" w:hAnsi="Courier New" w:cs="Courier New" w:hint="default"/>
      </w:rPr>
    </w:lvl>
    <w:lvl w:ilvl="5" w:tplc="D07CBB5E">
      <w:start w:val="1"/>
      <w:numFmt w:val="bullet"/>
      <w:lvlText w:val=""/>
      <w:lvlJc w:val="left"/>
      <w:pPr>
        <w:ind w:left="5040" w:hanging="360"/>
      </w:pPr>
      <w:rPr>
        <w:rFonts w:ascii="Wingdings" w:hAnsi="Wingdings" w:hint="default"/>
      </w:rPr>
    </w:lvl>
    <w:lvl w:ilvl="6" w:tplc="95C2DA3A">
      <w:start w:val="1"/>
      <w:numFmt w:val="bullet"/>
      <w:lvlText w:val=""/>
      <w:lvlJc w:val="left"/>
      <w:pPr>
        <w:ind w:left="5760" w:hanging="360"/>
      </w:pPr>
      <w:rPr>
        <w:rFonts w:ascii="Symbol" w:hAnsi="Symbol" w:hint="default"/>
      </w:rPr>
    </w:lvl>
    <w:lvl w:ilvl="7" w:tplc="7CBE1AC0">
      <w:start w:val="1"/>
      <w:numFmt w:val="bullet"/>
      <w:lvlText w:val="o"/>
      <w:lvlJc w:val="left"/>
      <w:pPr>
        <w:ind w:left="6480" w:hanging="360"/>
      </w:pPr>
      <w:rPr>
        <w:rFonts w:ascii="Courier New" w:hAnsi="Courier New" w:cs="Courier New" w:hint="default"/>
      </w:rPr>
    </w:lvl>
    <w:lvl w:ilvl="8" w:tplc="8318D53A">
      <w:start w:val="1"/>
      <w:numFmt w:val="bullet"/>
      <w:lvlText w:val=""/>
      <w:lvlJc w:val="left"/>
      <w:pPr>
        <w:ind w:left="7200" w:hanging="360"/>
      </w:pPr>
      <w:rPr>
        <w:rFonts w:ascii="Wingdings" w:hAnsi="Wingdings" w:hint="default"/>
      </w:rPr>
    </w:lvl>
  </w:abstractNum>
  <w:abstractNum w:abstractNumId="73" w15:restartNumberingAfterBreak="0">
    <w:nsid w:val="31C926CE"/>
    <w:multiLevelType w:val="hybridMultilevel"/>
    <w:tmpl w:val="EDD82176"/>
    <w:lvl w:ilvl="0" w:tplc="28A46D34">
      <w:start w:val="1"/>
      <w:numFmt w:val="decimal"/>
      <w:lvlText w:val="%1."/>
      <w:lvlJc w:val="left"/>
      <w:pPr>
        <w:ind w:left="1162" w:hanging="360"/>
      </w:pPr>
      <w:rPr>
        <w:b/>
      </w:rPr>
    </w:lvl>
    <w:lvl w:ilvl="1" w:tplc="DE446E44">
      <w:start w:val="1"/>
      <w:numFmt w:val="lowerLetter"/>
      <w:lvlText w:val="%2."/>
      <w:lvlJc w:val="left"/>
      <w:pPr>
        <w:ind w:left="1882" w:hanging="360"/>
      </w:pPr>
    </w:lvl>
    <w:lvl w:ilvl="2" w:tplc="A57AADB6">
      <w:start w:val="1"/>
      <w:numFmt w:val="lowerRoman"/>
      <w:lvlText w:val="%3."/>
      <w:lvlJc w:val="right"/>
      <w:pPr>
        <w:ind w:left="2602" w:hanging="180"/>
      </w:pPr>
    </w:lvl>
    <w:lvl w:ilvl="3" w:tplc="C8867B96">
      <w:start w:val="1"/>
      <w:numFmt w:val="decimal"/>
      <w:lvlText w:val="%4."/>
      <w:lvlJc w:val="left"/>
      <w:pPr>
        <w:ind w:left="3322" w:hanging="360"/>
      </w:pPr>
    </w:lvl>
    <w:lvl w:ilvl="4" w:tplc="9E88571C">
      <w:start w:val="1"/>
      <w:numFmt w:val="lowerLetter"/>
      <w:lvlText w:val="%5."/>
      <w:lvlJc w:val="left"/>
      <w:pPr>
        <w:ind w:left="4042" w:hanging="360"/>
      </w:pPr>
    </w:lvl>
    <w:lvl w:ilvl="5" w:tplc="4E5EF744">
      <w:start w:val="1"/>
      <w:numFmt w:val="lowerRoman"/>
      <w:lvlText w:val="%6."/>
      <w:lvlJc w:val="right"/>
      <w:pPr>
        <w:ind w:left="4762" w:hanging="180"/>
      </w:pPr>
    </w:lvl>
    <w:lvl w:ilvl="6" w:tplc="7C96EF92">
      <w:start w:val="1"/>
      <w:numFmt w:val="decimal"/>
      <w:lvlText w:val="%7."/>
      <w:lvlJc w:val="left"/>
      <w:pPr>
        <w:ind w:left="5482" w:hanging="360"/>
      </w:pPr>
    </w:lvl>
    <w:lvl w:ilvl="7" w:tplc="7BF4D2D0">
      <w:start w:val="1"/>
      <w:numFmt w:val="lowerLetter"/>
      <w:lvlText w:val="%8."/>
      <w:lvlJc w:val="left"/>
      <w:pPr>
        <w:ind w:left="6202" w:hanging="360"/>
      </w:pPr>
    </w:lvl>
    <w:lvl w:ilvl="8" w:tplc="0548E964">
      <w:start w:val="1"/>
      <w:numFmt w:val="lowerRoman"/>
      <w:lvlText w:val="%9."/>
      <w:lvlJc w:val="right"/>
      <w:pPr>
        <w:ind w:left="6922" w:hanging="180"/>
      </w:pPr>
    </w:lvl>
  </w:abstractNum>
  <w:abstractNum w:abstractNumId="74" w15:restartNumberingAfterBreak="0">
    <w:nsid w:val="330E6297"/>
    <w:multiLevelType w:val="hybridMultilevel"/>
    <w:tmpl w:val="2DE29442"/>
    <w:lvl w:ilvl="0" w:tplc="3566E844">
      <w:start w:val="1"/>
      <w:numFmt w:val="decimal"/>
      <w:lvlText w:val="%1."/>
      <w:lvlJc w:val="left"/>
      <w:pPr>
        <w:ind w:left="1162" w:hanging="360"/>
      </w:pPr>
      <w:rPr>
        <w:b/>
      </w:rPr>
    </w:lvl>
    <w:lvl w:ilvl="1" w:tplc="22B605D2">
      <w:start w:val="1"/>
      <w:numFmt w:val="lowerLetter"/>
      <w:lvlText w:val="%2."/>
      <w:lvlJc w:val="left"/>
      <w:pPr>
        <w:ind w:left="1882" w:hanging="360"/>
      </w:pPr>
    </w:lvl>
    <w:lvl w:ilvl="2" w:tplc="B33A5DF6">
      <w:start w:val="1"/>
      <w:numFmt w:val="lowerRoman"/>
      <w:lvlText w:val="%3."/>
      <w:lvlJc w:val="right"/>
      <w:pPr>
        <w:ind w:left="2602" w:hanging="180"/>
      </w:pPr>
    </w:lvl>
    <w:lvl w:ilvl="3" w:tplc="3BEADF6C">
      <w:start w:val="1"/>
      <w:numFmt w:val="decimal"/>
      <w:lvlText w:val="%4."/>
      <w:lvlJc w:val="left"/>
      <w:pPr>
        <w:ind w:left="3322" w:hanging="360"/>
      </w:pPr>
    </w:lvl>
    <w:lvl w:ilvl="4" w:tplc="EAA4516A">
      <w:start w:val="1"/>
      <w:numFmt w:val="lowerLetter"/>
      <w:lvlText w:val="%5."/>
      <w:lvlJc w:val="left"/>
      <w:pPr>
        <w:ind w:left="4042" w:hanging="360"/>
      </w:pPr>
    </w:lvl>
    <w:lvl w:ilvl="5" w:tplc="D0B2C616">
      <w:start w:val="1"/>
      <w:numFmt w:val="lowerRoman"/>
      <w:lvlText w:val="%6."/>
      <w:lvlJc w:val="right"/>
      <w:pPr>
        <w:ind w:left="4762" w:hanging="180"/>
      </w:pPr>
    </w:lvl>
    <w:lvl w:ilvl="6" w:tplc="DF22B156">
      <w:start w:val="1"/>
      <w:numFmt w:val="decimal"/>
      <w:lvlText w:val="%7."/>
      <w:lvlJc w:val="left"/>
      <w:pPr>
        <w:ind w:left="5482" w:hanging="360"/>
      </w:pPr>
    </w:lvl>
    <w:lvl w:ilvl="7" w:tplc="AA30A21C">
      <w:start w:val="1"/>
      <w:numFmt w:val="lowerLetter"/>
      <w:lvlText w:val="%8."/>
      <w:lvlJc w:val="left"/>
      <w:pPr>
        <w:ind w:left="6202" w:hanging="360"/>
      </w:pPr>
    </w:lvl>
    <w:lvl w:ilvl="8" w:tplc="8408A7A2">
      <w:start w:val="1"/>
      <w:numFmt w:val="lowerRoman"/>
      <w:lvlText w:val="%9."/>
      <w:lvlJc w:val="right"/>
      <w:pPr>
        <w:ind w:left="6922" w:hanging="180"/>
      </w:pPr>
    </w:lvl>
  </w:abstractNum>
  <w:abstractNum w:abstractNumId="75" w15:restartNumberingAfterBreak="0">
    <w:nsid w:val="330E6A03"/>
    <w:multiLevelType w:val="hybridMultilevel"/>
    <w:tmpl w:val="9A96E8FE"/>
    <w:lvl w:ilvl="0" w:tplc="EA3C9DA8">
      <w:start w:val="1"/>
      <w:numFmt w:val="decimal"/>
      <w:lvlText w:val="%1."/>
      <w:lvlJc w:val="left"/>
      <w:pPr>
        <w:ind w:left="1162" w:hanging="360"/>
      </w:pPr>
      <w:rPr>
        <w:rFonts w:hint="default"/>
      </w:rPr>
    </w:lvl>
    <w:lvl w:ilvl="1" w:tplc="D7965200">
      <w:start w:val="1"/>
      <w:numFmt w:val="lowerLetter"/>
      <w:lvlText w:val="%2."/>
      <w:lvlJc w:val="left"/>
      <w:pPr>
        <w:ind w:left="1440" w:hanging="360"/>
      </w:pPr>
    </w:lvl>
    <w:lvl w:ilvl="2" w:tplc="5FF83464">
      <w:start w:val="1"/>
      <w:numFmt w:val="lowerRoman"/>
      <w:lvlText w:val="%3."/>
      <w:lvlJc w:val="right"/>
      <w:pPr>
        <w:ind w:left="2160" w:hanging="180"/>
      </w:pPr>
    </w:lvl>
    <w:lvl w:ilvl="3" w:tplc="444A2280">
      <w:start w:val="1"/>
      <w:numFmt w:val="decimal"/>
      <w:lvlText w:val="%4."/>
      <w:lvlJc w:val="left"/>
      <w:pPr>
        <w:ind w:left="2880" w:hanging="360"/>
      </w:pPr>
    </w:lvl>
    <w:lvl w:ilvl="4" w:tplc="E6362E54">
      <w:start w:val="1"/>
      <w:numFmt w:val="lowerLetter"/>
      <w:lvlText w:val="%5."/>
      <w:lvlJc w:val="left"/>
      <w:pPr>
        <w:ind w:left="3600" w:hanging="360"/>
      </w:pPr>
    </w:lvl>
    <w:lvl w:ilvl="5" w:tplc="CC206390">
      <w:start w:val="1"/>
      <w:numFmt w:val="lowerRoman"/>
      <w:lvlText w:val="%6."/>
      <w:lvlJc w:val="right"/>
      <w:pPr>
        <w:ind w:left="4320" w:hanging="180"/>
      </w:pPr>
    </w:lvl>
    <w:lvl w:ilvl="6" w:tplc="F36AF480">
      <w:start w:val="1"/>
      <w:numFmt w:val="decimal"/>
      <w:lvlText w:val="%7."/>
      <w:lvlJc w:val="left"/>
      <w:pPr>
        <w:ind w:left="5040" w:hanging="360"/>
      </w:pPr>
    </w:lvl>
    <w:lvl w:ilvl="7" w:tplc="605285EC">
      <w:start w:val="1"/>
      <w:numFmt w:val="lowerLetter"/>
      <w:lvlText w:val="%8."/>
      <w:lvlJc w:val="left"/>
      <w:pPr>
        <w:ind w:left="5760" w:hanging="360"/>
      </w:pPr>
    </w:lvl>
    <w:lvl w:ilvl="8" w:tplc="4732B92E">
      <w:start w:val="1"/>
      <w:numFmt w:val="lowerRoman"/>
      <w:lvlText w:val="%9."/>
      <w:lvlJc w:val="right"/>
      <w:pPr>
        <w:ind w:left="6480" w:hanging="180"/>
      </w:pPr>
    </w:lvl>
  </w:abstractNum>
  <w:abstractNum w:abstractNumId="76" w15:restartNumberingAfterBreak="0">
    <w:nsid w:val="331859C2"/>
    <w:multiLevelType w:val="hybridMultilevel"/>
    <w:tmpl w:val="6472F76E"/>
    <w:lvl w:ilvl="0" w:tplc="FB8A88CA">
      <w:start w:val="1"/>
      <w:numFmt w:val="decimal"/>
      <w:lvlText w:val="%1)"/>
      <w:lvlJc w:val="left"/>
      <w:pPr>
        <w:ind w:left="1429" w:hanging="360"/>
      </w:pPr>
      <w:rPr>
        <w:sz w:val="28"/>
        <w:szCs w:val="28"/>
      </w:rPr>
    </w:lvl>
    <w:lvl w:ilvl="1" w:tplc="4C56EB42">
      <w:start w:val="1"/>
      <w:numFmt w:val="lowerLetter"/>
      <w:lvlText w:val="%2."/>
      <w:lvlJc w:val="left"/>
      <w:pPr>
        <w:ind w:left="2149" w:hanging="360"/>
      </w:pPr>
    </w:lvl>
    <w:lvl w:ilvl="2" w:tplc="047459A2">
      <w:start w:val="1"/>
      <w:numFmt w:val="lowerRoman"/>
      <w:lvlText w:val="%3."/>
      <w:lvlJc w:val="right"/>
      <w:pPr>
        <w:ind w:left="2869" w:hanging="180"/>
      </w:pPr>
    </w:lvl>
    <w:lvl w:ilvl="3" w:tplc="145EC2D0">
      <w:start w:val="1"/>
      <w:numFmt w:val="decimal"/>
      <w:lvlText w:val="%4."/>
      <w:lvlJc w:val="left"/>
      <w:pPr>
        <w:ind w:left="3589" w:hanging="360"/>
      </w:pPr>
    </w:lvl>
    <w:lvl w:ilvl="4" w:tplc="623AACD4">
      <w:start w:val="1"/>
      <w:numFmt w:val="lowerLetter"/>
      <w:lvlText w:val="%5."/>
      <w:lvlJc w:val="left"/>
      <w:pPr>
        <w:ind w:left="4309" w:hanging="360"/>
      </w:pPr>
    </w:lvl>
    <w:lvl w:ilvl="5" w:tplc="B75AAEC0">
      <w:start w:val="1"/>
      <w:numFmt w:val="lowerRoman"/>
      <w:lvlText w:val="%6."/>
      <w:lvlJc w:val="right"/>
      <w:pPr>
        <w:ind w:left="5029" w:hanging="180"/>
      </w:pPr>
    </w:lvl>
    <w:lvl w:ilvl="6" w:tplc="8496D276">
      <w:start w:val="1"/>
      <w:numFmt w:val="decimal"/>
      <w:lvlText w:val="%7."/>
      <w:lvlJc w:val="left"/>
      <w:pPr>
        <w:ind w:left="5749" w:hanging="360"/>
      </w:pPr>
    </w:lvl>
    <w:lvl w:ilvl="7" w:tplc="A5264CCE">
      <w:start w:val="1"/>
      <w:numFmt w:val="lowerLetter"/>
      <w:lvlText w:val="%8."/>
      <w:lvlJc w:val="left"/>
      <w:pPr>
        <w:ind w:left="6469" w:hanging="360"/>
      </w:pPr>
    </w:lvl>
    <w:lvl w:ilvl="8" w:tplc="F404ED66">
      <w:start w:val="1"/>
      <w:numFmt w:val="lowerRoman"/>
      <w:lvlText w:val="%9."/>
      <w:lvlJc w:val="right"/>
      <w:pPr>
        <w:ind w:left="7189" w:hanging="180"/>
      </w:pPr>
    </w:lvl>
  </w:abstractNum>
  <w:abstractNum w:abstractNumId="77" w15:restartNumberingAfterBreak="0">
    <w:nsid w:val="339B006D"/>
    <w:multiLevelType w:val="hybridMultilevel"/>
    <w:tmpl w:val="2884CAC8"/>
    <w:lvl w:ilvl="0" w:tplc="0540AE2E">
      <w:start w:val="1"/>
      <w:numFmt w:val="decimal"/>
      <w:lvlText w:val="%1."/>
      <w:lvlJc w:val="left"/>
      <w:pPr>
        <w:ind w:left="1162" w:hanging="360"/>
      </w:pPr>
    </w:lvl>
    <w:lvl w:ilvl="1" w:tplc="CDB2AD3C">
      <w:start w:val="1"/>
      <w:numFmt w:val="lowerLetter"/>
      <w:lvlText w:val="%2."/>
      <w:lvlJc w:val="left"/>
      <w:pPr>
        <w:ind w:left="1882" w:hanging="360"/>
      </w:pPr>
    </w:lvl>
    <w:lvl w:ilvl="2" w:tplc="60200CCC">
      <w:start w:val="1"/>
      <w:numFmt w:val="lowerRoman"/>
      <w:lvlText w:val="%3."/>
      <w:lvlJc w:val="right"/>
      <w:pPr>
        <w:ind w:left="2602" w:hanging="180"/>
      </w:pPr>
    </w:lvl>
    <w:lvl w:ilvl="3" w:tplc="5D0AD8A8">
      <w:start w:val="1"/>
      <w:numFmt w:val="decimal"/>
      <w:lvlText w:val="%4."/>
      <w:lvlJc w:val="left"/>
      <w:pPr>
        <w:ind w:left="3322" w:hanging="360"/>
      </w:pPr>
    </w:lvl>
    <w:lvl w:ilvl="4" w:tplc="53F66F4C">
      <w:start w:val="1"/>
      <w:numFmt w:val="lowerLetter"/>
      <w:lvlText w:val="%5."/>
      <w:lvlJc w:val="left"/>
      <w:pPr>
        <w:ind w:left="4042" w:hanging="360"/>
      </w:pPr>
    </w:lvl>
    <w:lvl w:ilvl="5" w:tplc="2A94CF58">
      <w:start w:val="1"/>
      <w:numFmt w:val="lowerRoman"/>
      <w:lvlText w:val="%6."/>
      <w:lvlJc w:val="right"/>
      <w:pPr>
        <w:ind w:left="4762" w:hanging="180"/>
      </w:pPr>
    </w:lvl>
    <w:lvl w:ilvl="6" w:tplc="177C5C9C">
      <w:start w:val="1"/>
      <w:numFmt w:val="decimal"/>
      <w:lvlText w:val="%7."/>
      <w:lvlJc w:val="left"/>
      <w:pPr>
        <w:ind w:left="5482" w:hanging="360"/>
      </w:pPr>
    </w:lvl>
    <w:lvl w:ilvl="7" w:tplc="4A4E1C16">
      <w:start w:val="1"/>
      <w:numFmt w:val="lowerLetter"/>
      <w:lvlText w:val="%8."/>
      <w:lvlJc w:val="left"/>
      <w:pPr>
        <w:ind w:left="6202" w:hanging="360"/>
      </w:pPr>
    </w:lvl>
    <w:lvl w:ilvl="8" w:tplc="B91014C0">
      <w:start w:val="1"/>
      <w:numFmt w:val="lowerRoman"/>
      <w:lvlText w:val="%9."/>
      <w:lvlJc w:val="right"/>
      <w:pPr>
        <w:ind w:left="6922" w:hanging="180"/>
      </w:pPr>
    </w:lvl>
  </w:abstractNum>
  <w:abstractNum w:abstractNumId="78" w15:restartNumberingAfterBreak="0">
    <w:nsid w:val="34585588"/>
    <w:multiLevelType w:val="hybridMultilevel"/>
    <w:tmpl w:val="1EF4CB64"/>
    <w:lvl w:ilvl="0" w:tplc="556A2C2A">
      <w:start w:val="1"/>
      <w:numFmt w:val="decimal"/>
      <w:lvlText w:val="%1."/>
      <w:lvlJc w:val="left"/>
      <w:pPr>
        <w:ind w:left="1162" w:hanging="360"/>
      </w:pPr>
      <w:rPr>
        <w:rFonts w:hint="default"/>
        <w:b/>
      </w:rPr>
    </w:lvl>
    <w:lvl w:ilvl="1" w:tplc="B218F64E">
      <w:start w:val="1"/>
      <w:numFmt w:val="lowerLetter"/>
      <w:lvlText w:val="%2."/>
      <w:lvlJc w:val="left"/>
      <w:pPr>
        <w:ind w:left="1440" w:hanging="360"/>
      </w:pPr>
    </w:lvl>
    <w:lvl w:ilvl="2" w:tplc="BD001F76">
      <w:start w:val="1"/>
      <w:numFmt w:val="lowerRoman"/>
      <w:lvlText w:val="%3."/>
      <w:lvlJc w:val="right"/>
      <w:pPr>
        <w:ind w:left="2160" w:hanging="180"/>
      </w:pPr>
    </w:lvl>
    <w:lvl w:ilvl="3" w:tplc="566C087A">
      <w:start w:val="1"/>
      <w:numFmt w:val="decimal"/>
      <w:lvlText w:val="%4."/>
      <w:lvlJc w:val="left"/>
      <w:pPr>
        <w:ind w:left="2880" w:hanging="360"/>
      </w:pPr>
    </w:lvl>
    <w:lvl w:ilvl="4" w:tplc="9BB27908">
      <w:start w:val="1"/>
      <w:numFmt w:val="lowerLetter"/>
      <w:lvlText w:val="%5."/>
      <w:lvlJc w:val="left"/>
      <w:pPr>
        <w:ind w:left="3600" w:hanging="360"/>
      </w:pPr>
    </w:lvl>
    <w:lvl w:ilvl="5" w:tplc="C3784628">
      <w:start w:val="1"/>
      <w:numFmt w:val="lowerRoman"/>
      <w:lvlText w:val="%6."/>
      <w:lvlJc w:val="right"/>
      <w:pPr>
        <w:ind w:left="4320" w:hanging="180"/>
      </w:pPr>
    </w:lvl>
    <w:lvl w:ilvl="6" w:tplc="BDCA8BCC">
      <w:start w:val="1"/>
      <w:numFmt w:val="decimal"/>
      <w:lvlText w:val="%7."/>
      <w:lvlJc w:val="left"/>
      <w:pPr>
        <w:ind w:left="5040" w:hanging="360"/>
      </w:pPr>
    </w:lvl>
    <w:lvl w:ilvl="7" w:tplc="9BE87AE6">
      <w:start w:val="1"/>
      <w:numFmt w:val="lowerLetter"/>
      <w:lvlText w:val="%8."/>
      <w:lvlJc w:val="left"/>
      <w:pPr>
        <w:ind w:left="5760" w:hanging="360"/>
      </w:pPr>
    </w:lvl>
    <w:lvl w:ilvl="8" w:tplc="54B62D92">
      <w:start w:val="1"/>
      <w:numFmt w:val="lowerRoman"/>
      <w:lvlText w:val="%9."/>
      <w:lvlJc w:val="right"/>
      <w:pPr>
        <w:ind w:left="6480" w:hanging="180"/>
      </w:pPr>
    </w:lvl>
  </w:abstractNum>
  <w:abstractNum w:abstractNumId="79" w15:restartNumberingAfterBreak="0">
    <w:nsid w:val="356A6128"/>
    <w:multiLevelType w:val="hybridMultilevel"/>
    <w:tmpl w:val="08F8975E"/>
    <w:lvl w:ilvl="0" w:tplc="937A4A6E">
      <w:start w:val="1"/>
      <w:numFmt w:val="decimal"/>
      <w:lvlText w:val="1.%1"/>
      <w:lvlJc w:val="left"/>
      <w:pPr>
        <w:ind w:left="1162" w:hanging="878"/>
      </w:pPr>
      <w:rPr>
        <w:rFonts w:hint="default"/>
      </w:rPr>
    </w:lvl>
    <w:lvl w:ilvl="1" w:tplc="C432490C">
      <w:start w:val="1"/>
      <w:numFmt w:val="lowerLetter"/>
      <w:lvlText w:val="%2."/>
      <w:lvlJc w:val="left"/>
      <w:pPr>
        <w:ind w:left="1882" w:hanging="360"/>
      </w:pPr>
    </w:lvl>
    <w:lvl w:ilvl="2" w:tplc="C704881C">
      <w:start w:val="1"/>
      <w:numFmt w:val="lowerRoman"/>
      <w:lvlText w:val="%3."/>
      <w:lvlJc w:val="right"/>
      <w:pPr>
        <w:ind w:left="2602" w:hanging="180"/>
      </w:pPr>
    </w:lvl>
    <w:lvl w:ilvl="3" w:tplc="2A86B8E8">
      <w:start w:val="1"/>
      <w:numFmt w:val="decimal"/>
      <w:lvlText w:val="%4."/>
      <w:lvlJc w:val="left"/>
      <w:pPr>
        <w:ind w:left="3322" w:hanging="360"/>
      </w:pPr>
    </w:lvl>
    <w:lvl w:ilvl="4" w:tplc="52ACFAC6">
      <w:start w:val="1"/>
      <w:numFmt w:val="lowerLetter"/>
      <w:lvlText w:val="%5."/>
      <w:lvlJc w:val="left"/>
      <w:pPr>
        <w:ind w:left="4042" w:hanging="360"/>
      </w:pPr>
    </w:lvl>
    <w:lvl w:ilvl="5" w:tplc="1D1C28EA">
      <w:start w:val="1"/>
      <w:numFmt w:val="lowerRoman"/>
      <w:lvlText w:val="%6."/>
      <w:lvlJc w:val="right"/>
      <w:pPr>
        <w:ind w:left="4762" w:hanging="180"/>
      </w:pPr>
    </w:lvl>
    <w:lvl w:ilvl="6" w:tplc="19DE9AAE">
      <w:start w:val="1"/>
      <w:numFmt w:val="decimal"/>
      <w:lvlText w:val="%7."/>
      <w:lvlJc w:val="left"/>
      <w:pPr>
        <w:ind w:left="5482" w:hanging="360"/>
      </w:pPr>
    </w:lvl>
    <w:lvl w:ilvl="7" w:tplc="7074A820">
      <w:start w:val="1"/>
      <w:numFmt w:val="lowerLetter"/>
      <w:lvlText w:val="%8."/>
      <w:lvlJc w:val="left"/>
      <w:pPr>
        <w:ind w:left="6202" w:hanging="360"/>
      </w:pPr>
    </w:lvl>
    <w:lvl w:ilvl="8" w:tplc="721C3BB0">
      <w:start w:val="1"/>
      <w:numFmt w:val="lowerRoman"/>
      <w:lvlText w:val="%9."/>
      <w:lvlJc w:val="right"/>
      <w:pPr>
        <w:ind w:left="6922" w:hanging="180"/>
      </w:pPr>
    </w:lvl>
  </w:abstractNum>
  <w:abstractNum w:abstractNumId="80" w15:restartNumberingAfterBreak="0">
    <w:nsid w:val="357037A6"/>
    <w:multiLevelType w:val="hybridMultilevel"/>
    <w:tmpl w:val="3524F45A"/>
    <w:lvl w:ilvl="0" w:tplc="BF9EC51A">
      <w:start w:val="1"/>
      <w:numFmt w:val="none"/>
      <w:suff w:val="nothing"/>
      <w:lvlText w:val=""/>
      <w:lvlJc w:val="left"/>
      <w:pPr>
        <w:tabs>
          <w:tab w:val="num" w:pos="0"/>
        </w:tabs>
      </w:pPr>
      <w:rPr>
        <w:rFonts w:cs="Times New Roman"/>
      </w:rPr>
    </w:lvl>
    <w:lvl w:ilvl="1" w:tplc="ECAC3868">
      <w:start w:val="1"/>
      <w:numFmt w:val="none"/>
      <w:suff w:val="nothing"/>
      <w:lvlText w:val=""/>
      <w:lvlJc w:val="left"/>
      <w:pPr>
        <w:tabs>
          <w:tab w:val="num" w:pos="0"/>
        </w:tabs>
      </w:pPr>
      <w:rPr>
        <w:rFonts w:cs="Times New Roman"/>
      </w:rPr>
    </w:lvl>
    <w:lvl w:ilvl="2" w:tplc="553407EA">
      <w:start w:val="1"/>
      <w:numFmt w:val="none"/>
      <w:suff w:val="nothing"/>
      <w:lvlText w:val=""/>
      <w:lvlJc w:val="left"/>
      <w:pPr>
        <w:tabs>
          <w:tab w:val="num" w:pos="0"/>
        </w:tabs>
      </w:pPr>
      <w:rPr>
        <w:rFonts w:cs="Times New Roman"/>
      </w:rPr>
    </w:lvl>
    <w:lvl w:ilvl="3" w:tplc="D60AF3B2">
      <w:start w:val="1"/>
      <w:numFmt w:val="none"/>
      <w:suff w:val="nothing"/>
      <w:lvlText w:val=""/>
      <w:lvlJc w:val="left"/>
      <w:pPr>
        <w:tabs>
          <w:tab w:val="num" w:pos="0"/>
        </w:tabs>
      </w:pPr>
      <w:rPr>
        <w:rFonts w:cs="Times New Roman"/>
      </w:rPr>
    </w:lvl>
    <w:lvl w:ilvl="4" w:tplc="B482783E">
      <w:start w:val="1"/>
      <w:numFmt w:val="none"/>
      <w:suff w:val="nothing"/>
      <w:lvlText w:val=""/>
      <w:lvlJc w:val="left"/>
      <w:pPr>
        <w:tabs>
          <w:tab w:val="num" w:pos="0"/>
        </w:tabs>
      </w:pPr>
      <w:rPr>
        <w:rFonts w:cs="Times New Roman"/>
      </w:rPr>
    </w:lvl>
    <w:lvl w:ilvl="5" w:tplc="86E0B34E">
      <w:start w:val="1"/>
      <w:numFmt w:val="none"/>
      <w:suff w:val="nothing"/>
      <w:lvlText w:val=""/>
      <w:lvlJc w:val="left"/>
      <w:pPr>
        <w:tabs>
          <w:tab w:val="num" w:pos="0"/>
        </w:tabs>
      </w:pPr>
      <w:rPr>
        <w:rFonts w:cs="Times New Roman"/>
      </w:rPr>
    </w:lvl>
    <w:lvl w:ilvl="6" w:tplc="41E8B8CE">
      <w:start w:val="1"/>
      <w:numFmt w:val="none"/>
      <w:suff w:val="nothing"/>
      <w:lvlText w:val=""/>
      <w:lvlJc w:val="left"/>
      <w:pPr>
        <w:tabs>
          <w:tab w:val="num" w:pos="0"/>
        </w:tabs>
      </w:pPr>
      <w:rPr>
        <w:rFonts w:cs="Times New Roman"/>
      </w:rPr>
    </w:lvl>
    <w:lvl w:ilvl="7" w:tplc="4EB84D60">
      <w:start w:val="1"/>
      <w:numFmt w:val="none"/>
      <w:suff w:val="nothing"/>
      <w:lvlText w:val=""/>
      <w:lvlJc w:val="left"/>
      <w:pPr>
        <w:tabs>
          <w:tab w:val="num" w:pos="0"/>
        </w:tabs>
      </w:pPr>
      <w:rPr>
        <w:rFonts w:cs="Times New Roman"/>
      </w:rPr>
    </w:lvl>
    <w:lvl w:ilvl="8" w:tplc="C2C24318">
      <w:start w:val="1"/>
      <w:numFmt w:val="none"/>
      <w:suff w:val="nothing"/>
      <w:lvlText w:val=""/>
      <w:lvlJc w:val="left"/>
      <w:pPr>
        <w:tabs>
          <w:tab w:val="num" w:pos="0"/>
        </w:tabs>
      </w:pPr>
      <w:rPr>
        <w:rFonts w:cs="Times New Roman"/>
      </w:rPr>
    </w:lvl>
  </w:abstractNum>
  <w:abstractNum w:abstractNumId="81" w15:restartNumberingAfterBreak="0">
    <w:nsid w:val="35886F73"/>
    <w:multiLevelType w:val="hybridMultilevel"/>
    <w:tmpl w:val="A96C0F08"/>
    <w:lvl w:ilvl="0" w:tplc="EC9CCAA4">
      <w:start w:val="1"/>
      <w:numFmt w:val="decimal"/>
      <w:lvlText w:val="%1."/>
      <w:lvlJc w:val="left"/>
      <w:pPr>
        <w:ind w:left="1162" w:hanging="360"/>
      </w:pPr>
    </w:lvl>
    <w:lvl w:ilvl="1" w:tplc="69265C3E">
      <w:start w:val="1"/>
      <w:numFmt w:val="lowerLetter"/>
      <w:lvlText w:val="%2."/>
      <w:lvlJc w:val="left"/>
      <w:pPr>
        <w:ind w:left="1882" w:hanging="360"/>
      </w:pPr>
    </w:lvl>
    <w:lvl w:ilvl="2" w:tplc="35461100">
      <w:start w:val="1"/>
      <w:numFmt w:val="lowerRoman"/>
      <w:lvlText w:val="%3."/>
      <w:lvlJc w:val="right"/>
      <w:pPr>
        <w:ind w:left="2602" w:hanging="180"/>
      </w:pPr>
    </w:lvl>
    <w:lvl w:ilvl="3" w:tplc="AB5C71CA">
      <w:start w:val="1"/>
      <w:numFmt w:val="decimal"/>
      <w:lvlText w:val="%4."/>
      <w:lvlJc w:val="left"/>
      <w:pPr>
        <w:ind w:left="3322" w:hanging="360"/>
      </w:pPr>
    </w:lvl>
    <w:lvl w:ilvl="4" w:tplc="C2B64476">
      <w:start w:val="1"/>
      <w:numFmt w:val="lowerLetter"/>
      <w:lvlText w:val="%5."/>
      <w:lvlJc w:val="left"/>
      <w:pPr>
        <w:ind w:left="4042" w:hanging="360"/>
      </w:pPr>
    </w:lvl>
    <w:lvl w:ilvl="5" w:tplc="C010A9CC">
      <w:start w:val="1"/>
      <w:numFmt w:val="lowerRoman"/>
      <w:lvlText w:val="%6."/>
      <w:lvlJc w:val="right"/>
      <w:pPr>
        <w:ind w:left="4762" w:hanging="180"/>
      </w:pPr>
    </w:lvl>
    <w:lvl w:ilvl="6" w:tplc="8B9675FA">
      <w:start w:val="1"/>
      <w:numFmt w:val="decimal"/>
      <w:lvlText w:val="%7."/>
      <w:lvlJc w:val="left"/>
      <w:pPr>
        <w:ind w:left="5482" w:hanging="360"/>
      </w:pPr>
    </w:lvl>
    <w:lvl w:ilvl="7" w:tplc="7B1A1804">
      <w:start w:val="1"/>
      <w:numFmt w:val="lowerLetter"/>
      <w:lvlText w:val="%8."/>
      <w:lvlJc w:val="left"/>
      <w:pPr>
        <w:ind w:left="6202" w:hanging="360"/>
      </w:pPr>
    </w:lvl>
    <w:lvl w:ilvl="8" w:tplc="AEDCBB04">
      <w:start w:val="1"/>
      <w:numFmt w:val="lowerRoman"/>
      <w:lvlText w:val="%9."/>
      <w:lvlJc w:val="right"/>
      <w:pPr>
        <w:ind w:left="6922" w:hanging="180"/>
      </w:pPr>
    </w:lvl>
  </w:abstractNum>
  <w:abstractNum w:abstractNumId="82" w15:restartNumberingAfterBreak="0">
    <w:nsid w:val="35E30E73"/>
    <w:multiLevelType w:val="hybridMultilevel"/>
    <w:tmpl w:val="E3D880EC"/>
    <w:lvl w:ilvl="0" w:tplc="3C1EA026">
      <w:start w:val="1"/>
      <w:numFmt w:val="decimal"/>
      <w:lvlText w:val="%1."/>
      <w:lvlJc w:val="left"/>
      <w:pPr>
        <w:ind w:left="1162" w:hanging="360"/>
      </w:pPr>
    </w:lvl>
    <w:lvl w:ilvl="1" w:tplc="3C18C2C0">
      <w:start w:val="1"/>
      <w:numFmt w:val="lowerLetter"/>
      <w:lvlText w:val="%2."/>
      <w:lvlJc w:val="left"/>
      <w:pPr>
        <w:ind w:left="1882" w:hanging="360"/>
      </w:pPr>
    </w:lvl>
    <w:lvl w:ilvl="2" w:tplc="B470B0DE">
      <w:start w:val="1"/>
      <w:numFmt w:val="lowerRoman"/>
      <w:lvlText w:val="%3."/>
      <w:lvlJc w:val="right"/>
      <w:pPr>
        <w:ind w:left="2602" w:hanging="180"/>
      </w:pPr>
    </w:lvl>
    <w:lvl w:ilvl="3" w:tplc="D6C03D1E">
      <w:start w:val="1"/>
      <w:numFmt w:val="decimal"/>
      <w:lvlText w:val="%4."/>
      <w:lvlJc w:val="left"/>
      <w:pPr>
        <w:ind w:left="3322" w:hanging="360"/>
      </w:pPr>
    </w:lvl>
    <w:lvl w:ilvl="4" w:tplc="179659C6">
      <w:start w:val="1"/>
      <w:numFmt w:val="lowerLetter"/>
      <w:lvlText w:val="%5."/>
      <w:lvlJc w:val="left"/>
      <w:pPr>
        <w:ind w:left="4042" w:hanging="360"/>
      </w:pPr>
    </w:lvl>
    <w:lvl w:ilvl="5" w:tplc="60A8A446">
      <w:start w:val="1"/>
      <w:numFmt w:val="lowerRoman"/>
      <w:lvlText w:val="%6."/>
      <w:lvlJc w:val="right"/>
      <w:pPr>
        <w:ind w:left="4762" w:hanging="180"/>
      </w:pPr>
    </w:lvl>
    <w:lvl w:ilvl="6" w:tplc="99F6FD72">
      <w:start w:val="1"/>
      <w:numFmt w:val="decimal"/>
      <w:lvlText w:val="%7."/>
      <w:lvlJc w:val="left"/>
      <w:pPr>
        <w:ind w:left="5482" w:hanging="360"/>
      </w:pPr>
    </w:lvl>
    <w:lvl w:ilvl="7" w:tplc="927639A4">
      <w:start w:val="1"/>
      <w:numFmt w:val="lowerLetter"/>
      <w:lvlText w:val="%8."/>
      <w:lvlJc w:val="left"/>
      <w:pPr>
        <w:ind w:left="6202" w:hanging="360"/>
      </w:pPr>
    </w:lvl>
    <w:lvl w:ilvl="8" w:tplc="D2441DAE">
      <w:start w:val="1"/>
      <w:numFmt w:val="lowerRoman"/>
      <w:lvlText w:val="%9."/>
      <w:lvlJc w:val="right"/>
      <w:pPr>
        <w:ind w:left="6922" w:hanging="180"/>
      </w:pPr>
    </w:lvl>
  </w:abstractNum>
  <w:abstractNum w:abstractNumId="83" w15:restartNumberingAfterBreak="0">
    <w:nsid w:val="36714CB4"/>
    <w:multiLevelType w:val="hybridMultilevel"/>
    <w:tmpl w:val="CE74AD4A"/>
    <w:lvl w:ilvl="0" w:tplc="71902E22">
      <w:start w:val="1"/>
      <w:numFmt w:val="russianLower"/>
      <w:lvlText w:val="%1)"/>
      <w:lvlJc w:val="left"/>
      <w:pPr>
        <w:ind w:left="2770" w:hanging="360"/>
      </w:pPr>
      <w:rPr>
        <w:rFonts w:hint="default"/>
      </w:rPr>
    </w:lvl>
    <w:lvl w:ilvl="1" w:tplc="51CED462">
      <w:start w:val="1"/>
      <w:numFmt w:val="lowerLetter"/>
      <w:lvlText w:val="%2."/>
      <w:lvlJc w:val="left"/>
      <w:pPr>
        <w:ind w:left="3490" w:hanging="360"/>
      </w:pPr>
    </w:lvl>
    <w:lvl w:ilvl="2" w:tplc="3A869F3A">
      <w:start w:val="1"/>
      <w:numFmt w:val="lowerRoman"/>
      <w:lvlText w:val="%3."/>
      <w:lvlJc w:val="right"/>
      <w:pPr>
        <w:ind w:left="4210" w:hanging="180"/>
      </w:pPr>
    </w:lvl>
    <w:lvl w:ilvl="3" w:tplc="E9309AD8">
      <w:start w:val="1"/>
      <w:numFmt w:val="decimal"/>
      <w:lvlText w:val="%4."/>
      <w:lvlJc w:val="left"/>
      <w:pPr>
        <w:ind w:left="4930" w:hanging="360"/>
      </w:pPr>
    </w:lvl>
    <w:lvl w:ilvl="4" w:tplc="F29CDB24">
      <w:start w:val="1"/>
      <w:numFmt w:val="lowerLetter"/>
      <w:lvlText w:val="%5."/>
      <w:lvlJc w:val="left"/>
      <w:pPr>
        <w:ind w:left="5650" w:hanging="360"/>
      </w:pPr>
    </w:lvl>
    <w:lvl w:ilvl="5" w:tplc="8D323416">
      <w:start w:val="1"/>
      <w:numFmt w:val="lowerRoman"/>
      <w:lvlText w:val="%6."/>
      <w:lvlJc w:val="right"/>
      <w:pPr>
        <w:ind w:left="6370" w:hanging="180"/>
      </w:pPr>
    </w:lvl>
    <w:lvl w:ilvl="6" w:tplc="A00A0880">
      <w:start w:val="1"/>
      <w:numFmt w:val="decimal"/>
      <w:lvlText w:val="%7."/>
      <w:lvlJc w:val="left"/>
      <w:pPr>
        <w:ind w:left="7090" w:hanging="360"/>
      </w:pPr>
    </w:lvl>
    <w:lvl w:ilvl="7" w:tplc="90C42396">
      <w:start w:val="1"/>
      <w:numFmt w:val="lowerLetter"/>
      <w:lvlText w:val="%8."/>
      <w:lvlJc w:val="left"/>
      <w:pPr>
        <w:ind w:left="7810" w:hanging="360"/>
      </w:pPr>
    </w:lvl>
    <w:lvl w:ilvl="8" w:tplc="A33E3528">
      <w:start w:val="1"/>
      <w:numFmt w:val="lowerRoman"/>
      <w:lvlText w:val="%9."/>
      <w:lvlJc w:val="right"/>
      <w:pPr>
        <w:ind w:left="8530" w:hanging="180"/>
      </w:pPr>
    </w:lvl>
  </w:abstractNum>
  <w:abstractNum w:abstractNumId="84" w15:restartNumberingAfterBreak="0">
    <w:nsid w:val="378F37FF"/>
    <w:multiLevelType w:val="hybridMultilevel"/>
    <w:tmpl w:val="E7BA6A46"/>
    <w:lvl w:ilvl="0" w:tplc="8A50C2A6">
      <w:start w:val="1"/>
      <w:numFmt w:val="decimal"/>
      <w:lvlText w:val="%1."/>
      <w:lvlJc w:val="left"/>
      <w:pPr>
        <w:ind w:left="1162" w:hanging="360"/>
      </w:pPr>
      <w:rPr>
        <w:b/>
      </w:rPr>
    </w:lvl>
    <w:lvl w:ilvl="1" w:tplc="E88611EA">
      <w:start w:val="1"/>
      <w:numFmt w:val="lowerLetter"/>
      <w:lvlText w:val="%2."/>
      <w:lvlJc w:val="left"/>
      <w:pPr>
        <w:ind w:left="1882" w:hanging="360"/>
      </w:pPr>
    </w:lvl>
    <w:lvl w:ilvl="2" w:tplc="9A98626A">
      <w:start w:val="1"/>
      <w:numFmt w:val="lowerRoman"/>
      <w:lvlText w:val="%3."/>
      <w:lvlJc w:val="right"/>
      <w:pPr>
        <w:ind w:left="2602" w:hanging="180"/>
      </w:pPr>
    </w:lvl>
    <w:lvl w:ilvl="3" w:tplc="EDBCF1E6">
      <w:start w:val="1"/>
      <w:numFmt w:val="decimal"/>
      <w:lvlText w:val="%4."/>
      <w:lvlJc w:val="left"/>
      <w:pPr>
        <w:ind w:left="3322" w:hanging="360"/>
      </w:pPr>
    </w:lvl>
    <w:lvl w:ilvl="4" w:tplc="A35688CE">
      <w:start w:val="1"/>
      <w:numFmt w:val="lowerLetter"/>
      <w:lvlText w:val="%5."/>
      <w:lvlJc w:val="left"/>
      <w:pPr>
        <w:ind w:left="4042" w:hanging="360"/>
      </w:pPr>
    </w:lvl>
    <w:lvl w:ilvl="5" w:tplc="DB6C7838">
      <w:start w:val="1"/>
      <w:numFmt w:val="lowerRoman"/>
      <w:lvlText w:val="%6."/>
      <w:lvlJc w:val="right"/>
      <w:pPr>
        <w:ind w:left="4762" w:hanging="180"/>
      </w:pPr>
    </w:lvl>
    <w:lvl w:ilvl="6" w:tplc="8594FEF8">
      <w:start w:val="1"/>
      <w:numFmt w:val="decimal"/>
      <w:lvlText w:val="%7."/>
      <w:lvlJc w:val="left"/>
      <w:pPr>
        <w:ind w:left="5482" w:hanging="360"/>
      </w:pPr>
    </w:lvl>
    <w:lvl w:ilvl="7" w:tplc="36642AD6">
      <w:start w:val="1"/>
      <w:numFmt w:val="lowerLetter"/>
      <w:lvlText w:val="%8."/>
      <w:lvlJc w:val="left"/>
      <w:pPr>
        <w:ind w:left="6202" w:hanging="360"/>
      </w:pPr>
    </w:lvl>
    <w:lvl w:ilvl="8" w:tplc="CDA4ABC4">
      <w:start w:val="1"/>
      <w:numFmt w:val="lowerRoman"/>
      <w:lvlText w:val="%9."/>
      <w:lvlJc w:val="right"/>
      <w:pPr>
        <w:ind w:left="6922" w:hanging="180"/>
      </w:pPr>
    </w:lvl>
  </w:abstractNum>
  <w:abstractNum w:abstractNumId="85" w15:restartNumberingAfterBreak="0">
    <w:nsid w:val="37BC6FE8"/>
    <w:multiLevelType w:val="hybridMultilevel"/>
    <w:tmpl w:val="B27CE4AC"/>
    <w:lvl w:ilvl="0" w:tplc="40F8ED06">
      <w:start w:val="1"/>
      <w:numFmt w:val="decimal"/>
      <w:lvlText w:val="%1."/>
      <w:lvlJc w:val="left"/>
      <w:pPr>
        <w:ind w:left="1162" w:hanging="360"/>
      </w:pPr>
      <w:rPr>
        <w:b/>
      </w:rPr>
    </w:lvl>
    <w:lvl w:ilvl="1" w:tplc="AD86948C">
      <w:start w:val="1"/>
      <w:numFmt w:val="lowerLetter"/>
      <w:lvlText w:val="%2."/>
      <w:lvlJc w:val="left"/>
      <w:pPr>
        <w:ind w:left="1882" w:hanging="360"/>
      </w:pPr>
    </w:lvl>
    <w:lvl w:ilvl="2" w:tplc="3A9A84B0">
      <w:start w:val="1"/>
      <w:numFmt w:val="lowerRoman"/>
      <w:lvlText w:val="%3."/>
      <w:lvlJc w:val="right"/>
      <w:pPr>
        <w:ind w:left="2602" w:hanging="180"/>
      </w:pPr>
    </w:lvl>
    <w:lvl w:ilvl="3" w:tplc="EDDEDFA8">
      <w:start w:val="1"/>
      <w:numFmt w:val="decimal"/>
      <w:lvlText w:val="%4."/>
      <w:lvlJc w:val="left"/>
      <w:pPr>
        <w:ind w:left="3322" w:hanging="360"/>
      </w:pPr>
    </w:lvl>
    <w:lvl w:ilvl="4" w:tplc="B3C63D1E">
      <w:start w:val="1"/>
      <w:numFmt w:val="lowerLetter"/>
      <w:lvlText w:val="%5."/>
      <w:lvlJc w:val="left"/>
      <w:pPr>
        <w:ind w:left="4042" w:hanging="360"/>
      </w:pPr>
    </w:lvl>
    <w:lvl w:ilvl="5" w:tplc="F37C716C">
      <w:start w:val="1"/>
      <w:numFmt w:val="lowerRoman"/>
      <w:lvlText w:val="%6."/>
      <w:lvlJc w:val="right"/>
      <w:pPr>
        <w:ind w:left="4762" w:hanging="180"/>
      </w:pPr>
    </w:lvl>
    <w:lvl w:ilvl="6" w:tplc="A0F08ACE">
      <w:start w:val="1"/>
      <w:numFmt w:val="decimal"/>
      <w:lvlText w:val="%7."/>
      <w:lvlJc w:val="left"/>
      <w:pPr>
        <w:ind w:left="5482" w:hanging="360"/>
      </w:pPr>
    </w:lvl>
    <w:lvl w:ilvl="7" w:tplc="7D468958">
      <w:start w:val="1"/>
      <w:numFmt w:val="lowerLetter"/>
      <w:lvlText w:val="%8."/>
      <w:lvlJc w:val="left"/>
      <w:pPr>
        <w:ind w:left="6202" w:hanging="360"/>
      </w:pPr>
    </w:lvl>
    <w:lvl w:ilvl="8" w:tplc="7A06AB92">
      <w:start w:val="1"/>
      <w:numFmt w:val="lowerRoman"/>
      <w:lvlText w:val="%9."/>
      <w:lvlJc w:val="right"/>
      <w:pPr>
        <w:ind w:left="6922" w:hanging="180"/>
      </w:pPr>
    </w:lvl>
  </w:abstractNum>
  <w:abstractNum w:abstractNumId="86" w15:restartNumberingAfterBreak="0">
    <w:nsid w:val="38943F51"/>
    <w:multiLevelType w:val="hybridMultilevel"/>
    <w:tmpl w:val="706C76A6"/>
    <w:lvl w:ilvl="0" w:tplc="41944450">
      <w:start w:val="1"/>
      <w:numFmt w:val="decimal"/>
      <w:lvlText w:val="%1."/>
      <w:lvlJc w:val="left"/>
      <w:pPr>
        <w:ind w:left="927" w:hanging="360"/>
      </w:pPr>
      <w:rPr>
        <w:rFonts w:hint="default"/>
      </w:rPr>
    </w:lvl>
    <w:lvl w:ilvl="1" w:tplc="012AF254">
      <w:start w:val="1"/>
      <w:numFmt w:val="lowerLetter"/>
      <w:lvlText w:val="%2."/>
      <w:lvlJc w:val="left"/>
      <w:pPr>
        <w:ind w:left="1647" w:hanging="360"/>
      </w:pPr>
    </w:lvl>
    <w:lvl w:ilvl="2" w:tplc="24067D94">
      <w:start w:val="1"/>
      <w:numFmt w:val="lowerRoman"/>
      <w:lvlText w:val="%3."/>
      <w:lvlJc w:val="right"/>
      <w:pPr>
        <w:ind w:left="2367" w:hanging="180"/>
      </w:pPr>
    </w:lvl>
    <w:lvl w:ilvl="3" w:tplc="295C0D88">
      <w:start w:val="1"/>
      <w:numFmt w:val="decimal"/>
      <w:lvlText w:val="%4."/>
      <w:lvlJc w:val="left"/>
      <w:pPr>
        <w:ind w:left="3087" w:hanging="360"/>
      </w:pPr>
    </w:lvl>
    <w:lvl w:ilvl="4" w:tplc="6434AEC6">
      <w:start w:val="1"/>
      <w:numFmt w:val="lowerLetter"/>
      <w:lvlText w:val="%5."/>
      <w:lvlJc w:val="left"/>
      <w:pPr>
        <w:ind w:left="3807" w:hanging="360"/>
      </w:pPr>
    </w:lvl>
    <w:lvl w:ilvl="5" w:tplc="50565FA8">
      <w:start w:val="1"/>
      <w:numFmt w:val="lowerRoman"/>
      <w:lvlText w:val="%6."/>
      <w:lvlJc w:val="right"/>
      <w:pPr>
        <w:ind w:left="4527" w:hanging="180"/>
      </w:pPr>
    </w:lvl>
    <w:lvl w:ilvl="6" w:tplc="4764280C">
      <w:start w:val="1"/>
      <w:numFmt w:val="decimal"/>
      <w:lvlText w:val="%7."/>
      <w:lvlJc w:val="left"/>
      <w:pPr>
        <w:ind w:left="5247" w:hanging="360"/>
      </w:pPr>
    </w:lvl>
    <w:lvl w:ilvl="7" w:tplc="B98492EE">
      <w:start w:val="1"/>
      <w:numFmt w:val="lowerLetter"/>
      <w:lvlText w:val="%8."/>
      <w:lvlJc w:val="left"/>
      <w:pPr>
        <w:ind w:left="5967" w:hanging="360"/>
      </w:pPr>
    </w:lvl>
    <w:lvl w:ilvl="8" w:tplc="56D46074">
      <w:start w:val="1"/>
      <w:numFmt w:val="lowerRoman"/>
      <w:lvlText w:val="%9."/>
      <w:lvlJc w:val="right"/>
      <w:pPr>
        <w:ind w:left="6687" w:hanging="180"/>
      </w:pPr>
    </w:lvl>
  </w:abstractNum>
  <w:abstractNum w:abstractNumId="87" w15:restartNumberingAfterBreak="0">
    <w:nsid w:val="39301524"/>
    <w:multiLevelType w:val="hybridMultilevel"/>
    <w:tmpl w:val="74F8A9C0"/>
    <w:lvl w:ilvl="0" w:tplc="D0A61896">
      <w:start w:val="1"/>
      <w:numFmt w:val="decimal"/>
      <w:lvlText w:val="%1."/>
      <w:lvlJc w:val="left"/>
      <w:pPr>
        <w:ind w:left="1162" w:hanging="360"/>
      </w:pPr>
      <w:rPr>
        <w:b/>
      </w:rPr>
    </w:lvl>
    <w:lvl w:ilvl="1" w:tplc="AFA6239A">
      <w:start w:val="1"/>
      <w:numFmt w:val="lowerLetter"/>
      <w:lvlText w:val="%2."/>
      <w:lvlJc w:val="left"/>
      <w:pPr>
        <w:ind w:left="1882" w:hanging="360"/>
      </w:pPr>
    </w:lvl>
    <w:lvl w:ilvl="2" w:tplc="2C205230">
      <w:start w:val="1"/>
      <w:numFmt w:val="lowerRoman"/>
      <w:lvlText w:val="%3."/>
      <w:lvlJc w:val="right"/>
      <w:pPr>
        <w:ind w:left="2602" w:hanging="180"/>
      </w:pPr>
    </w:lvl>
    <w:lvl w:ilvl="3" w:tplc="7A64BD16">
      <w:start w:val="1"/>
      <w:numFmt w:val="decimal"/>
      <w:lvlText w:val="%4."/>
      <w:lvlJc w:val="left"/>
      <w:pPr>
        <w:ind w:left="3322" w:hanging="360"/>
      </w:pPr>
    </w:lvl>
    <w:lvl w:ilvl="4" w:tplc="A288D202">
      <w:start w:val="1"/>
      <w:numFmt w:val="lowerLetter"/>
      <w:lvlText w:val="%5."/>
      <w:lvlJc w:val="left"/>
      <w:pPr>
        <w:ind w:left="4042" w:hanging="360"/>
      </w:pPr>
    </w:lvl>
    <w:lvl w:ilvl="5" w:tplc="309AFD1C">
      <w:start w:val="1"/>
      <w:numFmt w:val="lowerRoman"/>
      <w:lvlText w:val="%6."/>
      <w:lvlJc w:val="right"/>
      <w:pPr>
        <w:ind w:left="4762" w:hanging="180"/>
      </w:pPr>
    </w:lvl>
    <w:lvl w:ilvl="6" w:tplc="A148F978">
      <w:start w:val="1"/>
      <w:numFmt w:val="decimal"/>
      <w:lvlText w:val="%7."/>
      <w:lvlJc w:val="left"/>
      <w:pPr>
        <w:ind w:left="5482" w:hanging="360"/>
      </w:pPr>
    </w:lvl>
    <w:lvl w:ilvl="7" w:tplc="088E7D9C">
      <w:start w:val="1"/>
      <w:numFmt w:val="lowerLetter"/>
      <w:lvlText w:val="%8."/>
      <w:lvlJc w:val="left"/>
      <w:pPr>
        <w:ind w:left="6202" w:hanging="360"/>
      </w:pPr>
    </w:lvl>
    <w:lvl w:ilvl="8" w:tplc="69DCB148">
      <w:start w:val="1"/>
      <w:numFmt w:val="lowerRoman"/>
      <w:lvlText w:val="%9."/>
      <w:lvlJc w:val="right"/>
      <w:pPr>
        <w:ind w:left="6922" w:hanging="180"/>
      </w:pPr>
    </w:lvl>
  </w:abstractNum>
  <w:abstractNum w:abstractNumId="88" w15:restartNumberingAfterBreak="0">
    <w:nsid w:val="393432FC"/>
    <w:multiLevelType w:val="hybridMultilevel"/>
    <w:tmpl w:val="517801B8"/>
    <w:lvl w:ilvl="0" w:tplc="427846F8">
      <w:start w:val="1"/>
      <w:numFmt w:val="decimal"/>
      <w:lvlText w:val="%1)"/>
      <w:lvlJc w:val="left"/>
      <w:pPr>
        <w:ind w:left="1429" w:hanging="360"/>
      </w:pPr>
      <w:rPr>
        <w:sz w:val="24"/>
      </w:rPr>
    </w:lvl>
    <w:lvl w:ilvl="1" w:tplc="12802BB6">
      <w:start w:val="1"/>
      <w:numFmt w:val="lowerLetter"/>
      <w:lvlText w:val="%2."/>
      <w:lvlJc w:val="left"/>
      <w:pPr>
        <w:ind w:left="2149" w:hanging="360"/>
      </w:pPr>
    </w:lvl>
    <w:lvl w:ilvl="2" w:tplc="3BB63E60">
      <w:start w:val="1"/>
      <w:numFmt w:val="lowerRoman"/>
      <w:lvlText w:val="%3."/>
      <w:lvlJc w:val="right"/>
      <w:pPr>
        <w:ind w:left="2869" w:hanging="180"/>
      </w:pPr>
    </w:lvl>
    <w:lvl w:ilvl="3" w:tplc="7670437C">
      <w:start w:val="1"/>
      <w:numFmt w:val="decimal"/>
      <w:lvlText w:val="%4."/>
      <w:lvlJc w:val="left"/>
      <w:pPr>
        <w:ind w:left="3589" w:hanging="360"/>
      </w:pPr>
    </w:lvl>
    <w:lvl w:ilvl="4" w:tplc="632AE228">
      <w:start w:val="1"/>
      <w:numFmt w:val="lowerLetter"/>
      <w:lvlText w:val="%5."/>
      <w:lvlJc w:val="left"/>
      <w:pPr>
        <w:ind w:left="4309" w:hanging="360"/>
      </w:pPr>
    </w:lvl>
    <w:lvl w:ilvl="5" w:tplc="B81A31D0">
      <w:start w:val="1"/>
      <w:numFmt w:val="lowerRoman"/>
      <w:lvlText w:val="%6."/>
      <w:lvlJc w:val="right"/>
      <w:pPr>
        <w:ind w:left="5029" w:hanging="180"/>
      </w:pPr>
    </w:lvl>
    <w:lvl w:ilvl="6" w:tplc="73C6128E">
      <w:start w:val="1"/>
      <w:numFmt w:val="decimal"/>
      <w:lvlText w:val="%7."/>
      <w:lvlJc w:val="left"/>
      <w:pPr>
        <w:ind w:left="5749" w:hanging="360"/>
      </w:pPr>
    </w:lvl>
    <w:lvl w:ilvl="7" w:tplc="17C2C898">
      <w:start w:val="1"/>
      <w:numFmt w:val="lowerLetter"/>
      <w:lvlText w:val="%8."/>
      <w:lvlJc w:val="left"/>
      <w:pPr>
        <w:ind w:left="6469" w:hanging="360"/>
      </w:pPr>
    </w:lvl>
    <w:lvl w:ilvl="8" w:tplc="07BAD140">
      <w:start w:val="1"/>
      <w:numFmt w:val="lowerRoman"/>
      <w:lvlText w:val="%9."/>
      <w:lvlJc w:val="right"/>
      <w:pPr>
        <w:ind w:left="7189" w:hanging="180"/>
      </w:pPr>
    </w:lvl>
  </w:abstractNum>
  <w:abstractNum w:abstractNumId="89" w15:restartNumberingAfterBreak="0">
    <w:nsid w:val="39A4020D"/>
    <w:multiLevelType w:val="hybridMultilevel"/>
    <w:tmpl w:val="DB32BEBC"/>
    <w:lvl w:ilvl="0" w:tplc="D39EE38A">
      <w:start w:val="1"/>
      <w:numFmt w:val="decimal"/>
      <w:lvlText w:val="%1."/>
      <w:lvlJc w:val="left"/>
      <w:pPr>
        <w:ind w:left="1162" w:hanging="360"/>
      </w:pPr>
    </w:lvl>
    <w:lvl w:ilvl="1" w:tplc="E552344A">
      <w:start w:val="1"/>
      <w:numFmt w:val="lowerLetter"/>
      <w:lvlText w:val="%2."/>
      <w:lvlJc w:val="left"/>
      <w:pPr>
        <w:ind w:left="1882" w:hanging="360"/>
      </w:pPr>
    </w:lvl>
    <w:lvl w:ilvl="2" w:tplc="8C46DFA4">
      <w:start w:val="1"/>
      <w:numFmt w:val="lowerRoman"/>
      <w:lvlText w:val="%3."/>
      <w:lvlJc w:val="right"/>
      <w:pPr>
        <w:ind w:left="2602" w:hanging="180"/>
      </w:pPr>
    </w:lvl>
    <w:lvl w:ilvl="3" w:tplc="1DA6CA64">
      <w:start w:val="1"/>
      <w:numFmt w:val="decimal"/>
      <w:lvlText w:val="%4."/>
      <w:lvlJc w:val="left"/>
      <w:pPr>
        <w:ind w:left="3322" w:hanging="360"/>
      </w:pPr>
    </w:lvl>
    <w:lvl w:ilvl="4" w:tplc="155CF004">
      <w:start w:val="1"/>
      <w:numFmt w:val="lowerLetter"/>
      <w:lvlText w:val="%5."/>
      <w:lvlJc w:val="left"/>
      <w:pPr>
        <w:ind w:left="4042" w:hanging="360"/>
      </w:pPr>
    </w:lvl>
    <w:lvl w:ilvl="5" w:tplc="53DA6570">
      <w:start w:val="1"/>
      <w:numFmt w:val="lowerRoman"/>
      <w:lvlText w:val="%6."/>
      <w:lvlJc w:val="right"/>
      <w:pPr>
        <w:ind w:left="4762" w:hanging="180"/>
      </w:pPr>
    </w:lvl>
    <w:lvl w:ilvl="6" w:tplc="084C9928">
      <w:start w:val="1"/>
      <w:numFmt w:val="decimal"/>
      <w:lvlText w:val="%7."/>
      <w:lvlJc w:val="left"/>
      <w:pPr>
        <w:ind w:left="5482" w:hanging="360"/>
      </w:pPr>
    </w:lvl>
    <w:lvl w:ilvl="7" w:tplc="0F68451E">
      <w:start w:val="1"/>
      <w:numFmt w:val="lowerLetter"/>
      <w:lvlText w:val="%8."/>
      <w:lvlJc w:val="left"/>
      <w:pPr>
        <w:ind w:left="6202" w:hanging="360"/>
      </w:pPr>
    </w:lvl>
    <w:lvl w:ilvl="8" w:tplc="11727DFE">
      <w:start w:val="1"/>
      <w:numFmt w:val="lowerRoman"/>
      <w:lvlText w:val="%9."/>
      <w:lvlJc w:val="right"/>
      <w:pPr>
        <w:ind w:left="6922" w:hanging="180"/>
      </w:pPr>
    </w:lvl>
  </w:abstractNum>
  <w:abstractNum w:abstractNumId="90" w15:restartNumberingAfterBreak="0">
    <w:nsid w:val="3A2D151D"/>
    <w:multiLevelType w:val="hybridMultilevel"/>
    <w:tmpl w:val="4232E966"/>
    <w:lvl w:ilvl="0" w:tplc="A43C184E">
      <w:start w:val="1"/>
      <w:numFmt w:val="decimal"/>
      <w:lvlText w:val="%1."/>
      <w:lvlJc w:val="left"/>
      <w:pPr>
        <w:ind w:left="1162" w:hanging="360"/>
      </w:pPr>
    </w:lvl>
    <w:lvl w:ilvl="1" w:tplc="B84CC51E">
      <w:start w:val="1"/>
      <w:numFmt w:val="lowerLetter"/>
      <w:lvlText w:val="%2."/>
      <w:lvlJc w:val="left"/>
      <w:pPr>
        <w:ind w:left="1882" w:hanging="360"/>
      </w:pPr>
    </w:lvl>
    <w:lvl w:ilvl="2" w:tplc="AB08F0A6">
      <w:start w:val="1"/>
      <w:numFmt w:val="lowerRoman"/>
      <w:lvlText w:val="%3."/>
      <w:lvlJc w:val="right"/>
      <w:pPr>
        <w:ind w:left="2602" w:hanging="180"/>
      </w:pPr>
    </w:lvl>
    <w:lvl w:ilvl="3" w:tplc="97E838F8">
      <w:start w:val="1"/>
      <w:numFmt w:val="decimal"/>
      <w:lvlText w:val="%4."/>
      <w:lvlJc w:val="left"/>
      <w:pPr>
        <w:ind w:left="3322" w:hanging="360"/>
      </w:pPr>
    </w:lvl>
    <w:lvl w:ilvl="4" w:tplc="FE62B39C">
      <w:start w:val="1"/>
      <w:numFmt w:val="lowerLetter"/>
      <w:lvlText w:val="%5."/>
      <w:lvlJc w:val="left"/>
      <w:pPr>
        <w:ind w:left="4042" w:hanging="360"/>
      </w:pPr>
    </w:lvl>
    <w:lvl w:ilvl="5" w:tplc="DE1A34BC">
      <w:start w:val="1"/>
      <w:numFmt w:val="lowerRoman"/>
      <w:lvlText w:val="%6."/>
      <w:lvlJc w:val="right"/>
      <w:pPr>
        <w:ind w:left="4762" w:hanging="180"/>
      </w:pPr>
    </w:lvl>
    <w:lvl w:ilvl="6" w:tplc="67186DC8">
      <w:start w:val="1"/>
      <w:numFmt w:val="decimal"/>
      <w:lvlText w:val="%7."/>
      <w:lvlJc w:val="left"/>
      <w:pPr>
        <w:ind w:left="5482" w:hanging="360"/>
      </w:pPr>
    </w:lvl>
    <w:lvl w:ilvl="7" w:tplc="20409F64">
      <w:start w:val="1"/>
      <w:numFmt w:val="lowerLetter"/>
      <w:lvlText w:val="%8."/>
      <w:lvlJc w:val="left"/>
      <w:pPr>
        <w:ind w:left="6202" w:hanging="360"/>
      </w:pPr>
    </w:lvl>
    <w:lvl w:ilvl="8" w:tplc="3992EF0A">
      <w:start w:val="1"/>
      <w:numFmt w:val="lowerRoman"/>
      <w:lvlText w:val="%9."/>
      <w:lvlJc w:val="right"/>
      <w:pPr>
        <w:ind w:left="6922" w:hanging="180"/>
      </w:pPr>
    </w:lvl>
  </w:abstractNum>
  <w:abstractNum w:abstractNumId="91" w15:restartNumberingAfterBreak="0">
    <w:nsid w:val="3B6F6064"/>
    <w:multiLevelType w:val="hybridMultilevel"/>
    <w:tmpl w:val="5EC08A8E"/>
    <w:lvl w:ilvl="0" w:tplc="E2021FC2">
      <w:start w:val="1"/>
      <w:numFmt w:val="decimal"/>
      <w:lvlText w:val="%1."/>
      <w:lvlJc w:val="left"/>
      <w:pPr>
        <w:ind w:left="1162" w:hanging="360"/>
      </w:pPr>
    </w:lvl>
    <w:lvl w:ilvl="1" w:tplc="9A66E05A">
      <w:start w:val="1"/>
      <w:numFmt w:val="lowerLetter"/>
      <w:lvlText w:val="%2."/>
      <w:lvlJc w:val="left"/>
      <w:pPr>
        <w:ind w:left="1882" w:hanging="360"/>
      </w:pPr>
    </w:lvl>
    <w:lvl w:ilvl="2" w:tplc="57B644F6">
      <w:start w:val="1"/>
      <w:numFmt w:val="lowerRoman"/>
      <w:lvlText w:val="%3."/>
      <w:lvlJc w:val="right"/>
      <w:pPr>
        <w:ind w:left="2602" w:hanging="180"/>
      </w:pPr>
    </w:lvl>
    <w:lvl w:ilvl="3" w:tplc="E0BC3C84">
      <w:start w:val="1"/>
      <w:numFmt w:val="decimal"/>
      <w:lvlText w:val="%4."/>
      <w:lvlJc w:val="left"/>
      <w:pPr>
        <w:ind w:left="3322" w:hanging="360"/>
      </w:pPr>
    </w:lvl>
    <w:lvl w:ilvl="4" w:tplc="0CF2DBD0">
      <w:start w:val="1"/>
      <w:numFmt w:val="lowerLetter"/>
      <w:lvlText w:val="%5."/>
      <w:lvlJc w:val="left"/>
      <w:pPr>
        <w:ind w:left="4042" w:hanging="360"/>
      </w:pPr>
    </w:lvl>
    <w:lvl w:ilvl="5" w:tplc="3E3004F8">
      <w:start w:val="1"/>
      <w:numFmt w:val="lowerRoman"/>
      <w:lvlText w:val="%6."/>
      <w:lvlJc w:val="right"/>
      <w:pPr>
        <w:ind w:left="4762" w:hanging="180"/>
      </w:pPr>
    </w:lvl>
    <w:lvl w:ilvl="6" w:tplc="EA044D38">
      <w:start w:val="1"/>
      <w:numFmt w:val="decimal"/>
      <w:lvlText w:val="%7."/>
      <w:lvlJc w:val="left"/>
      <w:pPr>
        <w:ind w:left="5482" w:hanging="360"/>
      </w:pPr>
    </w:lvl>
    <w:lvl w:ilvl="7" w:tplc="B9E07406">
      <w:start w:val="1"/>
      <w:numFmt w:val="lowerLetter"/>
      <w:lvlText w:val="%8."/>
      <w:lvlJc w:val="left"/>
      <w:pPr>
        <w:ind w:left="6202" w:hanging="360"/>
      </w:pPr>
    </w:lvl>
    <w:lvl w:ilvl="8" w:tplc="66D69DF8">
      <w:start w:val="1"/>
      <w:numFmt w:val="lowerRoman"/>
      <w:lvlText w:val="%9."/>
      <w:lvlJc w:val="right"/>
      <w:pPr>
        <w:ind w:left="6922" w:hanging="180"/>
      </w:pPr>
    </w:lvl>
  </w:abstractNum>
  <w:abstractNum w:abstractNumId="92" w15:restartNumberingAfterBreak="0">
    <w:nsid w:val="3CAE2F91"/>
    <w:multiLevelType w:val="hybridMultilevel"/>
    <w:tmpl w:val="33803668"/>
    <w:lvl w:ilvl="0" w:tplc="A8508BF6">
      <w:start w:val="1"/>
      <w:numFmt w:val="decimal"/>
      <w:lvlText w:val="%1."/>
      <w:lvlJc w:val="left"/>
      <w:pPr>
        <w:ind w:left="1162" w:hanging="360"/>
      </w:pPr>
      <w:rPr>
        <w:b/>
      </w:rPr>
    </w:lvl>
    <w:lvl w:ilvl="1" w:tplc="F1B8B40A">
      <w:start w:val="1"/>
      <w:numFmt w:val="lowerLetter"/>
      <w:lvlText w:val="%2."/>
      <w:lvlJc w:val="left"/>
      <w:pPr>
        <w:ind w:left="1882" w:hanging="360"/>
      </w:pPr>
    </w:lvl>
    <w:lvl w:ilvl="2" w:tplc="560C9648">
      <w:start w:val="1"/>
      <w:numFmt w:val="lowerRoman"/>
      <w:lvlText w:val="%3."/>
      <w:lvlJc w:val="right"/>
      <w:pPr>
        <w:ind w:left="2602" w:hanging="180"/>
      </w:pPr>
    </w:lvl>
    <w:lvl w:ilvl="3" w:tplc="DE062418">
      <w:start w:val="1"/>
      <w:numFmt w:val="decimal"/>
      <w:lvlText w:val="%4."/>
      <w:lvlJc w:val="left"/>
      <w:pPr>
        <w:ind w:left="3322" w:hanging="360"/>
      </w:pPr>
    </w:lvl>
    <w:lvl w:ilvl="4" w:tplc="EF3C79CC">
      <w:start w:val="1"/>
      <w:numFmt w:val="lowerLetter"/>
      <w:lvlText w:val="%5."/>
      <w:lvlJc w:val="left"/>
      <w:pPr>
        <w:ind w:left="4042" w:hanging="360"/>
      </w:pPr>
    </w:lvl>
    <w:lvl w:ilvl="5" w:tplc="03E8591C">
      <w:start w:val="1"/>
      <w:numFmt w:val="lowerRoman"/>
      <w:lvlText w:val="%6."/>
      <w:lvlJc w:val="right"/>
      <w:pPr>
        <w:ind w:left="4762" w:hanging="180"/>
      </w:pPr>
    </w:lvl>
    <w:lvl w:ilvl="6" w:tplc="E126F6D0">
      <w:start w:val="1"/>
      <w:numFmt w:val="decimal"/>
      <w:lvlText w:val="%7."/>
      <w:lvlJc w:val="left"/>
      <w:pPr>
        <w:ind w:left="5482" w:hanging="360"/>
      </w:pPr>
    </w:lvl>
    <w:lvl w:ilvl="7" w:tplc="4CCA6C24">
      <w:start w:val="1"/>
      <w:numFmt w:val="lowerLetter"/>
      <w:lvlText w:val="%8."/>
      <w:lvlJc w:val="left"/>
      <w:pPr>
        <w:ind w:left="6202" w:hanging="360"/>
      </w:pPr>
    </w:lvl>
    <w:lvl w:ilvl="8" w:tplc="16CE29AC">
      <w:start w:val="1"/>
      <w:numFmt w:val="lowerRoman"/>
      <w:lvlText w:val="%9."/>
      <w:lvlJc w:val="right"/>
      <w:pPr>
        <w:ind w:left="6922" w:hanging="180"/>
      </w:pPr>
    </w:lvl>
  </w:abstractNum>
  <w:abstractNum w:abstractNumId="93" w15:restartNumberingAfterBreak="0">
    <w:nsid w:val="3F3C1589"/>
    <w:multiLevelType w:val="hybridMultilevel"/>
    <w:tmpl w:val="D388959C"/>
    <w:lvl w:ilvl="0" w:tplc="F7D2C38C">
      <w:start w:val="1"/>
      <w:numFmt w:val="bullet"/>
      <w:lvlText w:val=""/>
      <w:lvlJc w:val="left"/>
      <w:pPr>
        <w:ind w:left="1198" w:hanging="360"/>
      </w:pPr>
      <w:rPr>
        <w:rFonts w:ascii="Symbol" w:hAnsi="Symbol" w:hint="default"/>
      </w:rPr>
    </w:lvl>
    <w:lvl w:ilvl="1" w:tplc="5E460482">
      <w:start w:val="1"/>
      <w:numFmt w:val="bullet"/>
      <w:lvlText w:val="o"/>
      <w:lvlJc w:val="left"/>
      <w:pPr>
        <w:ind w:left="1918" w:hanging="360"/>
      </w:pPr>
      <w:rPr>
        <w:rFonts w:ascii="Courier New" w:hAnsi="Courier New" w:cs="Courier New" w:hint="default"/>
      </w:rPr>
    </w:lvl>
    <w:lvl w:ilvl="2" w:tplc="66845E3A">
      <w:start w:val="1"/>
      <w:numFmt w:val="bullet"/>
      <w:lvlText w:val=""/>
      <w:lvlJc w:val="left"/>
      <w:pPr>
        <w:ind w:left="2638" w:hanging="360"/>
      </w:pPr>
      <w:rPr>
        <w:rFonts w:ascii="Wingdings" w:hAnsi="Wingdings" w:hint="default"/>
      </w:rPr>
    </w:lvl>
    <w:lvl w:ilvl="3" w:tplc="4B44D898">
      <w:start w:val="1"/>
      <w:numFmt w:val="bullet"/>
      <w:lvlText w:val=""/>
      <w:lvlJc w:val="left"/>
      <w:pPr>
        <w:ind w:left="3358" w:hanging="360"/>
      </w:pPr>
      <w:rPr>
        <w:rFonts w:ascii="Symbol" w:hAnsi="Symbol" w:hint="default"/>
      </w:rPr>
    </w:lvl>
    <w:lvl w:ilvl="4" w:tplc="DF86D630">
      <w:start w:val="1"/>
      <w:numFmt w:val="bullet"/>
      <w:lvlText w:val="o"/>
      <w:lvlJc w:val="left"/>
      <w:pPr>
        <w:ind w:left="4078" w:hanging="360"/>
      </w:pPr>
      <w:rPr>
        <w:rFonts w:ascii="Courier New" w:hAnsi="Courier New" w:cs="Courier New" w:hint="default"/>
      </w:rPr>
    </w:lvl>
    <w:lvl w:ilvl="5" w:tplc="8496D25E">
      <w:start w:val="1"/>
      <w:numFmt w:val="bullet"/>
      <w:lvlText w:val=""/>
      <w:lvlJc w:val="left"/>
      <w:pPr>
        <w:ind w:left="4798" w:hanging="360"/>
      </w:pPr>
      <w:rPr>
        <w:rFonts w:ascii="Wingdings" w:hAnsi="Wingdings" w:hint="default"/>
      </w:rPr>
    </w:lvl>
    <w:lvl w:ilvl="6" w:tplc="12DE1452">
      <w:start w:val="1"/>
      <w:numFmt w:val="bullet"/>
      <w:lvlText w:val=""/>
      <w:lvlJc w:val="left"/>
      <w:pPr>
        <w:ind w:left="5518" w:hanging="360"/>
      </w:pPr>
      <w:rPr>
        <w:rFonts w:ascii="Symbol" w:hAnsi="Symbol" w:hint="default"/>
      </w:rPr>
    </w:lvl>
    <w:lvl w:ilvl="7" w:tplc="ED06AA90">
      <w:start w:val="1"/>
      <w:numFmt w:val="bullet"/>
      <w:lvlText w:val="o"/>
      <w:lvlJc w:val="left"/>
      <w:pPr>
        <w:ind w:left="6238" w:hanging="360"/>
      </w:pPr>
      <w:rPr>
        <w:rFonts w:ascii="Courier New" w:hAnsi="Courier New" w:cs="Courier New" w:hint="default"/>
      </w:rPr>
    </w:lvl>
    <w:lvl w:ilvl="8" w:tplc="D7E89D68">
      <w:start w:val="1"/>
      <w:numFmt w:val="bullet"/>
      <w:lvlText w:val=""/>
      <w:lvlJc w:val="left"/>
      <w:pPr>
        <w:ind w:left="6958" w:hanging="360"/>
      </w:pPr>
      <w:rPr>
        <w:rFonts w:ascii="Wingdings" w:hAnsi="Wingdings" w:hint="default"/>
      </w:rPr>
    </w:lvl>
  </w:abstractNum>
  <w:abstractNum w:abstractNumId="94" w15:restartNumberingAfterBreak="0">
    <w:nsid w:val="3FEE6193"/>
    <w:multiLevelType w:val="hybridMultilevel"/>
    <w:tmpl w:val="20EC5F70"/>
    <w:lvl w:ilvl="0" w:tplc="A1FCDEE0">
      <w:start w:val="1"/>
      <w:numFmt w:val="decimal"/>
      <w:lvlText w:val="%1."/>
      <w:lvlJc w:val="left"/>
      <w:pPr>
        <w:ind w:left="1162" w:hanging="360"/>
      </w:pPr>
      <w:rPr>
        <w:rFonts w:hint="default"/>
      </w:rPr>
    </w:lvl>
    <w:lvl w:ilvl="1" w:tplc="D278BBF0">
      <w:start w:val="1"/>
      <w:numFmt w:val="lowerLetter"/>
      <w:lvlText w:val="%2."/>
      <w:lvlJc w:val="left"/>
      <w:pPr>
        <w:ind w:left="1440" w:hanging="360"/>
      </w:pPr>
    </w:lvl>
    <w:lvl w:ilvl="2" w:tplc="5DA2820C">
      <w:start w:val="1"/>
      <w:numFmt w:val="lowerRoman"/>
      <w:lvlText w:val="%3."/>
      <w:lvlJc w:val="right"/>
      <w:pPr>
        <w:ind w:left="2160" w:hanging="180"/>
      </w:pPr>
    </w:lvl>
    <w:lvl w:ilvl="3" w:tplc="95882BD2">
      <w:start w:val="1"/>
      <w:numFmt w:val="decimal"/>
      <w:lvlText w:val="%4."/>
      <w:lvlJc w:val="left"/>
      <w:pPr>
        <w:ind w:left="2880" w:hanging="360"/>
      </w:pPr>
    </w:lvl>
    <w:lvl w:ilvl="4" w:tplc="8C623526">
      <w:start w:val="1"/>
      <w:numFmt w:val="lowerLetter"/>
      <w:lvlText w:val="%5."/>
      <w:lvlJc w:val="left"/>
      <w:pPr>
        <w:ind w:left="3600" w:hanging="360"/>
      </w:pPr>
    </w:lvl>
    <w:lvl w:ilvl="5" w:tplc="7110DF22">
      <w:start w:val="1"/>
      <w:numFmt w:val="lowerRoman"/>
      <w:lvlText w:val="%6."/>
      <w:lvlJc w:val="right"/>
      <w:pPr>
        <w:ind w:left="4320" w:hanging="180"/>
      </w:pPr>
    </w:lvl>
    <w:lvl w:ilvl="6" w:tplc="C2A24FE2">
      <w:start w:val="1"/>
      <w:numFmt w:val="decimal"/>
      <w:lvlText w:val="%7."/>
      <w:lvlJc w:val="left"/>
      <w:pPr>
        <w:ind w:left="5040" w:hanging="360"/>
      </w:pPr>
    </w:lvl>
    <w:lvl w:ilvl="7" w:tplc="269ED4EC">
      <w:start w:val="1"/>
      <w:numFmt w:val="lowerLetter"/>
      <w:lvlText w:val="%8."/>
      <w:lvlJc w:val="left"/>
      <w:pPr>
        <w:ind w:left="5760" w:hanging="360"/>
      </w:pPr>
    </w:lvl>
    <w:lvl w:ilvl="8" w:tplc="D9D2E0A6">
      <w:start w:val="1"/>
      <w:numFmt w:val="lowerRoman"/>
      <w:lvlText w:val="%9."/>
      <w:lvlJc w:val="right"/>
      <w:pPr>
        <w:ind w:left="6480" w:hanging="180"/>
      </w:pPr>
    </w:lvl>
  </w:abstractNum>
  <w:abstractNum w:abstractNumId="95" w15:restartNumberingAfterBreak="0">
    <w:nsid w:val="40635414"/>
    <w:multiLevelType w:val="hybridMultilevel"/>
    <w:tmpl w:val="769CB032"/>
    <w:lvl w:ilvl="0" w:tplc="0738360C">
      <w:start w:val="1"/>
      <w:numFmt w:val="decimal"/>
      <w:lvlText w:val="%1)"/>
      <w:lvlJc w:val="left"/>
      <w:pPr>
        <w:ind w:left="1287" w:hanging="360"/>
      </w:pPr>
    </w:lvl>
    <w:lvl w:ilvl="1" w:tplc="F944454A">
      <w:start w:val="1"/>
      <w:numFmt w:val="lowerLetter"/>
      <w:lvlText w:val="%2."/>
      <w:lvlJc w:val="left"/>
      <w:pPr>
        <w:ind w:left="2007" w:hanging="360"/>
      </w:pPr>
    </w:lvl>
    <w:lvl w:ilvl="2" w:tplc="A8DEBF56">
      <w:start w:val="1"/>
      <w:numFmt w:val="lowerRoman"/>
      <w:lvlText w:val="%3."/>
      <w:lvlJc w:val="right"/>
      <w:pPr>
        <w:ind w:left="2727" w:hanging="180"/>
      </w:pPr>
    </w:lvl>
    <w:lvl w:ilvl="3" w:tplc="E2BCF66E">
      <w:start w:val="1"/>
      <w:numFmt w:val="decimal"/>
      <w:lvlText w:val="%4."/>
      <w:lvlJc w:val="left"/>
      <w:pPr>
        <w:ind w:left="3447" w:hanging="360"/>
      </w:pPr>
    </w:lvl>
    <w:lvl w:ilvl="4" w:tplc="8110D11A">
      <w:start w:val="1"/>
      <w:numFmt w:val="lowerLetter"/>
      <w:lvlText w:val="%5."/>
      <w:lvlJc w:val="left"/>
      <w:pPr>
        <w:ind w:left="4167" w:hanging="360"/>
      </w:pPr>
    </w:lvl>
    <w:lvl w:ilvl="5" w:tplc="4874F158">
      <w:start w:val="1"/>
      <w:numFmt w:val="lowerRoman"/>
      <w:lvlText w:val="%6."/>
      <w:lvlJc w:val="right"/>
      <w:pPr>
        <w:ind w:left="4887" w:hanging="180"/>
      </w:pPr>
    </w:lvl>
    <w:lvl w:ilvl="6" w:tplc="3F2492F8">
      <w:start w:val="1"/>
      <w:numFmt w:val="decimal"/>
      <w:lvlText w:val="%7."/>
      <w:lvlJc w:val="left"/>
      <w:pPr>
        <w:ind w:left="5607" w:hanging="360"/>
      </w:pPr>
    </w:lvl>
    <w:lvl w:ilvl="7" w:tplc="B7327C86">
      <w:start w:val="1"/>
      <w:numFmt w:val="lowerLetter"/>
      <w:lvlText w:val="%8."/>
      <w:lvlJc w:val="left"/>
      <w:pPr>
        <w:ind w:left="6327" w:hanging="360"/>
      </w:pPr>
    </w:lvl>
    <w:lvl w:ilvl="8" w:tplc="AA6696A0">
      <w:start w:val="1"/>
      <w:numFmt w:val="lowerRoman"/>
      <w:lvlText w:val="%9."/>
      <w:lvlJc w:val="right"/>
      <w:pPr>
        <w:ind w:left="7047" w:hanging="180"/>
      </w:pPr>
    </w:lvl>
  </w:abstractNum>
  <w:abstractNum w:abstractNumId="96" w15:restartNumberingAfterBreak="0">
    <w:nsid w:val="40BD4E61"/>
    <w:multiLevelType w:val="hybridMultilevel"/>
    <w:tmpl w:val="47C01308"/>
    <w:lvl w:ilvl="0" w:tplc="692A0F32">
      <w:start w:val="1"/>
      <w:numFmt w:val="decimal"/>
      <w:lvlText w:val="3.%1"/>
      <w:lvlJc w:val="left"/>
      <w:pPr>
        <w:ind w:left="1587" w:hanging="1303"/>
      </w:pPr>
      <w:rPr>
        <w:rFonts w:hint="default"/>
      </w:rPr>
    </w:lvl>
    <w:lvl w:ilvl="1" w:tplc="5B040A18">
      <w:start w:val="1"/>
      <w:numFmt w:val="lowerLetter"/>
      <w:lvlText w:val="%2."/>
      <w:lvlJc w:val="left"/>
      <w:pPr>
        <w:ind w:left="2307" w:hanging="360"/>
      </w:pPr>
    </w:lvl>
    <w:lvl w:ilvl="2" w:tplc="985C712C">
      <w:start w:val="1"/>
      <w:numFmt w:val="lowerRoman"/>
      <w:lvlText w:val="%3."/>
      <w:lvlJc w:val="right"/>
      <w:pPr>
        <w:ind w:left="3027" w:hanging="180"/>
      </w:pPr>
    </w:lvl>
    <w:lvl w:ilvl="3" w:tplc="0F28AD28">
      <w:start w:val="1"/>
      <w:numFmt w:val="decimal"/>
      <w:lvlText w:val="%4."/>
      <w:lvlJc w:val="left"/>
      <w:pPr>
        <w:ind w:left="3747" w:hanging="360"/>
      </w:pPr>
    </w:lvl>
    <w:lvl w:ilvl="4" w:tplc="6262C6DC">
      <w:start w:val="1"/>
      <w:numFmt w:val="lowerLetter"/>
      <w:lvlText w:val="%5."/>
      <w:lvlJc w:val="left"/>
      <w:pPr>
        <w:ind w:left="4467" w:hanging="360"/>
      </w:pPr>
    </w:lvl>
    <w:lvl w:ilvl="5" w:tplc="92287F12">
      <w:start w:val="1"/>
      <w:numFmt w:val="lowerRoman"/>
      <w:lvlText w:val="%6."/>
      <w:lvlJc w:val="right"/>
      <w:pPr>
        <w:ind w:left="5187" w:hanging="180"/>
      </w:pPr>
    </w:lvl>
    <w:lvl w:ilvl="6" w:tplc="6C8840BC">
      <w:start w:val="1"/>
      <w:numFmt w:val="decimal"/>
      <w:lvlText w:val="%7."/>
      <w:lvlJc w:val="left"/>
      <w:pPr>
        <w:ind w:left="5907" w:hanging="360"/>
      </w:pPr>
    </w:lvl>
    <w:lvl w:ilvl="7" w:tplc="EE18B962">
      <w:start w:val="1"/>
      <w:numFmt w:val="lowerLetter"/>
      <w:lvlText w:val="%8."/>
      <w:lvlJc w:val="left"/>
      <w:pPr>
        <w:ind w:left="6627" w:hanging="360"/>
      </w:pPr>
    </w:lvl>
    <w:lvl w:ilvl="8" w:tplc="7688D15A">
      <w:start w:val="1"/>
      <w:numFmt w:val="lowerRoman"/>
      <w:lvlText w:val="%9."/>
      <w:lvlJc w:val="right"/>
      <w:pPr>
        <w:ind w:left="7347" w:hanging="180"/>
      </w:pPr>
    </w:lvl>
  </w:abstractNum>
  <w:abstractNum w:abstractNumId="97" w15:restartNumberingAfterBreak="0">
    <w:nsid w:val="40C468A0"/>
    <w:multiLevelType w:val="hybridMultilevel"/>
    <w:tmpl w:val="0F7A40A0"/>
    <w:lvl w:ilvl="0" w:tplc="C76274B8">
      <w:start w:val="1"/>
      <w:numFmt w:val="decimal"/>
      <w:lvlText w:val="%1."/>
      <w:lvlJc w:val="left"/>
      <w:pPr>
        <w:ind w:left="1162" w:hanging="360"/>
      </w:pPr>
    </w:lvl>
    <w:lvl w:ilvl="1" w:tplc="56BCE10C">
      <w:start w:val="1"/>
      <w:numFmt w:val="lowerLetter"/>
      <w:lvlText w:val="%2."/>
      <w:lvlJc w:val="left"/>
      <w:pPr>
        <w:ind w:left="1882" w:hanging="360"/>
      </w:pPr>
    </w:lvl>
    <w:lvl w:ilvl="2" w:tplc="42540E2A">
      <w:start w:val="1"/>
      <w:numFmt w:val="lowerRoman"/>
      <w:lvlText w:val="%3."/>
      <w:lvlJc w:val="right"/>
      <w:pPr>
        <w:ind w:left="2602" w:hanging="180"/>
      </w:pPr>
    </w:lvl>
    <w:lvl w:ilvl="3" w:tplc="D9088872">
      <w:start w:val="1"/>
      <w:numFmt w:val="decimal"/>
      <w:lvlText w:val="%4."/>
      <w:lvlJc w:val="left"/>
      <w:pPr>
        <w:ind w:left="3322" w:hanging="360"/>
      </w:pPr>
    </w:lvl>
    <w:lvl w:ilvl="4" w:tplc="1AD480BA">
      <w:start w:val="1"/>
      <w:numFmt w:val="lowerLetter"/>
      <w:lvlText w:val="%5."/>
      <w:lvlJc w:val="left"/>
      <w:pPr>
        <w:ind w:left="4042" w:hanging="360"/>
      </w:pPr>
    </w:lvl>
    <w:lvl w:ilvl="5" w:tplc="FDF8B414">
      <w:start w:val="1"/>
      <w:numFmt w:val="lowerRoman"/>
      <w:lvlText w:val="%6."/>
      <w:lvlJc w:val="right"/>
      <w:pPr>
        <w:ind w:left="4762" w:hanging="180"/>
      </w:pPr>
    </w:lvl>
    <w:lvl w:ilvl="6" w:tplc="198EBA06">
      <w:start w:val="1"/>
      <w:numFmt w:val="decimal"/>
      <w:lvlText w:val="%7."/>
      <w:lvlJc w:val="left"/>
      <w:pPr>
        <w:ind w:left="5482" w:hanging="360"/>
      </w:pPr>
    </w:lvl>
    <w:lvl w:ilvl="7" w:tplc="28C6BE18">
      <w:start w:val="1"/>
      <w:numFmt w:val="lowerLetter"/>
      <w:lvlText w:val="%8."/>
      <w:lvlJc w:val="left"/>
      <w:pPr>
        <w:ind w:left="6202" w:hanging="360"/>
      </w:pPr>
    </w:lvl>
    <w:lvl w:ilvl="8" w:tplc="4EE4DFC0">
      <w:start w:val="1"/>
      <w:numFmt w:val="lowerRoman"/>
      <w:lvlText w:val="%9."/>
      <w:lvlJc w:val="right"/>
      <w:pPr>
        <w:ind w:left="6922" w:hanging="180"/>
      </w:pPr>
    </w:lvl>
  </w:abstractNum>
  <w:abstractNum w:abstractNumId="98" w15:restartNumberingAfterBreak="0">
    <w:nsid w:val="40D85B2B"/>
    <w:multiLevelType w:val="hybridMultilevel"/>
    <w:tmpl w:val="82CC540C"/>
    <w:lvl w:ilvl="0" w:tplc="DB8AE810">
      <w:start w:val="1"/>
      <w:numFmt w:val="decimal"/>
      <w:lvlText w:val="%1."/>
      <w:lvlJc w:val="left"/>
      <w:pPr>
        <w:ind w:left="1162" w:hanging="878"/>
      </w:pPr>
      <w:rPr>
        <w:rFonts w:hint="default"/>
      </w:rPr>
    </w:lvl>
    <w:lvl w:ilvl="1" w:tplc="622A4A72">
      <w:start w:val="1"/>
      <w:numFmt w:val="lowerLetter"/>
      <w:lvlText w:val="%2."/>
      <w:lvlJc w:val="left"/>
      <w:pPr>
        <w:ind w:left="1882" w:hanging="360"/>
      </w:pPr>
    </w:lvl>
    <w:lvl w:ilvl="2" w:tplc="77E404B8">
      <w:start w:val="1"/>
      <w:numFmt w:val="lowerRoman"/>
      <w:lvlText w:val="%3."/>
      <w:lvlJc w:val="right"/>
      <w:pPr>
        <w:ind w:left="2602" w:hanging="180"/>
      </w:pPr>
    </w:lvl>
    <w:lvl w:ilvl="3" w:tplc="5C06CC70">
      <w:start w:val="1"/>
      <w:numFmt w:val="decimal"/>
      <w:lvlText w:val="%4."/>
      <w:lvlJc w:val="left"/>
      <w:pPr>
        <w:ind w:left="3322" w:hanging="360"/>
      </w:pPr>
    </w:lvl>
    <w:lvl w:ilvl="4" w:tplc="89A87E7A">
      <w:start w:val="1"/>
      <w:numFmt w:val="lowerLetter"/>
      <w:lvlText w:val="%5."/>
      <w:lvlJc w:val="left"/>
      <w:pPr>
        <w:ind w:left="4042" w:hanging="360"/>
      </w:pPr>
    </w:lvl>
    <w:lvl w:ilvl="5" w:tplc="836658F8">
      <w:start w:val="1"/>
      <w:numFmt w:val="lowerRoman"/>
      <w:lvlText w:val="%6."/>
      <w:lvlJc w:val="right"/>
      <w:pPr>
        <w:ind w:left="4762" w:hanging="180"/>
      </w:pPr>
    </w:lvl>
    <w:lvl w:ilvl="6" w:tplc="73EE131E">
      <w:start w:val="1"/>
      <w:numFmt w:val="decimal"/>
      <w:lvlText w:val="%7."/>
      <w:lvlJc w:val="left"/>
      <w:pPr>
        <w:ind w:left="5482" w:hanging="360"/>
      </w:pPr>
    </w:lvl>
    <w:lvl w:ilvl="7" w:tplc="A844DCD6">
      <w:start w:val="1"/>
      <w:numFmt w:val="lowerLetter"/>
      <w:lvlText w:val="%8."/>
      <w:lvlJc w:val="left"/>
      <w:pPr>
        <w:ind w:left="6202" w:hanging="360"/>
      </w:pPr>
    </w:lvl>
    <w:lvl w:ilvl="8" w:tplc="997CAF6A">
      <w:start w:val="1"/>
      <w:numFmt w:val="lowerRoman"/>
      <w:lvlText w:val="%9."/>
      <w:lvlJc w:val="right"/>
      <w:pPr>
        <w:ind w:left="6922" w:hanging="180"/>
      </w:pPr>
    </w:lvl>
  </w:abstractNum>
  <w:abstractNum w:abstractNumId="99" w15:restartNumberingAfterBreak="0">
    <w:nsid w:val="41C329FA"/>
    <w:multiLevelType w:val="hybridMultilevel"/>
    <w:tmpl w:val="48267074"/>
    <w:lvl w:ilvl="0" w:tplc="7FB81D06">
      <w:start w:val="1"/>
      <w:numFmt w:val="decimal"/>
      <w:lvlText w:val="%1."/>
      <w:lvlJc w:val="left"/>
      <w:pPr>
        <w:ind w:left="1162" w:hanging="360"/>
      </w:pPr>
    </w:lvl>
    <w:lvl w:ilvl="1" w:tplc="C908B944">
      <w:start w:val="1"/>
      <w:numFmt w:val="lowerLetter"/>
      <w:lvlText w:val="%2."/>
      <w:lvlJc w:val="left"/>
      <w:pPr>
        <w:ind w:left="1882" w:hanging="360"/>
      </w:pPr>
    </w:lvl>
    <w:lvl w:ilvl="2" w:tplc="D682DB0E">
      <w:start w:val="1"/>
      <w:numFmt w:val="lowerRoman"/>
      <w:lvlText w:val="%3."/>
      <w:lvlJc w:val="right"/>
      <w:pPr>
        <w:ind w:left="2602" w:hanging="180"/>
      </w:pPr>
    </w:lvl>
    <w:lvl w:ilvl="3" w:tplc="6916FC88">
      <w:start w:val="1"/>
      <w:numFmt w:val="decimal"/>
      <w:lvlText w:val="%4."/>
      <w:lvlJc w:val="left"/>
      <w:pPr>
        <w:ind w:left="3322" w:hanging="360"/>
      </w:pPr>
    </w:lvl>
    <w:lvl w:ilvl="4" w:tplc="A77CCF12">
      <w:start w:val="1"/>
      <w:numFmt w:val="lowerLetter"/>
      <w:lvlText w:val="%5."/>
      <w:lvlJc w:val="left"/>
      <w:pPr>
        <w:ind w:left="4042" w:hanging="360"/>
      </w:pPr>
    </w:lvl>
    <w:lvl w:ilvl="5" w:tplc="684A6A20">
      <w:start w:val="1"/>
      <w:numFmt w:val="lowerRoman"/>
      <w:lvlText w:val="%6."/>
      <w:lvlJc w:val="right"/>
      <w:pPr>
        <w:ind w:left="4762" w:hanging="180"/>
      </w:pPr>
    </w:lvl>
    <w:lvl w:ilvl="6" w:tplc="D6C4A786">
      <w:start w:val="1"/>
      <w:numFmt w:val="decimal"/>
      <w:lvlText w:val="%7."/>
      <w:lvlJc w:val="left"/>
      <w:pPr>
        <w:ind w:left="5482" w:hanging="360"/>
      </w:pPr>
    </w:lvl>
    <w:lvl w:ilvl="7" w:tplc="41A8340C">
      <w:start w:val="1"/>
      <w:numFmt w:val="lowerLetter"/>
      <w:lvlText w:val="%8."/>
      <w:lvlJc w:val="left"/>
      <w:pPr>
        <w:ind w:left="6202" w:hanging="360"/>
      </w:pPr>
    </w:lvl>
    <w:lvl w:ilvl="8" w:tplc="39329A30">
      <w:start w:val="1"/>
      <w:numFmt w:val="lowerRoman"/>
      <w:lvlText w:val="%9."/>
      <w:lvlJc w:val="right"/>
      <w:pPr>
        <w:ind w:left="6922" w:hanging="180"/>
      </w:pPr>
    </w:lvl>
  </w:abstractNum>
  <w:abstractNum w:abstractNumId="100" w15:restartNumberingAfterBreak="0">
    <w:nsid w:val="445233A3"/>
    <w:multiLevelType w:val="hybridMultilevel"/>
    <w:tmpl w:val="89AC0E48"/>
    <w:lvl w:ilvl="0" w:tplc="5686D15C">
      <w:start w:val="1"/>
      <w:numFmt w:val="decimal"/>
      <w:lvlText w:val="%1."/>
      <w:lvlJc w:val="left"/>
      <w:pPr>
        <w:ind w:left="1162" w:hanging="360"/>
      </w:pPr>
    </w:lvl>
    <w:lvl w:ilvl="1" w:tplc="34D6815A">
      <w:start w:val="1"/>
      <w:numFmt w:val="lowerLetter"/>
      <w:lvlText w:val="%2."/>
      <w:lvlJc w:val="left"/>
      <w:pPr>
        <w:ind w:left="1882" w:hanging="360"/>
      </w:pPr>
    </w:lvl>
    <w:lvl w:ilvl="2" w:tplc="BFDE21DA">
      <w:start w:val="1"/>
      <w:numFmt w:val="lowerRoman"/>
      <w:lvlText w:val="%3."/>
      <w:lvlJc w:val="right"/>
      <w:pPr>
        <w:ind w:left="2602" w:hanging="180"/>
      </w:pPr>
    </w:lvl>
    <w:lvl w:ilvl="3" w:tplc="07162592">
      <w:start w:val="1"/>
      <w:numFmt w:val="decimal"/>
      <w:lvlText w:val="%4."/>
      <w:lvlJc w:val="left"/>
      <w:pPr>
        <w:ind w:left="3322" w:hanging="360"/>
      </w:pPr>
    </w:lvl>
    <w:lvl w:ilvl="4" w:tplc="CC766CF2">
      <w:start w:val="1"/>
      <w:numFmt w:val="lowerLetter"/>
      <w:lvlText w:val="%5."/>
      <w:lvlJc w:val="left"/>
      <w:pPr>
        <w:ind w:left="4042" w:hanging="360"/>
      </w:pPr>
    </w:lvl>
    <w:lvl w:ilvl="5" w:tplc="1DF2497C">
      <w:start w:val="1"/>
      <w:numFmt w:val="lowerRoman"/>
      <w:lvlText w:val="%6."/>
      <w:lvlJc w:val="right"/>
      <w:pPr>
        <w:ind w:left="4762" w:hanging="180"/>
      </w:pPr>
    </w:lvl>
    <w:lvl w:ilvl="6" w:tplc="9244BF42">
      <w:start w:val="1"/>
      <w:numFmt w:val="decimal"/>
      <w:lvlText w:val="%7."/>
      <w:lvlJc w:val="left"/>
      <w:pPr>
        <w:ind w:left="5482" w:hanging="360"/>
      </w:pPr>
    </w:lvl>
    <w:lvl w:ilvl="7" w:tplc="DCF07078">
      <w:start w:val="1"/>
      <w:numFmt w:val="lowerLetter"/>
      <w:lvlText w:val="%8."/>
      <w:lvlJc w:val="left"/>
      <w:pPr>
        <w:ind w:left="6202" w:hanging="360"/>
      </w:pPr>
    </w:lvl>
    <w:lvl w:ilvl="8" w:tplc="29BEB95A">
      <w:start w:val="1"/>
      <w:numFmt w:val="lowerRoman"/>
      <w:lvlText w:val="%9."/>
      <w:lvlJc w:val="right"/>
      <w:pPr>
        <w:ind w:left="6922" w:hanging="180"/>
      </w:pPr>
    </w:lvl>
  </w:abstractNum>
  <w:abstractNum w:abstractNumId="101" w15:restartNumberingAfterBreak="0">
    <w:nsid w:val="44EC4267"/>
    <w:multiLevelType w:val="hybridMultilevel"/>
    <w:tmpl w:val="4240FA66"/>
    <w:lvl w:ilvl="0" w:tplc="AC46AEDA">
      <w:start w:val="1"/>
      <w:numFmt w:val="decimal"/>
      <w:lvlText w:val="%1."/>
      <w:lvlJc w:val="left"/>
      <w:pPr>
        <w:ind w:left="1162" w:hanging="360"/>
      </w:pPr>
    </w:lvl>
    <w:lvl w:ilvl="1" w:tplc="57C23946">
      <w:start w:val="1"/>
      <w:numFmt w:val="lowerLetter"/>
      <w:lvlText w:val="%2."/>
      <w:lvlJc w:val="left"/>
      <w:pPr>
        <w:ind w:left="1882" w:hanging="360"/>
      </w:pPr>
    </w:lvl>
    <w:lvl w:ilvl="2" w:tplc="984C38F2">
      <w:start w:val="1"/>
      <w:numFmt w:val="lowerRoman"/>
      <w:lvlText w:val="%3."/>
      <w:lvlJc w:val="right"/>
      <w:pPr>
        <w:ind w:left="2602" w:hanging="180"/>
      </w:pPr>
    </w:lvl>
    <w:lvl w:ilvl="3" w:tplc="F3024228">
      <w:start w:val="1"/>
      <w:numFmt w:val="decimal"/>
      <w:lvlText w:val="%4."/>
      <w:lvlJc w:val="left"/>
      <w:pPr>
        <w:ind w:left="3322" w:hanging="360"/>
      </w:pPr>
    </w:lvl>
    <w:lvl w:ilvl="4" w:tplc="60B67F40">
      <w:start w:val="1"/>
      <w:numFmt w:val="lowerLetter"/>
      <w:lvlText w:val="%5."/>
      <w:lvlJc w:val="left"/>
      <w:pPr>
        <w:ind w:left="4042" w:hanging="360"/>
      </w:pPr>
    </w:lvl>
    <w:lvl w:ilvl="5" w:tplc="5F301AFC">
      <w:start w:val="1"/>
      <w:numFmt w:val="lowerRoman"/>
      <w:lvlText w:val="%6."/>
      <w:lvlJc w:val="right"/>
      <w:pPr>
        <w:ind w:left="4762" w:hanging="180"/>
      </w:pPr>
    </w:lvl>
    <w:lvl w:ilvl="6" w:tplc="AB2066C2">
      <w:start w:val="1"/>
      <w:numFmt w:val="decimal"/>
      <w:lvlText w:val="%7."/>
      <w:lvlJc w:val="left"/>
      <w:pPr>
        <w:ind w:left="5482" w:hanging="360"/>
      </w:pPr>
    </w:lvl>
    <w:lvl w:ilvl="7" w:tplc="A914FEDA">
      <w:start w:val="1"/>
      <w:numFmt w:val="lowerLetter"/>
      <w:lvlText w:val="%8."/>
      <w:lvlJc w:val="left"/>
      <w:pPr>
        <w:ind w:left="6202" w:hanging="360"/>
      </w:pPr>
    </w:lvl>
    <w:lvl w:ilvl="8" w:tplc="8E3CFD54">
      <w:start w:val="1"/>
      <w:numFmt w:val="lowerRoman"/>
      <w:lvlText w:val="%9."/>
      <w:lvlJc w:val="right"/>
      <w:pPr>
        <w:ind w:left="6922" w:hanging="180"/>
      </w:pPr>
    </w:lvl>
  </w:abstractNum>
  <w:abstractNum w:abstractNumId="102" w15:restartNumberingAfterBreak="0">
    <w:nsid w:val="45E368C9"/>
    <w:multiLevelType w:val="hybridMultilevel"/>
    <w:tmpl w:val="4E2A361C"/>
    <w:lvl w:ilvl="0" w:tplc="3086F778">
      <w:start w:val="1"/>
      <w:numFmt w:val="bullet"/>
      <w:lvlText w:val=""/>
      <w:lvlJc w:val="left"/>
      <w:pPr>
        <w:ind w:left="838" w:hanging="360"/>
      </w:pPr>
      <w:rPr>
        <w:rFonts w:ascii="Symbol" w:hAnsi="Symbol" w:hint="default"/>
      </w:rPr>
    </w:lvl>
    <w:lvl w:ilvl="1" w:tplc="6E565586">
      <w:start w:val="1"/>
      <w:numFmt w:val="bullet"/>
      <w:lvlText w:val="o"/>
      <w:lvlJc w:val="left"/>
      <w:pPr>
        <w:ind w:left="1558" w:hanging="360"/>
      </w:pPr>
      <w:rPr>
        <w:rFonts w:ascii="Courier New" w:hAnsi="Courier New" w:cs="Courier New" w:hint="default"/>
      </w:rPr>
    </w:lvl>
    <w:lvl w:ilvl="2" w:tplc="8B1E9BBC">
      <w:start w:val="1"/>
      <w:numFmt w:val="bullet"/>
      <w:lvlText w:val=""/>
      <w:lvlJc w:val="left"/>
      <w:pPr>
        <w:ind w:left="2278" w:hanging="360"/>
      </w:pPr>
      <w:rPr>
        <w:rFonts w:ascii="Wingdings" w:hAnsi="Wingdings" w:hint="default"/>
      </w:rPr>
    </w:lvl>
    <w:lvl w:ilvl="3" w:tplc="0484837C">
      <w:start w:val="1"/>
      <w:numFmt w:val="bullet"/>
      <w:lvlText w:val=""/>
      <w:lvlJc w:val="left"/>
      <w:pPr>
        <w:ind w:left="2998" w:hanging="360"/>
      </w:pPr>
      <w:rPr>
        <w:rFonts w:ascii="Symbol" w:hAnsi="Symbol" w:hint="default"/>
      </w:rPr>
    </w:lvl>
    <w:lvl w:ilvl="4" w:tplc="C0A02CFC">
      <w:start w:val="1"/>
      <w:numFmt w:val="bullet"/>
      <w:lvlText w:val="o"/>
      <w:lvlJc w:val="left"/>
      <w:pPr>
        <w:ind w:left="3718" w:hanging="360"/>
      </w:pPr>
      <w:rPr>
        <w:rFonts w:ascii="Courier New" w:hAnsi="Courier New" w:cs="Courier New" w:hint="default"/>
      </w:rPr>
    </w:lvl>
    <w:lvl w:ilvl="5" w:tplc="1BF88086">
      <w:start w:val="1"/>
      <w:numFmt w:val="bullet"/>
      <w:lvlText w:val=""/>
      <w:lvlJc w:val="left"/>
      <w:pPr>
        <w:ind w:left="4438" w:hanging="360"/>
      </w:pPr>
      <w:rPr>
        <w:rFonts w:ascii="Wingdings" w:hAnsi="Wingdings" w:hint="default"/>
      </w:rPr>
    </w:lvl>
    <w:lvl w:ilvl="6" w:tplc="2CB0D8EE">
      <w:start w:val="1"/>
      <w:numFmt w:val="bullet"/>
      <w:lvlText w:val=""/>
      <w:lvlJc w:val="left"/>
      <w:pPr>
        <w:ind w:left="5158" w:hanging="360"/>
      </w:pPr>
      <w:rPr>
        <w:rFonts w:ascii="Symbol" w:hAnsi="Symbol" w:hint="default"/>
      </w:rPr>
    </w:lvl>
    <w:lvl w:ilvl="7" w:tplc="AC8CF34E">
      <w:start w:val="1"/>
      <w:numFmt w:val="bullet"/>
      <w:lvlText w:val="o"/>
      <w:lvlJc w:val="left"/>
      <w:pPr>
        <w:ind w:left="5878" w:hanging="360"/>
      </w:pPr>
      <w:rPr>
        <w:rFonts w:ascii="Courier New" w:hAnsi="Courier New" w:cs="Courier New" w:hint="default"/>
      </w:rPr>
    </w:lvl>
    <w:lvl w:ilvl="8" w:tplc="A6B88BC2">
      <w:start w:val="1"/>
      <w:numFmt w:val="bullet"/>
      <w:lvlText w:val=""/>
      <w:lvlJc w:val="left"/>
      <w:pPr>
        <w:ind w:left="6598" w:hanging="360"/>
      </w:pPr>
      <w:rPr>
        <w:rFonts w:ascii="Wingdings" w:hAnsi="Wingdings" w:hint="default"/>
      </w:rPr>
    </w:lvl>
  </w:abstractNum>
  <w:abstractNum w:abstractNumId="103" w15:restartNumberingAfterBreak="0">
    <w:nsid w:val="465A2483"/>
    <w:multiLevelType w:val="hybridMultilevel"/>
    <w:tmpl w:val="DE50634E"/>
    <w:lvl w:ilvl="0" w:tplc="360845FC">
      <w:start w:val="1"/>
      <w:numFmt w:val="decimal"/>
      <w:lvlText w:val="%1."/>
      <w:lvlJc w:val="left"/>
      <w:pPr>
        <w:ind w:left="1162" w:hanging="360"/>
      </w:pPr>
      <w:rPr>
        <w:b/>
      </w:rPr>
    </w:lvl>
    <w:lvl w:ilvl="1" w:tplc="63949390">
      <w:start w:val="1"/>
      <w:numFmt w:val="lowerLetter"/>
      <w:lvlText w:val="%2."/>
      <w:lvlJc w:val="left"/>
      <w:pPr>
        <w:ind w:left="1882" w:hanging="360"/>
      </w:pPr>
    </w:lvl>
    <w:lvl w:ilvl="2" w:tplc="714CE074">
      <w:start w:val="1"/>
      <w:numFmt w:val="lowerRoman"/>
      <w:lvlText w:val="%3."/>
      <w:lvlJc w:val="right"/>
      <w:pPr>
        <w:ind w:left="2602" w:hanging="180"/>
      </w:pPr>
    </w:lvl>
    <w:lvl w:ilvl="3" w:tplc="4CA49FD0">
      <w:start w:val="1"/>
      <w:numFmt w:val="decimal"/>
      <w:lvlText w:val="%4."/>
      <w:lvlJc w:val="left"/>
      <w:pPr>
        <w:ind w:left="3322" w:hanging="360"/>
      </w:pPr>
    </w:lvl>
    <w:lvl w:ilvl="4" w:tplc="8E605D48">
      <w:start w:val="1"/>
      <w:numFmt w:val="lowerLetter"/>
      <w:lvlText w:val="%5."/>
      <w:lvlJc w:val="left"/>
      <w:pPr>
        <w:ind w:left="4042" w:hanging="360"/>
      </w:pPr>
    </w:lvl>
    <w:lvl w:ilvl="5" w:tplc="296C81FA">
      <w:start w:val="1"/>
      <w:numFmt w:val="lowerRoman"/>
      <w:lvlText w:val="%6."/>
      <w:lvlJc w:val="right"/>
      <w:pPr>
        <w:ind w:left="4762" w:hanging="180"/>
      </w:pPr>
    </w:lvl>
    <w:lvl w:ilvl="6" w:tplc="D38C44BC">
      <w:start w:val="1"/>
      <w:numFmt w:val="decimal"/>
      <w:lvlText w:val="%7."/>
      <w:lvlJc w:val="left"/>
      <w:pPr>
        <w:ind w:left="5482" w:hanging="360"/>
      </w:pPr>
    </w:lvl>
    <w:lvl w:ilvl="7" w:tplc="63F6375E">
      <w:start w:val="1"/>
      <w:numFmt w:val="lowerLetter"/>
      <w:lvlText w:val="%8."/>
      <w:lvlJc w:val="left"/>
      <w:pPr>
        <w:ind w:left="6202" w:hanging="360"/>
      </w:pPr>
    </w:lvl>
    <w:lvl w:ilvl="8" w:tplc="5DFADA24">
      <w:start w:val="1"/>
      <w:numFmt w:val="lowerRoman"/>
      <w:lvlText w:val="%9."/>
      <w:lvlJc w:val="right"/>
      <w:pPr>
        <w:ind w:left="6922" w:hanging="180"/>
      </w:pPr>
    </w:lvl>
  </w:abstractNum>
  <w:abstractNum w:abstractNumId="104" w15:restartNumberingAfterBreak="0">
    <w:nsid w:val="4727551B"/>
    <w:multiLevelType w:val="hybridMultilevel"/>
    <w:tmpl w:val="8684E26E"/>
    <w:lvl w:ilvl="0" w:tplc="37D66074">
      <w:start w:val="1"/>
      <w:numFmt w:val="decimal"/>
      <w:lvlText w:val="%1."/>
      <w:lvlJc w:val="left"/>
      <w:pPr>
        <w:ind w:left="1162" w:hanging="360"/>
      </w:pPr>
    </w:lvl>
    <w:lvl w:ilvl="1" w:tplc="CBFC020C">
      <w:start w:val="1"/>
      <w:numFmt w:val="lowerLetter"/>
      <w:lvlText w:val="%2."/>
      <w:lvlJc w:val="left"/>
      <w:pPr>
        <w:ind w:left="1882" w:hanging="360"/>
      </w:pPr>
    </w:lvl>
    <w:lvl w:ilvl="2" w:tplc="DA98B26A">
      <w:start w:val="1"/>
      <w:numFmt w:val="lowerRoman"/>
      <w:lvlText w:val="%3."/>
      <w:lvlJc w:val="right"/>
      <w:pPr>
        <w:ind w:left="2602" w:hanging="180"/>
      </w:pPr>
    </w:lvl>
    <w:lvl w:ilvl="3" w:tplc="3F424256">
      <w:start w:val="1"/>
      <w:numFmt w:val="decimal"/>
      <w:lvlText w:val="%4."/>
      <w:lvlJc w:val="left"/>
      <w:pPr>
        <w:ind w:left="3322" w:hanging="360"/>
      </w:pPr>
    </w:lvl>
    <w:lvl w:ilvl="4" w:tplc="2A542382">
      <w:start w:val="1"/>
      <w:numFmt w:val="lowerLetter"/>
      <w:lvlText w:val="%5."/>
      <w:lvlJc w:val="left"/>
      <w:pPr>
        <w:ind w:left="4042" w:hanging="360"/>
      </w:pPr>
    </w:lvl>
    <w:lvl w:ilvl="5" w:tplc="8FCE6AC4">
      <w:start w:val="1"/>
      <w:numFmt w:val="lowerRoman"/>
      <w:lvlText w:val="%6."/>
      <w:lvlJc w:val="right"/>
      <w:pPr>
        <w:ind w:left="4762" w:hanging="180"/>
      </w:pPr>
    </w:lvl>
    <w:lvl w:ilvl="6" w:tplc="5F0E0E42">
      <w:start w:val="1"/>
      <w:numFmt w:val="decimal"/>
      <w:lvlText w:val="%7."/>
      <w:lvlJc w:val="left"/>
      <w:pPr>
        <w:ind w:left="5482" w:hanging="360"/>
      </w:pPr>
    </w:lvl>
    <w:lvl w:ilvl="7" w:tplc="542C9EA2">
      <w:start w:val="1"/>
      <w:numFmt w:val="lowerLetter"/>
      <w:lvlText w:val="%8."/>
      <w:lvlJc w:val="left"/>
      <w:pPr>
        <w:ind w:left="6202" w:hanging="360"/>
      </w:pPr>
    </w:lvl>
    <w:lvl w:ilvl="8" w:tplc="461AE602">
      <w:start w:val="1"/>
      <w:numFmt w:val="lowerRoman"/>
      <w:lvlText w:val="%9."/>
      <w:lvlJc w:val="right"/>
      <w:pPr>
        <w:ind w:left="6922" w:hanging="180"/>
      </w:pPr>
    </w:lvl>
  </w:abstractNum>
  <w:abstractNum w:abstractNumId="105" w15:restartNumberingAfterBreak="0">
    <w:nsid w:val="477F2694"/>
    <w:multiLevelType w:val="hybridMultilevel"/>
    <w:tmpl w:val="468E2BA6"/>
    <w:lvl w:ilvl="0" w:tplc="0BA07814">
      <w:start w:val="1"/>
      <w:numFmt w:val="decimal"/>
      <w:lvlText w:val="%1)"/>
      <w:lvlJc w:val="left"/>
      <w:pPr>
        <w:ind w:left="1287" w:hanging="360"/>
      </w:pPr>
      <w:rPr>
        <w:rFonts w:hint="default"/>
      </w:rPr>
    </w:lvl>
    <w:lvl w:ilvl="1" w:tplc="F4D8B0E4">
      <w:start w:val="1"/>
      <w:numFmt w:val="lowerLetter"/>
      <w:lvlText w:val="%2."/>
      <w:lvlJc w:val="left"/>
      <w:pPr>
        <w:ind w:left="2007" w:hanging="360"/>
      </w:pPr>
    </w:lvl>
    <w:lvl w:ilvl="2" w:tplc="905C8008">
      <w:start w:val="1"/>
      <w:numFmt w:val="lowerRoman"/>
      <w:lvlText w:val="%3."/>
      <w:lvlJc w:val="right"/>
      <w:pPr>
        <w:ind w:left="2727" w:hanging="180"/>
      </w:pPr>
    </w:lvl>
    <w:lvl w:ilvl="3" w:tplc="426ED40C">
      <w:start w:val="1"/>
      <w:numFmt w:val="decimal"/>
      <w:lvlText w:val="%4."/>
      <w:lvlJc w:val="left"/>
      <w:pPr>
        <w:ind w:left="3447" w:hanging="360"/>
      </w:pPr>
    </w:lvl>
    <w:lvl w:ilvl="4" w:tplc="8A7A09D4">
      <w:start w:val="1"/>
      <w:numFmt w:val="lowerLetter"/>
      <w:lvlText w:val="%5."/>
      <w:lvlJc w:val="left"/>
      <w:pPr>
        <w:ind w:left="4167" w:hanging="360"/>
      </w:pPr>
    </w:lvl>
    <w:lvl w:ilvl="5" w:tplc="8312D43E">
      <w:start w:val="1"/>
      <w:numFmt w:val="lowerRoman"/>
      <w:lvlText w:val="%6."/>
      <w:lvlJc w:val="right"/>
      <w:pPr>
        <w:ind w:left="4887" w:hanging="180"/>
      </w:pPr>
    </w:lvl>
    <w:lvl w:ilvl="6" w:tplc="DF208334">
      <w:start w:val="1"/>
      <w:numFmt w:val="decimal"/>
      <w:lvlText w:val="%7."/>
      <w:lvlJc w:val="left"/>
      <w:pPr>
        <w:ind w:left="5607" w:hanging="360"/>
      </w:pPr>
    </w:lvl>
    <w:lvl w:ilvl="7" w:tplc="D8445DB8">
      <w:start w:val="1"/>
      <w:numFmt w:val="lowerLetter"/>
      <w:lvlText w:val="%8."/>
      <w:lvlJc w:val="left"/>
      <w:pPr>
        <w:ind w:left="6327" w:hanging="360"/>
      </w:pPr>
    </w:lvl>
    <w:lvl w:ilvl="8" w:tplc="B7DE497A">
      <w:start w:val="1"/>
      <w:numFmt w:val="lowerRoman"/>
      <w:lvlText w:val="%9."/>
      <w:lvlJc w:val="right"/>
      <w:pPr>
        <w:ind w:left="7047" w:hanging="180"/>
      </w:pPr>
    </w:lvl>
  </w:abstractNum>
  <w:abstractNum w:abstractNumId="106" w15:restartNumberingAfterBreak="0">
    <w:nsid w:val="47A37A5E"/>
    <w:multiLevelType w:val="hybridMultilevel"/>
    <w:tmpl w:val="91B8BA44"/>
    <w:lvl w:ilvl="0" w:tplc="5128F1E4">
      <w:start w:val="1"/>
      <w:numFmt w:val="decimal"/>
      <w:lvlText w:val="%1."/>
      <w:lvlJc w:val="left"/>
      <w:pPr>
        <w:ind w:left="1162" w:hanging="360"/>
      </w:pPr>
    </w:lvl>
    <w:lvl w:ilvl="1" w:tplc="596E5734">
      <w:start w:val="1"/>
      <w:numFmt w:val="lowerLetter"/>
      <w:lvlText w:val="%2."/>
      <w:lvlJc w:val="left"/>
      <w:pPr>
        <w:ind w:left="1882" w:hanging="360"/>
      </w:pPr>
    </w:lvl>
    <w:lvl w:ilvl="2" w:tplc="D4C2C578">
      <w:start w:val="1"/>
      <w:numFmt w:val="lowerRoman"/>
      <w:lvlText w:val="%3."/>
      <w:lvlJc w:val="right"/>
      <w:pPr>
        <w:ind w:left="2602" w:hanging="180"/>
      </w:pPr>
    </w:lvl>
    <w:lvl w:ilvl="3" w:tplc="0A88487E">
      <w:start w:val="1"/>
      <w:numFmt w:val="decimal"/>
      <w:lvlText w:val="%4."/>
      <w:lvlJc w:val="left"/>
      <w:pPr>
        <w:ind w:left="3322" w:hanging="360"/>
      </w:pPr>
    </w:lvl>
    <w:lvl w:ilvl="4" w:tplc="6FBABB50">
      <w:start w:val="1"/>
      <w:numFmt w:val="lowerLetter"/>
      <w:lvlText w:val="%5."/>
      <w:lvlJc w:val="left"/>
      <w:pPr>
        <w:ind w:left="4042" w:hanging="360"/>
      </w:pPr>
    </w:lvl>
    <w:lvl w:ilvl="5" w:tplc="A150F70C">
      <w:start w:val="1"/>
      <w:numFmt w:val="lowerRoman"/>
      <w:lvlText w:val="%6."/>
      <w:lvlJc w:val="right"/>
      <w:pPr>
        <w:ind w:left="4762" w:hanging="180"/>
      </w:pPr>
    </w:lvl>
    <w:lvl w:ilvl="6" w:tplc="490A88C8">
      <w:start w:val="1"/>
      <w:numFmt w:val="decimal"/>
      <w:lvlText w:val="%7."/>
      <w:lvlJc w:val="left"/>
      <w:pPr>
        <w:ind w:left="5482" w:hanging="360"/>
      </w:pPr>
    </w:lvl>
    <w:lvl w:ilvl="7" w:tplc="FE582600">
      <w:start w:val="1"/>
      <w:numFmt w:val="lowerLetter"/>
      <w:lvlText w:val="%8."/>
      <w:lvlJc w:val="left"/>
      <w:pPr>
        <w:ind w:left="6202" w:hanging="360"/>
      </w:pPr>
    </w:lvl>
    <w:lvl w:ilvl="8" w:tplc="2C3A2480">
      <w:start w:val="1"/>
      <w:numFmt w:val="lowerRoman"/>
      <w:lvlText w:val="%9."/>
      <w:lvlJc w:val="right"/>
      <w:pPr>
        <w:ind w:left="6922" w:hanging="180"/>
      </w:pPr>
    </w:lvl>
  </w:abstractNum>
  <w:abstractNum w:abstractNumId="107" w15:restartNumberingAfterBreak="0">
    <w:nsid w:val="485645AE"/>
    <w:multiLevelType w:val="hybridMultilevel"/>
    <w:tmpl w:val="CED2C276"/>
    <w:lvl w:ilvl="0" w:tplc="A6D24FE8">
      <w:start w:val="1"/>
      <w:numFmt w:val="decimal"/>
      <w:lvlText w:val="%1."/>
      <w:lvlJc w:val="left"/>
      <w:pPr>
        <w:ind w:left="1162" w:hanging="360"/>
      </w:pPr>
    </w:lvl>
    <w:lvl w:ilvl="1" w:tplc="FA7C2C1A">
      <w:start w:val="1"/>
      <w:numFmt w:val="lowerLetter"/>
      <w:lvlText w:val="%2."/>
      <w:lvlJc w:val="left"/>
      <w:pPr>
        <w:ind w:left="1882" w:hanging="360"/>
      </w:pPr>
    </w:lvl>
    <w:lvl w:ilvl="2" w:tplc="41AE3532">
      <w:start w:val="1"/>
      <w:numFmt w:val="lowerRoman"/>
      <w:lvlText w:val="%3."/>
      <w:lvlJc w:val="right"/>
      <w:pPr>
        <w:ind w:left="2602" w:hanging="180"/>
      </w:pPr>
    </w:lvl>
    <w:lvl w:ilvl="3" w:tplc="457ABA48">
      <w:start w:val="1"/>
      <w:numFmt w:val="decimal"/>
      <w:lvlText w:val="%4."/>
      <w:lvlJc w:val="left"/>
      <w:pPr>
        <w:ind w:left="3322" w:hanging="360"/>
      </w:pPr>
    </w:lvl>
    <w:lvl w:ilvl="4" w:tplc="E700A8FA">
      <w:start w:val="1"/>
      <w:numFmt w:val="lowerLetter"/>
      <w:lvlText w:val="%5."/>
      <w:lvlJc w:val="left"/>
      <w:pPr>
        <w:ind w:left="4042" w:hanging="360"/>
      </w:pPr>
    </w:lvl>
    <w:lvl w:ilvl="5" w:tplc="E9784D48">
      <w:start w:val="1"/>
      <w:numFmt w:val="lowerRoman"/>
      <w:lvlText w:val="%6."/>
      <w:lvlJc w:val="right"/>
      <w:pPr>
        <w:ind w:left="4762" w:hanging="180"/>
      </w:pPr>
    </w:lvl>
    <w:lvl w:ilvl="6" w:tplc="1800FAAC">
      <w:start w:val="1"/>
      <w:numFmt w:val="decimal"/>
      <w:lvlText w:val="%7."/>
      <w:lvlJc w:val="left"/>
      <w:pPr>
        <w:ind w:left="5482" w:hanging="360"/>
      </w:pPr>
    </w:lvl>
    <w:lvl w:ilvl="7" w:tplc="449C6DC8">
      <w:start w:val="1"/>
      <w:numFmt w:val="lowerLetter"/>
      <w:lvlText w:val="%8."/>
      <w:lvlJc w:val="left"/>
      <w:pPr>
        <w:ind w:left="6202" w:hanging="360"/>
      </w:pPr>
    </w:lvl>
    <w:lvl w:ilvl="8" w:tplc="11BCDD28">
      <w:start w:val="1"/>
      <w:numFmt w:val="lowerRoman"/>
      <w:lvlText w:val="%9."/>
      <w:lvlJc w:val="right"/>
      <w:pPr>
        <w:ind w:left="6922" w:hanging="180"/>
      </w:pPr>
    </w:lvl>
  </w:abstractNum>
  <w:abstractNum w:abstractNumId="108" w15:restartNumberingAfterBreak="0">
    <w:nsid w:val="489001BE"/>
    <w:multiLevelType w:val="hybridMultilevel"/>
    <w:tmpl w:val="083E9368"/>
    <w:lvl w:ilvl="0" w:tplc="7B8C4ACC">
      <w:start w:val="1"/>
      <w:numFmt w:val="decimal"/>
      <w:lvlText w:val="%1."/>
      <w:lvlJc w:val="left"/>
      <w:pPr>
        <w:ind w:left="1162" w:hanging="360"/>
      </w:pPr>
      <w:rPr>
        <w:b/>
      </w:rPr>
    </w:lvl>
    <w:lvl w:ilvl="1" w:tplc="F65A6A18">
      <w:start w:val="1"/>
      <w:numFmt w:val="lowerLetter"/>
      <w:lvlText w:val="%2."/>
      <w:lvlJc w:val="left"/>
      <w:pPr>
        <w:ind w:left="1882" w:hanging="360"/>
      </w:pPr>
    </w:lvl>
    <w:lvl w:ilvl="2" w:tplc="981017BC">
      <w:start w:val="1"/>
      <w:numFmt w:val="lowerRoman"/>
      <w:lvlText w:val="%3."/>
      <w:lvlJc w:val="right"/>
      <w:pPr>
        <w:ind w:left="2602" w:hanging="180"/>
      </w:pPr>
    </w:lvl>
    <w:lvl w:ilvl="3" w:tplc="CF7E94F0">
      <w:start w:val="1"/>
      <w:numFmt w:val="decimal"/>
      <w:lvlText w:val="%4."/>
      <w:lvlJc w:val="left"/>
      <w:pPr>
        <w:ind w:left="3322" w:hanging="360"/>
      </w:pPr>
    </w:lvl>
    <w:lvl w:ilvl="4" w:tplc="2E04BA30">
      <w:start w:val="1"/>
      <w:numFmt w:val="lowerLetter"/>
      <w:lvlText w:val="%5."/>
      <w:lvlJc w:val="left"/>
      <w:pPr>
        <w:ind w:left="4042" w:hanging="360"/>
      </w:pPr>
    </w:lvl>
    <w:lvl w:ilvl="5" w:tplc="5AC0FC24">
      <w:start w:val="1"/>
      <w:numFmt w:val="lowerRoman"/>
      <w:lvlText w:val="%6."/>
      <w:lvlJc w:val="right"/>
      <w:pPr>
        <w:ind w:left="4762" w:hanging="180"/>
      </w:pPr>
    </w:lvl>
    <w:lvl w:ilvl="6" w:tplc="771CEF44">
      <w:start w:val="1"/>
      <w:numFmt w:val="decimal"/>
      <w:lvlText w:val="%7."/>
      <w:lvlJc w:val="left"/>
      <w:pPr>
        <w:ind w:left="5482" w:hanging="360"/>
      </w:pPr>
    </w:lvl>
    <w:lvl w:ilvl="7" w:tplc="BFB61FFA">
      <w:start w:val="1"/>
      <w:numFmt w:val="lowerLetter"/>
      <w:lvlText w:val="%8."/>
      <w:lvlJc w:val="left"/>
      <w:pPr>
        <w:ind w:left="6202" w:hanging="360"/>
      </w:pPr>
    </w:lvl>
    <w:lvl w:ilvl="8" w:tplc="00F2C340">
      <w:start w:val="1"/>
      <w:numFmt w:val="lowerRoman"/>
      <w:lvlText w:val="%9."/>
      <w:lvlJc w:val="right"/>
      <w:pPr>
        <w:ind w:left="6922" w:hanging="180"/>
      </w:pPr>
    </w:lvl>
  </w:abstractNum>
  <w:abstractNum w:abstractNumId="109" w15:restartNumberingAfterBreak="0">
    <w:nsid w:val="4A9D3CF6"/>
    <w:multiLevelType w:val="hybridMultilevel"/>
    <w:tmpl w:val="F49CA9BE"/>
    <w:lvl w:ilvl="0" w:tplc="7E76DF68">
      <w:start w:val="1"/>
      <w:numFmt w:val="decimal"/>
      <w:lvlText w:val="%1."/>
      <w:lvlJc w:val="left"/>
      <w:pPr>
        <w:ind w:left="1162" w:hanging="360"/>
      </w:pPr>
    </w:lvl>
    <w:lvl w:ilvl="1" w:tplc="14C4158A">
      <w:start w:val="1"/>
      <w:numFmt w:val="lowerLetter"/>
      <w:lvlText w:val="%2."/>
      <w:lvlJc w:val="left"/>
      <w:pPr>
        <w:ind w:left="1882" w:hanging="360"/>
      </w:pPr>
    </w:lvl>
    <w:lvl w:ilvl="2" w:tplc="D068E1F8">
      <w:start w:val="1"/>
      <w:numFmt w:val="lowerRoman"/>
      <w:lvlText w:val="%3."/>
      <w:lvlJc w:val="right"/>
      <w:pPr>
        <w:ind w:left="2602" w:hanging="180"/>
      </w:pPr>
    </w:lvl>
    <w:lvl w:ilvl="3" w:tplc="65A84BC4">
      <w:start w:val="1"/>
      <w:numFmt w:val="decimal"/>
      <w:lvlText w:val="%4."/>
      <w:lvlJc w:val="left"/>
      <w:pPr>
        <w:ind w:left="3322" w:hanging="360"/>
      </w:pPr>
    </w:lvl>
    <w:lvl w:ilvl="4" w:tplc="F17A8988">
      <w:start w:val="1"/>
      <w:numFmt w:val="lowerLetter"/>
      <w:lvlText w:val="%5."/>
      <w:lvlJc w:val="left"/>
      <w:pPr>
        <w:ind w:left="4042" w:hanging="360"/>
      </w:pPr>
    </w:lvl>
    <w:lvl w:ilvl="5" w:tplc="ABDC9E76">
      <w:start w:val="1"/>
      <w:numFmt w:val="lowerRoman"/>
      <w:lvlText w:val="%6."/>
      <w:lvlJc w:val="right"/>
      <w:pPr>
        <w:ind w:left="4762" w:hanging="180"/>
      </w:pPr>
    </w:lvl>
    <w:lvl w:ilvl="6" w:tplc="C56EB2E4">
      <w:start w:val="1"/>
      <w:numFmt w:val="decimal"/>
      <w:lvlText w:val="%7."/>
      <w:lvlJc w:val="left"/>
      <w:pPr>
        <w:ind w:left="5482" w:hanging="360"/>
      </w:pPr>
    </w:lvl>
    <w:lvl w:ilvl="7" w:tplc="87402876">
      <w:start w:val="1"/>
      <w:numFmt w:val="lowerLetter"/>
      <w:lvlText w:val="%8."/>
      <w:lvlJc w:val="left"/>
      <w:pPr>
        <w:ind w:left="6202" w:hanging="360"/>
      </w:pPr>
    </w:lvl>
    <w:lvl w:ilvl="8" w:tplc="83C6A880">
      <w:start w:val="1"/>
      <w:numFmt w:val="lowerRoman"/>
      <w:lvlText w:val="%9."/>
      <w:lvlJc w:val="right"/>
      <w:pPr>
        <w:ind w:left="6922" w:hanging="180"/>
      </w:pPr>
    </w:lvl>
  </w:abstractNum>
  <w:abstractNum w:abstractNumId="110" w15:restartNumberingAfterBreak="0">
    <w:nsid w:val="4AA317ED"/>
    <w:multiLevelType w:val="hybridMultilevel"/>
    <w:tmpl w:val="2D684504"/>
    <w:lvl w:ilvl="0" w:tplc="1944943A">
      <w:start w:val="1"/>
      <w:numFmt w:val="decimal"/>
      <w:lvlText w:val="%1."/>
      <w:lvlJc w:val="left"/>
      <w:pPr>
        <w:ind w:left="1162" w:hanging="360"/>
      </w:pPr>
    </w:lvl>
    <w:lvl w:ilvl="1" w:tplc="DFFA3360">
      <w:start w:val="1"/>
      <w:numFmt w:val="lowerLetter"/>
      <w:lvlText w:val="%2."/>
      <w:lvlJc w:val="left"/>
      <w:pPr>
        <w:ind w:left="1882" w:hanging="360"/>
      </w:pPr>
    </w:lvl>
    <w:lvl w:ilvl="2" w:tplc="6EDEA99C">
      <w:start w:val="1"/>
      <w:numFmt w:val="lowerRoman"/>
      <w:lvlText w:val="%3."/>
      <w:lvlJc w:val="right"/>
      <w:pPr>
        <w:ind w:left="2602" w:hanging="180"/>
      </w:pPr>
    </w:lvl>
    <w:lvl w:ilvl="3" w:tplc="5A5C167E">
      <w:start w:val="1"/>
      <w:numFmt w:val="decimal"/>
      <w:lvlText w:val="%4."/>
      <w:lvlJc w:val="left"/>
      <w:pPr>
        <w:ind w:left="3322" w:hanging="360"/>
      </w:pPr>
    </w:lvl>
    <w:lvl w:ilvl="4" w:tplc="39A49EE2">
      <w:start w:val="1"/>
      <w:numFmt w:val="lowerLetter"/>
      <w:lvlText w:val="%5."/>
      <w:lvlJc w:val="left"/>
      <w:pPr>
        <w:ind w:left="4042" w:hanging="360"/>
      </w:pPr>
    </w:lvl>
    <w:lvl w:ilvl="5" w:tplc="B62E78F0">
      <w:start w:val="1"/>
      <w:numFmt w:val="lowerRoman"/>
      <w:lvlText w:val="%6."/>
      <w:lvlJc w:val="right"/>
      <w:pPr>
        <w:ind w:left="4762" w:hanging="180"/>
      </w:pPr>
    </w:lvl>
    <w:lvl w:ilvl="6" w:tplc="0E7E70BC">
      <w:start w:val="1"/>
      <w:numFmt w:val="decimal"/>
      <w:lvlText w:val="%7."/>
      <w:lvlJc w:val="left"/>
      <w:pPr>
        <w:ind w:left="5482" w:hanging="360"/>
      </w:pPr>
    </w:lvl>
    <w:lvl w:ilvl="7" w:tplc="3B44E906">
      <w:start w:val="1"/>
      <w:numFmt w:val="lowerLetter"/>
      <w:lvlText w:val="%8."/>
      <w:lvlJc w:val="left"/>
      <w:pPr>
        <w:ind w:left="6202" w:hanging="360"/>
      </w:pPr>
    </w:lvl>
    <w:lvl w:ilvl="8" w:tplc="21180FA2">
      <w:start w:val="1"/>
      <w:numFmt w:val="lowerRoman"/>
      <w:lvlText w:val="%9."/>
      <w:lvlJc w:val="right"/>
      <w:pPr>
        <w:ind w:left="6922" w:hanging="180"/>
      </w:pPr>
    </w:lvl>
  </w:abstractNum>
  <w:abstractNum w:abstractNumId="111" w15:restartNumberingAfterBreak="0">
    <w:nsid w:val="4BAE1F90"/>
    <w:multiLevelType w:val="hybridMultilevel"/>
    <w:tmpl w:val="12FCA4AC"/>
    <w:lvl w:ilvl="0" w:tplc="FA30BC56">
      <w:start w:val="1"/>
      <w:numFmt w:val="decimal"/>
      <w:lvlText w:val="2.%1"/>
      <w:lvlJc w:val="left"/>
      <w:pPr>
        <w:ind w:left="867" w:hanging="583"/>
      </w:pPr>
      <w:rPr>
        <w:rFonts w:hint="default"/>
      </w:rPr>
    </w:lvl>
    <w:lvl w:ilvl="1" w:tplc="C686772E">
      <w:start w:val="1"/>
      <w:numFmt w:val="lowerLetter"/>
      <w:lvlText w:val="%2."/>
      <w:lvlJc w:val="left"/>
      <w:pPr>
        <w:ind w:left="1587" w:hanging="360"/>
      </w:pPr>
    </w:lvl>
    <w:lvl w:ilvl="2" w:tplc="A69E9C8C">
      <w:start w:val="1"/>
      <w:numFmt w:val="lowerRoman"/>
      <w:lvlText w:val="%3."/>
      <w:lvlJc w:val="right"/>
      <w:pPr>
        <w:ind w:left="2307" w:hanging="180"/>
      </w:pPr>
    </w:lvl>
    <w:lvl w:ilvl="3" w:tplc="4EE61D82">
      <w:start w:val="1"/>
      <w:numFmt w:val="decimal"/>
      <w:lvlText w:val="%4."/>
      <w:lvlJc w:val="left"/>
      <w:pPr>
        <w:ind w:left="3027" w:hanging="360"/>
      </w:pPr>
    </w:lvl>
    <w:lvl w:ilvl="4" w:tplc="4332427C">
      <w:start w:val="1"/>
      <w:numFmt w:val="lowerLetter"/>
      <w:lvlText w:val="%5."/>
      <w:lvlJc w:val="left"/>
      <w:pPr>
        <w:ind w:left="3747" w:hanging="360"/>
      </w:pPr>
    </w:lvl>
    <w:lvl w:ilvl="5" w:tplc="1AC2F25A">
      <w:start w:val="1"/>
      <w:numFmt w:val="lowerRoman"/>
      <w:lvlText w:val="%6."/>
      <w:lvlJc w:val="right"/>
      <w:pPr>
        <w:ind w:left="4467" w:hanging="180"/>
      </w:pPr>
    </w:lvl>
    <w:lvl w:ilvl="6" w:tplc="08503CD0">
      <w:start w:val="1"/>
      <w:numFmt w:val="decimal"/>
      <w:lvlText w:val="%7."/>
      <w:lvlJc w:val="left"/>
      <w:pPr>
        <w:ind w:left="5187" w:hanging="360"/>
      </w:pPr>
    </w:lvl>
    <w:lvl w:ilvl="7" w:tplc="77347CF2">
      <w:start w:val="1"/>
      <w:numFmt w:val="lowerLetter"/>
      <w:lvlText w:val="%8."/>
      <w:lvlJc w:val="left"/>
      <w:pPr>
        <w:ind w:left="5907" w:hanging="360"/>
      </w:pPr>
    </w:lvl>
    <w:lvl w:ilvl="8" w:tplc="BE3A3400">
      <w:start w:val="1"/>
      <w:numFmt w:val="lowerRoman"/>
      <w:lvlText w:val="%9."/>
      <w:lvlJc w:val="right"/>
      <w:pPr>
        <w:ind w:left="6627" w:hanging="180"/>
      </w:pPr>
    </w:lvl>
  </w:abstractNum>
  <w:abstractNum w:abstractNumId="112" w15:restartNumberingAfterBreak="0">
    <w:nsid w:val="4CC73B98"/>
    <w:multiLevelType w:val="hybridMultilevel"/>
    <w:tmpl w:val="D804B740"/>
    <w:lvl w:ilvl="0" w:tplc="BE462558">
      <w:start w:val="1"/>
      <w:numFmt w:val="decimal"/>
      <w:lvlText w:val="%1."/>
      <w:lvlJc w:val="left"/>
      <w:pPr>
        <w:ind w:left="1162" w:hanging="360"/>
      </w:pPr>
      <w:rPr>
        <w:b/>
      </w:rPr>
    </w:lvl>
    <w:lvl w:ilvl="1" w:tplc="FE849998">
      <w:start w:val="1"/>
      <w:numFmt w:val="lowerLetter"/>
      <w:lvlText w:val="%2."/>
      <w:lvlJc w:val="left"/>
      <w:pPr>
        <w:ind w:left="1882" w:hanging="360"/>
      </w:pPr>
    </w:lvl>
    <w:lvl w:ilvl="2" w:tplc="FCD04762">
      <w:start w:val="1"/>
      <w:numFmt w:val="lowerRoman"/>
      <w:lvlText w:val="%3."/>
      <w:lvlJc w:val="right"/>
      <w:pPr>
        <w:ind w:left="2602" w:hanging="180"/>
      </w:pPr>
    </w:lvl>
    <w:lvl w:ilvl="3" w:tplc="DB140DA0">
      <w:start w:val="1"/>
      <w:numFmt w:val="decimal"/>
      <w:lvlText w:val="%4."/>
      <w:lvlJc w:val="left"/>
      <w:pPr>
        <w:ind w:left="3322" w:hanging="360"/>
      </w:pPr>
    </w:lvl>
    <w:lvl w:ilvl="4" w:tplc="1C568CBA">
      <w:start w:val="1"/>
      <w:numFmt w:val="lowerLetter"/>
      <w:lvlText w:val="%5."/>
      <w:lvlJc w:val="left"/>
      <w:pPr>
        <w:ind w:left="4042" w:hanging="360"/>
      </w:pPr>
    </w:lvl>
    <w:lvl w:ilvl="5" w:tplc="683EA0F2">
      <w:start w:val="1"/>
      <w:numFmt w:val="lowerRoman"/>
      <w:lvlText w:val="%6."/>
      <w:lvlJc w:val="right"/>
      <w:pPr>
        <w:ind w:left="4762" w:hanging="180"/>
      </w:pPr>
    </w:lvl>
    <w:lvl w:ilvl="6" w:tplc="E2846338">
      <w:start w:val="1"/>
      <w:numFmt w:val="decimal"/>
      <w:lvlText w:val="%7."/>
      <w:lvlJc w:val="left"/>
      <w:pPr>
        <w:ind w:left="5482" w:hanging="360"/>
      </w:pPr>
    </w:lvl>
    <w:lvl w:ilvl="7" w:tplc="EC60E61C">
      <w:start w:val="1"/>
      <w:numFmt w:val="lowerLetter"/>
      <w:lvlText w:val="%8."/>
      <w:lvlJc w:val="left"/>
      <w:pPr>
        <w:ind w:left="6202" w:hanging="360"/>
      </w:pPr>
    </w:lvl>
    <w:lvl w:ilvl="8" w:tplc="6876EE88">
      <w:start w:val="1"/>
      <w:numFmt w:val="lowerRoman"/>
      <w:lvlText w:val="%9."/>
      <w:lvlJc w:val="right"/>
      <w:pPr>
        <w:ind w:left="6922" w:hanging="180"/>
      </w:pPr>
    </w:lvl>
  </w:abstractNum>
  <w:abstractNum w:abstractNumId="113" w15:restartNumberingAfterBreak="0">
    <w:nsid w:val="4CCD1E79"/>
    <w:multiLevelType w:val="hybridMultilevel"/>
    <w:tmpl w:val="68480034"/>
    <w:lvl w:ilvl="0" w:tplc="452E59F4">
      <w:start w:val="1"/>
      <w:numFmt w:val="decimal"/>
      <w:lvlText w:val="%1."/>
      <w:lvlJc w:val="left"/>
      <w:pPr>
        <w:ind w:left="1162" w:hanging="360"/>
      </w:pPr>
      <w:rPr>
        <w:b/>
      </w:rPr>
    </w:lvl>
    <w:lvl w:ilvl="1" w:tplc="48D473C6">
      <w:start w:val="1"/>
      <w:numFmt w:val="lowerLetter"/>
      <w:lvlText w:val="%2."/>
      <w:lvlJc w:val="left"/>
      <w:pPr>
        <w:ind w:left="1882" w:hanging="360"/>
      </w:pPr>
    </w:lvl>
    <w:lvl w:ilvl="2" w:tplc="0F0490A6">
      <w:start w:val="1"/>
      <w:numFmt w:val="lowerRoman"/>
      <w:lvlText w:val="%3."/>
      <w:lvlJc w:val="right"/>
      <w:pPr>
        <w:ind w:left="2602" w:hanging="180"/>
      </w:pPr>
    </w:lvl>
    <w:lvl w:ilvl="3" w:tplc="9D1E077C">
      <w:start w:val="1"/>
      <w:numFmt w:val="decimal"/>
      <w:lvlText w:val="%4."/>
      <w:lvlJc w:val="left"/>
      <w:pPr>
        <w:ind w:left="3322" w:hanging="360"/>
      </w:pPr>
    </w:lvl>
    <w:lvl w:ilvl="4" w:tplc="8174D918">
      <w:start w:val="1"/>
      <w:numFmt w:val="lowerLetter"/>
      <w:lvlText w:val="%5."/>
      <w:lvlJc w:val="left"/>
      <w:pPr>
        <w:ind w:left="4042" w:hanging="360"/>
      </w:pPr>
    </w:lvl>
    <w:lvl w:ilvl="5" w:tplc="24485972">
      <w:start w:val="1"/>
      <w:numFmt w:val="lowerRoman"/>
      <w:lvlText w:val="%6."/>
      <w:lvlJc w:val="right"/>
      <w:pPr>
        <w:ind w:left="4762" w:hanging="180"/>
      </w:pPr>
    </w:lvl>
    <w:lvl w:ilvl="6" w:tplc="DB40D92A">
      <w:start w:val="1"/>
      <w:numFmt w:val="decimal"/>
      <w:lvlText w:val="%7."/>
      <w:lvlJc w:val="left"/>
      <w:pPr>
        <w:ind w:left="5482" w:hanging="360"/>
      </w:pPr>
    </w:lvl>
    <w:lvl w:ilvl="7" w:tplc="AE5EFF74">
      <w:start w:val="1"/>
      <w:numFmt w:val="lowerLetter"/>
      <w:lvlText w:val="%8."/>
      <w:lvlJc w:val="left"/>
      <w:pPr>
        <w:ind w:left="6202" w:hanging="360"/>
      </w:pPr>
    </w:lvl>
    <w:lvl w:ilvl="8" w:tplc="AB321022">
      <w:start w:val="1"/>
      <w:numFmt w:val="lowerRoman"/>
      <w:lvlText w:val="%9."/>
      <w:lvlJc w:val="right"/>
      <w:pPr>
        <w:ind w:left="6922" w:hanging="180"/>
      </w:pPr>
    </w:lvl>
  </w:abstractNum>
  <w:abstractNum w:abstractNumId="114" w15:restartNumberingAfterBreak="0">
    <w:nsid w:val="4D272730"/>
    <w:multiLevelType w:val="hybridMultilevel"/>
    <w:tmpl w:val="090A3648"/>
    <w:lvl w:ilvl="0" w:tplc="DFAED102">
      <w:start w:val="1"/>
      <w:numFmt w:val="decimal"/>
      <w:lvlText w:val="%1."/>
      <w:lvlJc w:val="left"/>
      <w:pPr>
        <w:ind w:left="1162" w:hanging="360"/>
      </w:pPr>
    </w:lvl>
    <w:lvl w:ilvl="1" w:tplc="DAB018DC">
      <w:start w:val="1"/>
      <w:numFmt w:val="lowerLetter"/>
      <w:lvlText w:val="%2."/>
      <w:lvlJc w:val="left"/>
      <w:pPr>
        <w:ind w:left="1882" w:hanging="360"/>
      </w:pPr>
    </w:lvl>
    <w:lvl w:ilvl="2" w:tplc="166A4E7A">
      <w:start w:val="1"/>
      <w:numFmt w:val="lowerRoman"/>
      <w:lvlText w:val="%3."/>
      <w:lvlJc w:val="right"/>
      <w:pPr>
        <w:ind w:left="2602" w:hanging="180"/>
      </w:pPr>
    </w:lvl>
    <w:lvl w:ilvl="3" w:tplc="244A7BBA">
      <w:start w:val="1"/>
      <w:numFmt w:val="decimal"/>
      <w:lvlText w:val="%4."/>
      <w:lvlJc w:val="left"/>
      <w:pPr>
        <w:ind w:left="3322" w:hanging="360"/>
      </w:pPr>
    </w:lvl>
    <w:lvl w:ilvl="4" w:tplc="30EC4E4E">
      <w:start w:val="1"/>
      <w:numFmt w:val="lowerLetter"/>
      <w:lvlText w:val="%5."/>
      <w:lvlJc w:val="left"/>
      <w:pPr>
        <w:ind w:left="4042" w:hanging="360"/>
      </w:pPr>
    </w:lvl>
    <w:lvl w:ilvl="5" w:tplc="665C627A">
      <w:start w:val="1"/>
      <w:numFmt w:val="lowerRoman"/>
      <w:lvlText w:val="%6."/>
      <w:lvlJc w:val="right"/>
      <w:pPr>
        <w:ind w:left="4762" w:hanging="180"/>
      </w:pPr>
    </w:lvl>
    <w:lvl w:ilvl="6" w:tplc="52CAA1AC">
      <w:start w:val="1"/>
      <w:numFmt w:val="decimal"/>
      <w:lvlText w:val="%7."/>
      <w:lvlJc w:val="left"/>
      <w:pPr>
        <w:ind w:left="5482" w:hanging="360"/>
      </w:pPr>
    </w:lvl>
    <w:lvl w:ilvl="7" w:tplc="D01E9548">
      <w:start w:val="1"/>
      <w:numFmt w:val="lowerLetter"/>
      <w:lvlText w:val="%8."/>
      <w:lvlJc w:val="left"/>
      <w:pPr>
        <w:ind w:left="6202" w:hanging="360"/>
      </w:pPr>
    </w:lvl>
    <w:lvl w:ilvl="8" w:tplc="68D053E0">
      <w:start w:val="1"/>
      <w:numFmt w:val="lowerRoman"/>
      <w:lvlText w:val="%9."/>
      <w:lvlJc w:val="right"/>
      <w:pPr>
        <w:ind w:left="6922" w:hanging="180"/>
      </w:pPr>
    </w:lvl>
  </w:abstractNum>
  <w:abstractNum w:abstractNumId="115" w15:restartNumberingAfterBreak="0">
    <w:nsid w:val="4D3D5202"/>
    <w:multiLevelType w:val="hybridMultilevel"/>
    <w:tmpl w:val="A9B4D2C2"/>
    <w:lvl w:ilvl="0" w:tplc="FC12C5BA">
      <w:start w:val="1"/>
      <w:numFmt w:val="decimal"/>
      <w:lvlText w:val="%1."/>
      <w:lvlJc w:val="left"/>
      <w:pPr>
        <w:ind w:left="1162" w:hanging="360"/>
      </w:pPr>
    </w:lvl>
    <w:lvl w:ilvl="1" w:tplc="0A526FD6">
      <w:start w:val="1"/>
      <w:numFmt w:val="lowerLetter"/>
      <w:lvlText w:val="%2."/>
      <w:lvlJc w:val="left"/>
      <w:pPr>
        <w:ind w:left="1882" w:hanging="360"/>
      </w:pPr>
    </w:lvl>
    <w:lvl w:ilvl="2" w:tplc="EA8EEE1A">
      <w:start w:val="1"/>
      <w:numFmt w:val="lowerRoman"/>
      <w:lvlText w:val="%3."/>
      <w:lvlJc w:val="right"/>
      <w:pPr>
        <w:ind w:left="2602" w:hanging="180"/>
      </w:pPr>
    </w:lvl>
    <w:lvl w:ilvl="3" w:tplc="1B8AE482">
      <w:start w:val="1"/>
      <w:numFmt w:val="decimal"/>
      <w:lvlText w:val="%4."/>
      <w:lvlJc w:val="left"/>
      <w:pPr>
        <w:ind w:left="3322" w:hanging="360"/>
      </w:pPr>
    </w:lvl>
    <w:lvl w:ilvl="4" w:tplc="0B88CF62">
      <w:start w:val="1"/>
      <w:numFmt w:val="lowerLetter"/>
      <w:lvlText w:val="%5."/>
      <w:lvlJc w:val="left"/>
      <w:pPr>
        <w:ind w:left="4042" w:hanging="360"/>
      </w:pPr>
    </w:lvl>
    <w:lvl w:ilvl="5" w:tplc="56F4288A">
      <w:start w:val="1"/>
      <w:numFmt w:val="lowerRoman"/>
      <w:lvlText w:val="%6."/>
      <w:lvlJc w:val="right"/>
      <w:pPr>
        <w:ind w:left="4762" w:hanging="180"/>
      </w:pPr>
    </w:lvl>
    <w:lvl w:ilvl="6" w:tplc="7BB8C4F6">
      <w:start w:val="1"/>
      <w:numFmt w:val="decimal"/>
      <w:lvlText w:val="%7."/>
      <w:lvlJc w:val="left"/>
      <w:pPr>
        <w:ind w:left="5482" w:hanging="360"/>
      </w:pPr>
    </w:lvl>
    <w:lvl w:ilvl="7" w:tplc="8756892A">
      <w:start w:val="1"/>
      <w:numFmt w:val="lowerLetter"/>
      <w:lvlText w:val="%8."/>
      <w:lvlJc w:val="left"/>
      <w:pPr>
        <w:ind w:left="6202" w:hanging="360"/>
      </w:pPr>
    </w:lvl>
    <w:lvl w:ilvl="8" w:tplc="8FDC59C8">
      <w:start w:val="1"/>
      <w:numFmt w:val="lowerRoman"/>
      <w:lvlText w:val="%9."/>
      <w:lvlJc w:val="right"/>
      <w:pPr>
        <w:ind w:left="6922" w:hanging="180"/>
      </w:pPr>
    </w:lvl>
  </w:abstractNum>
  <w:abstractNum w:abstractNumId="116" w15:restartNumberingAfterBreak="0">
    <w:nsid w:val="4D6B4CD9"/>
    <w:multiLevelType w:val="hybridMultilevel"/>
    <w:tmpl w:val="EC26179C"/>
    <w:lvl w:ilvl="0" w:tplc="03A2CB3C">
      <w:start w:val="1"/>
      <w:numFmt w:val="decimal"/>
      <w:lvlText w:val="%1."/>
      <w:lvlJc w:val="left"/>
      <w:pPr>
        <w:ind w:left="1162" w:hanging="360"/>
      </w:pPr>
    </w:lvl>
    <w:lvl w:ilvl="1" w:tplc="78AE3496">
      <w:start w:val="1"/>
      <w:numFmt w:val="lowerLetter"/>
      <w:lvlText w:val="%2."/>
      <w:lvlJc w:val="left"/>
      <w:pPr>
        <w:ind w:left="1882" w:hanging="360"/>
      </w:pPr>
    </w:lvl>
    <w:lvl w:ilvl="2" w:tplc="C55A9AA0">
      <w:start w:val="1"/>
      <w:numFmt w:val="lowerRoman"/>
      <w:lvlText w:val="%3."/>
      <w:lvlJc w:val="right"/>
      <w:pPr>
        <w:ind w:left="2602" w:hanging="180"/>
      </w:pPr>
    </w:lvl>
    <w:lvl w:ilvl="3" w:tplc="899E0E26">
      <w:start w:val="1"/>
      <w:numFmt w:val="decimal"/>
      <w:lvlText w:val="%4."/>
      <w:lvlJc w:val="left"/>
      <w:pPr>
        <w:ind w:left="3322" w:hanging="360"/>
      </w:pPr>
    </w:lvl>
    <w:lvl w:ilvl="4" w:tplc="415A833C">
      <w:start w:val="1"/>
      <w:numFmt w:val="lowerLetter"/>
      <w:lvlText w:val="%5."/>
      <w:lvlJc w:val="left"/>
      <w:pPr>
        <w:ind w:left="4042" w:hanging="360"/>
      </w:pPr>
    </w:lvl>
    <w:lvl w:ilvl="5" w:tplc="1C7416B6">
      <w:start w:val="1"/>
      <w:numFmt w:val="lowerRoman"/>
      <w:lvlText w:val="%6."/>
      <w:lvlJc w:val="right"/>
      <w:pPr>
        <w:ind w:left="4762" w:hanging="180"/>
      </w:pPr>
    </w:lvl>
    <w:lvl w:ilvl="6" w:tplc="C4709954">
      <w:start w:val="1"/>
      <w:numFmt w:val="decimal"/>
      <w:lvlText w:val="%7."/>
      <w:lvlJc w:val="left"/>
      <w:pPr>
        <w:ind w:left="5482" w:hanging="360"/>
      </w:pPr>
    </w:lvl>
    <w:lvl w:ilvl="7" w:tplc="AC76ACF6">
      <w:start w:val="1"/>
      <w:numFmt w:val="lowerLetter"/>
      <w:lvlText w:val="%8."/>
      <w:lvlJc w:val="left"/>
      <w:pPr>
        <w:ind w:left="6202" w:hanging="360"/>
      </w:pPr>
    </w:lvl>
    <w:lvl w:ilvl="8" w:tplc="EED61AC0">
      <w:start w:val="1"/>
      <w:numFmt w:val="lowerRoman"/>
      <w:lvlText w:val="%9."/>
      <w:lvlJc w:val="right"/>
      <w:pPr>
        <w:ind w:left="6922" w:hanging="180"/>
      </w:pPr>
    </w:lvl>
  </w:abstractNum>
  <w:abstractNum w:abstractNumId="117" w15:restartNumberingAfterBreak="0">
    <w:nsid w:val="4ED470DD"/>
    <w:multiLevelType w:val="hybridMultilevel"/>
    <w:tmpl w:val="3F621DEC"/>
    <w:lvl w:ilvl="0" w:tplc="2DD0D384">
      <w:start w:val="1"/>
      <w:numFmt w:val="decimal"/>
      <w:lvlText w:val="%1."/>
      <w:lvlJc w:val="left"/>
      <w:pPr>
        <w:ind w:left="1162" w:hanging="360"/>
      </w:pPr>
    </w:lvl>
    <w:lvl w:ilvl="1" w:tplc="0BECD876">
      <w:start w:val="1"/>
      <w:numFmt w:val="lowerLetter"/>
      <w:lvlText w:val="%2."/>
      <w:lvlJc w:val="left"/>
      <w:pPr>
        <w:ind w:left="1882" w:hanging="360"/>
      </w:pPr>
    </w:lvl>
    <w:lvl w:ilvl="2" w:tplc="CF5CB66A">
      <w:start w:val="1"/>
      <w:numFmt w:val="lowerRoman"/>
      <w:lvlText w:val="%3."/>
      <w:lvlJc w:val="right"/>
      <w:pPr>
        <w:ind w:left="2602" w:hanging="180"/>
      </w:pPr>
    </w:lvl>
    <w:lvl w:ilvl="3" w:tplc="8320F012">
      <w:start w:val="1"/>
      <w:numFmt w:val="decimal"/>
      <w:lvlText w:val="%4."/>
      <w:lvlJc w:val="left"/>
      <w:pPr>
        <w:ind w:left="3322" w:hanging="360"/>
      </w:pPr>
    </w:lvl>
    <w:lvl w:ilvl="4" w:tplc="821CE472">
      <w:start w:val="1"/>
      <w:numFmt w:val="lowerLetter"/>
      <w:lvlText w:val="%5."/>
      <w:lvlJc w:val="left"/>
      <w:pPr>
        <w:ind w:left="4042" w:hanging="360"/>
      </w:pPr>
    </w:lvl>
    <w:lvl w:ilvl="5" w:tplc="7106573A">
      <w:start w:val="1"/>
      <w:numFmt w:val="lowerRoman"/>
      <w:lvlText w:val="%6."/>
      <w:lvlJc w:val="right"/>
      <w:pPr>
        <w:ind w:left="4762" w:hanging="180"/>
      </w:pPr>
    </w:lvl>
    <w:lvl w:ilvl="6" w:tplc="C6E24E0C">
      <w:start w:val="1"/>
      <w:numFmt w:val="decimal"/>
      <w:lvlText w:val="%7."/>
      <w:lvlJc w:val="left"/>
      <w:pPr>
        <w:ind w:left="5482" w:hanging="360"/>
      </w:pPr>
    </w:lvl>
    <w:lvl w:ilvl="7" w:tplc="9DB838EC">
      <w:start w:val="1"/>
      <w:numFmt w:val="lowerLetter"/>
      <w:lvlText w:val="%8."/>
      <w:lvlJc w:val="left"/>
      <w:pPr>
        <w:ind w:left="6202" w:hanging="360"/>
      </w:pPr>
    </w:lvl>
    <w:lvl w:ilvl="8" w:tplc="FCECB060">
      <w:start w:val="1"/>
      <w:numFmt w:val="lowerRoman"/>
      <w:lvlText w:val="%9."/>
      <w:lvlJc w:val="right"/>
      <w:pPr>
        <w:ind w:left="6922" w:hanging="180"/>
      </w:pPr>
    </w:lvl>
  </w:abstractNum>
  <w:abstractNum w:abstractNumId="118" w15:restartNumberingAfterBreak="0">
    <w:nsid w:val="4F1817DD"/>
    <w:multiLevelType w:val="hybridMultilevel"/>
    <w:tmpl w:val="6E3A15DE"/>
    <w:lvl w:ilvl="0" w:tplc="3C701D9A">
      <w:start w:val="1"/>
      <w:numFmt w:val="decimal"/>
      <w:lvlText w:val="%1."/>
      <w:lvlJc w:val="left"/>
      <w:pPr>
        <w:ind w:left="1162" w:hanging="360"/>
      </w:pPr>
      <w:rPr>
        <w:b/>
      </w:rPr>
    </w:lvl>
    <w:lvl w:ilvl="1" w:tplc="FE0A761E">
      <w:start w:val="1"/>
      <w:numFmt w:val="lowerLetter"/>
      <w:lvlText w:val="%2."/>
      <w:lvlJc w:val="left"/>
      <w:pPr>
        <w:ind w:left="1882" w:hanging="360"/>
      </w:pPr>
    </w:lvl>
    <w:lvl w:ilvl="2" w:tplc="D2DCFB32">
      <w:start w:val="1"/>
      <w:numFmt w:val="lowerRoman"/>
      <w:lvlText w:val="%3."/>
      <w:lvlJc w:val="right"/>
      <w:pPr>
        <w:ind w:left="2602" w:hanging="180"/>
      </w:pPr>
    </w:lvl>
    <w:lvl w:ilvl="3" w:tplc="39ACDE48">
      <w:start w:val="1"/>
      <w:numFmt w:val="decimal"/>
      <w:lvlText w:val="%4."/>
      <w:lvlJc w:val="left"/>
      <w:pPr>
        <w:ind w:left="3322" w:hanging="360"/>
      </w:pPr>
    </w:lvl>
    <w:lvl w:ilvl="4" w:tplc="20F6D4B6">
      <w:start w:val="1"/>
      <w:numFmt w:val="lowerLetter"/>
      <w:lvlText w:val="%5."/>
      <w:lvlJc w:val="left"/>
      <w:pPr>
        <w:ind w:left="4042" w:hanging="360"/>
      </w:pPr>
    </w:lvl>
    <w:lvl w:ilvl="5" w:tplc="CD8E5794">
      <w:start w:val="1"/>
      <w:numFmt w:val="lowerRoman"/>
      <w:lvlText w:val="%6."/>
      <w:lvlJc w:val="right"/>
      <w:pPr>
        <w:ind w:left="4762" w:hanging="180"/>
      </w:pPr>
    </w:lvl>
    <w:lvl w:ilvl="6" w:tplc="4642AB96">
      <w:start w:val="1"/>
      <w:numFmt w:val="decimal"/>
      <w:lvlText w:val="%7."/>
      <w:lvlJc w:val="left"/>
      <w:pPr>
        <w:ind w:left="5482" w:hanging="360"/>
      </w:pPr>
    </w:lvl>
    <w:lvl w:ilvl="7" w:tplc="4608EE00">
      <w:start w:val="1"/>
      <w:numFmt w:val="lowerLetter"/>
      <w:lvlText w:val="%8."/>
      <w:lvlJc w:val="left"/>
      <w:pPr>
        <w:ind w:left="6202" w:hanging="360"/>
      </w:pPr>
    </w:lvl>
    <w:lvl w:ilvl="8" w:tplc="29449424">
      <w:start w:val="1"/>
      <w:numFmt w:val="lowerRoman"/>
      <w:lvlText w:val="%9."/>
      <w:lvlJc w:val="right"/>
      <w:pPr>
        <w:ind w:left="6922" w:hanging="180"/>
      </w:pPr>
    </w:lvl>
  </w:abstractNum>
  <w:abstractNum w:abstractNumId="119" w15:restartNumberingAfterBreak="0">
    <w:nsid w:val="4F94275C"/>
    <w:multiLevelType w:val="hybridMultilevel"/>
    <w:tmpl w:val="41C81B1C"/>
    <w:lvl w:ilvl="0" w:tplc="666CD2AC">
      <w:start w:val="1"/>
      <w:numFmt w:val="decimal"/>
      <w:lvlText w:val="%1."/>
      <w:lvlJc w:val="left"/>
      <w:pPr>
        <w:ind w:left="1162" w:hanging="360"/>
      </w:pPr>
    </w:lvl>
    <w:lvl w:ilvl="1" w:tplc="86C007B8">
      <w:start w:val="1"/>
      <w:numFmt w:val="lowerLetter"/>
      <w:lvlText w:val="%2."/>
      <w:lvlJc w:val="left"/>
      <w:pPr>
        <w:ind w:left="1882" w:hanging="360"/>
      </w:pPr>
    </w:lvl>
    <w:lvl w:ilvl="2" w:tplc="72C20F7A">
      <w:start w:val="1"/>
      <w:numFmt w:val="lowerRoman"/>
      <w:lvlText w:val="%3."/>
      <w:lvlJc w:val="right"/>
      <w:pPr>
        <w:ind w:left="2602" w:hanging="180"/>
      </w:pPr>
    </w:lvl>
    <w:lvl w:ilvl="3" w:tplc="13C0284C">
      <w:start w:val="1"/>
      <w:numFmt w:val="decimal"/>
      <w:lvlText w:val="%4."/>
      <w:lvlJc w:val="left"/>
      <w:pPr>
        <w:ind w:left="3322" w:hanging="360"/>
      </w:pPr>
    </w:lvl>
    <w:lvl w:ilvl="4" w:tplc="7082B52A">
      <w:start w:val="1"/>
      <w:numFmt w:val="lowerLetter"/>
      <w:lvlText w:val="%5."/>
      <w:lvlJc w:val="left"/>
      <w:pPr>
        <w:ind w:left="4042" w:hanging="360"/>
      </w:pPr>
    </w:lvl>
    <w:lvl w:ilvl="5" w:tplc="95D48BB0">
      <w:start w:val="1"/>
      <w:numFmt w:val="lowerRoman"/>
      <w:lvlText w:val="%6."/>
      <w:lvlJc w:val="right"/>
      <w:pPr>
        <w:ind w:left="4762" w:hanging="180"/>
      </w:pPr>
    </w:lvl>
    <w:lvl w:ilvl="6" w:tplc="670CB6A2">
      <w:start w:val="1"/>
      <w:numFmt w:val="decimal"/>
      <w:lvlText w:val="%7."/>
      <w:lvlJc w:val="left"/>
      <w:pPr>
        <w:ind w:left="5482" w:hanging="360"/>
      </w:pPr>
    </w:lvl>
    <w:lvl w:ilvl="7" w:tplc="09BA7382">
      <w:start w:val="1"/>
      <w:numFmt w:val="lowerLetter"/>
      <w:lvlText w:val="%8."/>
      <w:lvlJc w:val="left"/>
      <w:pPr>
        <w:ind w:left="6202" w:hanging="360"/>
      </w:pPr>
    </w:lvl>
    <w:lvl w:ilvl="8" w:tplc="D1D0B14A">
      <w:start w:val="1"/>
      <w:numFmt w:val="lowerRoman"/>
      <w:lvlText w:val="%9."/>
      <w:lvlJc w:val="right"/>
      <w:pPr>
        <w:ind w:left="6922" w:hanging="180"/>
      </w:pPr>
    </w:lvl>
  </w:abstractNum>
  <w:abstractNum w:abstractNumId="120" w15:restartNumberingAfterBreak="0">
    <w:nsid w:val="5220566C"/>
    <w:multiLevelType w:val="hybridMultilevel"/>
    <w:tmpl w:val="7BEC6B82"/>
    <w:lvl w:ilvl="0" w:tplc="BA3AED4A">
      <w:start w:val="1"/>
      <w:numFmt w:val="bullet"/>
      <w:lvlText w:val=""/>
      <w:lvlJc w:val="left"/>
      <w:pPr>
        <w:ind w:left="1200" w:hanging="360"/>
      </w:pPr>
      <w:rPr>
        <w:rFonts w:ascii="Symbol" w:hAnsi="Symbol" w:hint="default"/>
      </w:rPr>
    </w:lvl>
    <w:lvl w:ilvl="1" w:tplc="B1C20DA0">
      <w:start w:val="1"/>
      <w:numFmt w:val="bullet"/>
      <w:lvlText w:val="o"/>
      <w:lvlJc w:val="left"/>
      <w:pPr>
        <w:ind w:left="1920" w:hanging="360"/>
      </w:pPr>
      <w:rPr>
        <w:rFonts w:ascii="Courier New" w:hAnsi="Courier New" w:cs="Courier New" w:hint="default"/>
      </w:rPr>
    </w:lvl>
    <w:lvl w:ilvl="2" w:tplc="218A03EA">
      <w:start w:val="1"/>
      <w:numFmt w:val="bullet"/>
      <w:lvlText w:val=""/>
      <w:lvlJc w:val="left"/>
      <w:pPr>
        <w:ind w:left="2640" w:hanging="360"/>
      </w:pPr>
      <w:rPr>
        <w:rFonts w:ascii="Wingdings" w:hAnsi="Wingdings" w:hint="default"/>
      </w:rPr>
    </w:lvl>
    <w:lvl w:ilvl="3" w:tplc="7004CD8E">
      <w:start w:val="1"/>
      <w:numFmt w:val="bullet"/>
      <w:lvlText w:val=""/>
      <w:lvlJc w:val="left"/>
      <w:pPr>
        <w:ind w:left="3360" w:hanging="360"/>
      </w:pPr>
      <w:rPr>
        <w:rFonts w:ascii="Symbol" w:hAnsi="Symbol" w:hint="default"/>
      </w:rPr>
    </w:lvl>
    <w:lvl w:ilvl="4" w:tplc="438CCBF6">
      <w:start w:val="1"/>
      <w:numFmt w:val="bullet"/>
      <w:lvlText w:val="o"/>
      <w:lvlJc w:val="left"/>
      <w:pPr>
        <w:ind w:left="4080" w:hanging="360"/>
      </w:pPr>
      <w:rPr>
        <w:rFonts w:ascii="Courier New" w:hAnsi="Courier New" w:cs="Courier New" w:hint="default"/>
      </w:rPr>
    </w:lvl>
    <w:lvl w:ilvl="5" w:tplc="31B08BE4">
      <w:start w:val="1"/>
      <w:numFmt w:val="bullet"/>
      <w:lvlText w:val=""/>
      <w:lvlJc w:val="left"/>
      <w:pPr>
        <w:ind w:left="4800" w:hanging="360"/>
      </w:pPr>
      <w:rPr>
        <w:rFonts w:ascii="Wingdings" w:hAnsi="Wingdings" w:hint="default"/>
      </w:rPr>
    </w:lvl>
    <w:lvl w:ilvl="6" w:tplc="53FE9F0A">
      <w:start w:val="1"/>
      <w:numFmt w:val="bullet"/>
      <w:lvlText w:val=""/>
      <w:lvlJc w:val="left"/>
      <w:pPr>
        <w:ind w:left="5520" w:hanging="360"/>
      </w:pPr>
      <w:rPr>
        <w:rFonts w:ascii="Symbol" w:hAnsi="Symbol" w:hint="default"/>
      </w:rPr>
    </w:lvl>
    <w:lvl w:ilvl="7" w:tplc="CDD28144">
      <w:start w:val="1"/>
      <w:numFmt w:val="bullet"/>
      <w:lvlText w:val="o"/>
      <w:lvlJc w:val="left"/>
      <w:pPr>
        <w:ind w:left="6240" w:hanging="360"/>
      </w:pPr>
      <w:rPr>
        <w:rFonts w:ascii="Courier New" w:hAnsi="Courier New" w:cs="Courier New" w:hint="default"/>
      </w:rPr>
    </w:lvl>
    <w:lvl w:ilvl="8" w:tplc="6C28CEFC">
      <w:start w:val="1"/>
      <w:numFmt w:val="bullet"/>
      <w:lvlText w:val=""/>
      <w:lvlJc w:val="left"/>
      <w:pPr>
        <w:ind w:left="6960" w:hanging="360"/>
      </w:pPr>
      <w:rPr>
        <w:rFonts w:ascii="Wingdings" w:hAnsi="Wingdings" w:hint="default"/>
      </w:rPr>
    </w:lvl>
  </w:abstractNum>
  <w:abstractNum w:abstractNumId="121" w15:restartNumberingAfterBreak="0">
    <w:nsid w:val="52C80F98"/>
    <w:multiLevelType w:val="hybridMultilevel"/>
    <w:tmpl w:val="B6C8B840"/>
    <w:lvl w:ilvl="0" w:tplc="ED14C3B6">
      <w:start w:val="1"/>
      <w:numFmt w:val="decimal"/>
      <w:lvlText w:val="2.%1"/>
      <w:lvlJc w:val="left"/>
      <w:pPr>
        <w:ind w:left="340" w:firstLine="0"/>
      </w:pPr>
      <w:rPr>
        <w:rFonts w:hint="default"/>
      </w:rPr>
    </w:lvl>
    <w:lvl w:ilvl="1" w:tplc="D85264C4">
      <w:start w:val="1"/>
      <w:numFmt w:val="lowerLetter"/>
      <w:lvlText w:val="%2."/>
      <w:lvlJc w:val="left"/>
      <w:pPr>
        <w:ind w:left="1587" w:hanging="360"/>
      </w:pPr>
    </w:lvl>
    <w:lvl w:ilvl="2" w:tplc="401A86DA">
      <w:start w:val="1"/>
      <w:numFmt w:val="lowerRoman"/>
      <w:lvlText w:val="%3."/>
      <w:lvlJc w:val="right"/>
      <w:pPr>
        <w:ind w:left="2307" w:hanging="180"/>
      </w:pPr>
    </w:lvl>
    <w:lvl w:ilvl="3" w:tplc="F560F9D2">
      <w:start w:val="1"/>
      <w:numFmt w:val="decimal"/>
      <w:lvlText w:val="%4."/>
      <w:lvlJc w:val="left"/>
      <w:pPr>
        <w:ind w:left="3027" w:hanging="360"/>
      </w:pPr>
    </w:lvl>
    <w:lvl w:ilvl="4" w:tplc="B1766DE8">
      <w:start w:val="1"/>
      <w:numFmt w:val="lowerLetter"/>
      <w:lvlText w:val="%5."/>
      <w:lvlJc w:val="left"/>
      <w:pPr>
        <w:ind w:left="3747" w:hanging="360"/>
      </w:pPr>
    </w:lvl>
    <w:lvl w:ilvl="5" w:tplc="E3281D56">
      <w:start w:val="1"/>
      <w:numFmt w:val="lowerRoman"/>
      <w:lvlText w:val="%6."/>
      <w:lvlJc w:val="right"/>
      <w:pPr>
        <w:ind w:left="4467" w:hanging="180"/>
      </w:pPr>
    </w:lvl>
    <w:lvl w:ilvl="6" w:tplc="F242981A">
      <w:start w:val="1"/>
      <w:numFmt w:val="decimal"/>
      <w:lvlText w:val="%7."/>
      <w:lvlJc w:val="left"/>
      <w:pPr>
        <w:ind w:left="5187" w:hanging="360"/>
      </w:pPr>
    </w:lvl>
    <w:lvl w:ilvl="7" w:tplc="92FA0D6E">
      <w:start w:val="1"/>
      <w:numFmt w:val="lowerLetter"/>
      <w:lvlText w:val="%8."/>
      <w:lvlJc w:val="left"/>
      <w:pPr>
        <w:ind w:left="5907" w:hanging="360"/>
      </w:pPr>
    </w:lvl>
    <w:lvl w:ilvl="8" w:tplc="A942E9E6">
      <w:start w:val="1"/>
      <w:numFmt w:val="lowerRoman"/>
      <w:lvlText w:val="%9."/>
      <w:lvlJc w:val="right"/>
      <w:pPr>
        <w:ind w:left="6627" w:hanging="180"/>
      </w:pPr>
    </w:lvl>
  </w:abstractNum>
  <w:abstractNum w:abstractNumId="122" w15:restartNumberingAfterBreak="0">
    <w:nsid w:val="535F3A4B"/>
    <w:multiLevelType w:val="hybridMultilevel"/>
    <w:tmpl w:val="2180833C"/>
    <w:lvl w:ilvl="0" w:tplc="F3CEE4B2">
      <w:start w:val="1"/>
      <w:numFmt w:val="decimal"/>
      <w:lvlText w:val="%1."/>
      <w:lvlJc w:val="left"/>
      <w:pPr>
        <w:ind w:left="1162" w:hanging="360"/>
      </w:pPr>
      <w:rPr>
        <w:b/>
      </w:rPr>
    </w:lvl>
    <w:lvl w:ilvl="1" w:tplc="1E52B17E">
      <w:start w:val="1"/>
      <w:numFmt w:val="lowerLetter"/>
      <w:lvlText w:val="%2."/>
      <w:lvlJc w:val="left"/>
      <w:pPr>
        <w:ind w:left="1882" w:hanging="360"/>
      </w:pPr>
    </w:lvl>
    <w:lvl w:ilvl="2" w:tplc="DF30E978">
      <w:start w:val="1"/>
      <w:numFmt w:val="lowerRoman"/>
      <w:lvlText w:val="%3."/>
      <w:lvlJc w:val="right"/>
      <w:pPr>
        <w:ind w:left="2602" w:hanging="180"/>
      </w:pPr>
    </w:lvl>
    <w:lvl w:ilvl="3" w:tplc="45EA9A7C">
      <w:start w:val="1"/>
      <w:numFmt w:val="decimal"/>
      <w:lvlText w:val="%4."/>
      <w:lvlJc w:val="left"/>
      <w:pPr>
        <w:ind w:left="3322" w:hanging="360"/>
      </w:pPr>
    </w:lvl>
    <w:lvl w:ilvl="4" w:tplc="24C4BA9E">
      <w:start w:val="1"/>
      <w:numFmt w:val="lowerLetter"/>
      <w:lvlText w:val="%5."/>
      <w:lvlJc w:val="left"/>
      <w:pPr>
        <w:ind w:left="4042" w:hanging="360"/>
      </w:pPr>
    </w:lvl>
    <w:lvl w:ilvl="5" w:tplc="C01A1EFA">
      <w:start w:val="1"/>
      <w:numFmt w:val="lowerRoman"/>
      <w:lvlText w:val="%6."/>
      <w:lvlJc w:val="right"/>
      <w:pPr>
        <w:ind w:left="4762" w:hanging="180"/>
      </w:pPr>
    </w:lvl>
    <w:lvl w:ilvl="6" w:tplc="DB2830BE">
      <w:start w:val="1"/>
      <w:numFmt w:val="decimal"/>
      <w:lvlText w:val="%7."/>
      <w:lvlJc w:val="left"/>
      <w:pPr>
        <w:ind w:left="5482" w:hanging="360"/>
      </w:pPr>
    </w:lvl>
    <w:lvl w:ilvl="7" w:tplc="572ED0C6">
      <w:start w:val="1"/>
      <w:numFmt w:val="lowerLetter"/>
      <w:lvlText w:val="%8."/>
      <w:lvlJc w:val="left"/>
      <w:pPr>
        <w:ind w:left="6202" w:hanging="360"/>
      </w:pPr>
    </w:lvl>
    <w:lvl w:ilvl="8" w:tplc="F7809876">
      <w:start w:val="1"/>
      <w:numFmt w:val="lowerRoman"/>
      <w:lvlText w:val="%9."/>
      <w:lvlJc w:val="right"/>
      <w:pPr>
        <w:ind w:left="6922" w:hanging="180"/>
      </w:pPr>
    </w:lvl>
  </w:abstractNum>
  <w:abstractNum w:abstractNumId="123" w15:restartNumberingAfterBreak="0">
    <w:nsid w:val="5366353F"/>
    <w:multiLevelType w:val="hybridMultilevel"/>
    <w:tmpl w:val="E5E89418"/>
    <w:lvl w:ilvl="0" w:tplc="DF36CDB6">
      <w:start w:val="1"/>
      <w:numFmt w:val="decimal"/>
      <w:lvlText w:val="%1."/>
      <w:lvlJc w:val="left"/>
      <w:pPr>
        <w:ind w:left="1162" w:hanging="360"/>
      </w:pPr>
      <w:rPr>
        <w:rFonts w:hint="default"/>
      </w:rPr>
    </w:lvl>
    <w:lvl w:ilvl="1" w:tplc="7CEA8B96">
      <w:start w:val="1"/>
      <w:numFmt w:val="lowerLetter"/>
      <w:lvlText w:val="%2."/>
      <w:lvlJc w:val="left"/>
      <w:pPr>
        <w:ind w:left="1440" w:hanging="360"/>
      </w:pPr>
    </w:lvl>
    <w:lvl w:ilvl="2" w:tplc="7E96AF6A">
      <w:start w:val="1"/>
      <w:numFmt w:val="lowerRoman"/>
      <w:lvlText w:val="%3."/>
      <w:lvlJc w:val="right"/>
      <w:pPr>
        <w:ind w:left="2160" w:hanging="180"/>
      </w:pPr>
    </w:lvl>
    <w:lvl w:ilvl="3" w:tplc="FBD83818">
      <w:start w:val="1"/>
      <w:numFmt w:val="decimal"/>
      <w:lvlText w:val="%4."/>
      <w:lvlJc w:val="left"/>
      <w:pPr>
        <w:ind w:left="2880" w:hanging="360"/>
      </w:pPr>
    </w:lvl>
    <w:lvl w:ilvl="4" w:tplc="750A974A">
      <w:start w:val="1"/>
      <w:numFmt w:val="lowerLetter"/>
      <w:lvlText w:val="%5."/>
      <w:lvlJc w:val="left"/>
      <w:pPr>
        <w:ind w:left="3600" w:hanging="360"/>
      </w:pPr>
    </w:lvl>
    <w:lvl w:ilvl="5" w:tplc="89D8A33C">
      <w:start w:val="1"/>
      <w:numFmt w:val="lowerRoman"/>
      <w:lvlText w:val="%6."/>
      <w:lvlJc w:val="right"/>
      <w:pPr>
        <w:ind w:left="4320" w:hanging="180"/>
      </w:pPr>
    </w:lvl>
    <w:lvl w:ilvl="6" w:tplc="D5666134">
      <w:start w:val="1"/>
      <w:numFmt w:val="decimal"/>
      <w:lvlText w:val="%7."/>
      <w:lvlJc w:val="left"/>
      <w:pPr>
        <w:ind w:left="5040" w:hanging="360"/>
      </w:pPr>
    </w:lvl>
    <w:lvl w:ilvl="7" w:tplc="863C119E">
      <w:start w:val="1"/>
      <w:numFmt w:val="lowerLetter"/>
      <w:lvlText w:val="%8."/>
      <w:lvlJc w:val="left"/>
      <w:pPr>
        <w:ind w:left="5760" w:hanging="360"/>
      </w:pPr>
    </w:lvl>
    <w:lvl w:ilvl="8" w:tplc="5E08D150">
      <w:start w:val="1"/>
      <w:numFmt w:val="lowerRoman"/>
      <w:lvlText w:val="%9."/>
      <w:lvlJc w:val="right"/>
      <w:pPr>
        <w:ind w:left="6480" w:hanging="180"/>
      </w:pPr>
    </w:lvl>
  </w:abstractNum>
  <w:abstractNum w:abstractNumId="124" w15:restartNumberingAfterBreak="0">
    <w:nsid w:val="540C1238"/>
    <w:multiLevelType w:val="hybridMultilevel"/>
    <w:tmpl w:val="5D4CBCB6"/>
    <w:lvl w:ilvl="0" w:tplc="334E92DC">
      <w:start w:val="1"/>
      <w:numFmt w:val="decimal"/>
      <w:lvlText w:val="%1."/>
      <w:lvlJc w:val="left"/>
      <w:pPr>
        <w:ind w:left="1146" w:hanging="360"/>
      </w:pPr>
    </w:lvl>
    <w:lvl w:ilvl="1" w:tplc="7F3A5662">
      <w:start w:val="1"/>
      <w:numFmt w:val="lowerLetter"/>
      <w:lvlText w:val="%2."/>
      <w:lvlJc w:val="left"/>
      <w:pPr>
        <w:ind w:left="1866" w:hanging="360"/>
      </w:pPr>
    </w:lvl>
    <w:lvl w:ilvl="2" w:tplc="87983116">
      <w:start w:val="1"/>
      <w:numFmt w:val="lowerRoman"/>
      <w:lvlText w:val="%3."/>
      <w:lvlJc w:val="right"/>
      <w:pPr>
        <w:ind w:left="2586" w:hanging="180"/>
      </w:pPr>
    </w:lvl>
    <w:lvl w:ilvl="3" w:tplc="9B66003C">
      <w:start w:val="1"/>
      <w:numFmt w:val="decimal"/>
      <w:lvlText w:val="%4."/>
      <w:lvlJc w:val="left"/>
      <w:pPr>
        <w:ind w:left="3306" w:hanging="360"/>
      </w:pPr>
    </w:lvl>
    <w:lvl w:ilvl="4" w:tplc="4C109324">
      <w:start w:val="1"/>
      <w:numFmt w:val="lowerLetter"/>
      <w:lvlText w:val="%5."/>
      <w:lvlJc w:val="left"/>
      <w:pPr>
        <w:ind w:left="4026" w:hanging="360"/>
      </w:pPr>
    </w:lvl>
    <w:lvl w:ilvl="5" w:tplc="700AC5A6">
      <w:start w:val="1"/>
      <w:numFmt w:val="lowerRoman"/>
      <w:lvlText w:val="%6."/>
      <w:lvlJc w:val="right"/>
      <w:pPr>
        <w:ind w:left="4746" w:hanging="180"/>
      </w:pPr>
    </w:lvl>
    <w:lvl w:ilvl="6" w:tplc="24C2A92C">
      <w:start w:val="1"/>
      <w:numFmt w:val="decimal"/>
      <w:lvlText w:val="%7."/>
      <w:lvlJc w:val="left"/>
      <w:pPr>
        <w:ind w:left="5466" w:hanging="360"/>
      </w:pPr>
    </w:lvl>
    <w:lvl w:ilvl="7" w:tplc="8CD66BA0">
      <w:start w:val="1"/>
      <w:numFmt w:val="lowerLetter"/>
      <w:lvlText w:val="%8."/>
      <w:lvlJc w:val="left"/>
      <w:pPr>
        <w:ind w:left="6186" w:hanging="360"/>
      </w:pPr>
    </w:lvl>
    <w:lvl w:ilvl="8" w:tplc="79C6FEFE">
      <w:start w:val="1"/>
      <w:numFmt w:val="lowerRoman"/>
      <w:lvlText w:val="%9."/>
      <w:lvlJc w:val="right"/>
      <w:pPr>
        <w:ind w:left="6906" w:hanging="180"/>
      </w:pPr>
    </w:lvl>
  </w:abstractNum>
  <w:abstractNum w:abstractNumId="125" w15:restartNumberingAfterBreak="0">
    <w:nsid w:val="542B39A4"/>
    <w:multiLevelType w:val="hybridMultilevel"/>
    <w:tmpl w:val="32044426"/>
    <w:lvl w:ilvl="0" w:tplc="DBDE5FB8">
      <w:start w:val="1"/>
      <w:numFmt w:val="decimal"/>
      <w:lvlText w:val="%1."/>
      <w:lvlJc w:val="left"/>
      <w:pPr>
        <w:ind w:left="1162" w:hanging="360"/>
      </w:pPr>
    </w:lvl>
    <w:lvl w:ilvl="1" w:tplc="B1FEDD68">
      <w:start w:val="1"/>
      <w:numFmt w:val="lowerLetter"/>
      <w:lvlText w:val="%2."/>
      <w:lvlJc w:val="left"/>
      <w:pPr>
        <w:ind w:left="1882" w:hanging="360"/>
      </w:pPr>
    </w:lvl>
    <w:lvl w:ilvl="2" w:tplc="6156A202">
      <w:start w:val="1"/>
      <w:numFmt w:val="lowerRoman"/>
      <w:lvlText w:val="%3."/>
      <w:lvlJc w:val="right"/>
      <w:pPr>
        <w:ind w:left="2602" w:hanging="180"/>
      </w:pPr>
    </w:lvl>
    <w:lvl w:ilvl="3" w:tplc="AEFA1C7A">
      <w:start w:val="1"/>
      <w:numFmt w:val="decimal"/>
      <w:lvlText w:val="%4."/>
      <w:lvlJc w:val="left"/>
      <w:pPr>
        <w:ind w:left="3322" w:hanging="360"/>
      </w:pPr>
    </w:lvl>
    <w:lvl w:ilvl="4" w:tplc="C572570E">
      <w:start w:val="1"/>
      <w:numFmt w:val="lowerLetter"/>
      <w:lvlText w:val="%5."/>
      <w:lvlJc w:val="left"/>
      <w:pPr>
        <w:ind w:left="4042" w:hanging="360"/>
      </w:pPr>
    </w:lvl>
    <w:lvl w:ilvl="5" w:tplc="4B1CEFD6">
      <w:start w:val="1"/>
      <w:numFmt w:val="lowerRoman"/>
      <w:lvlText w:val="%6."/>
      <w:lvlJc w:val="right"/>
      <w:pPr>
        <w:ind w:left="4762" w:hanging="180"/>
      </w:pPr>
    </w:lvl>
    <w:lvl w:ilvl="6" w:tplc="9A0084C2">
      <w:start w:val="1"/>
      <w:numFmt w:val="decimal"/>
      <w:lvlText w:val="%7."/>
      <w:lvlJc w:val="left"/>
      <w:pPr>
        <w:ind w:left="5482" w:hanging="360"/>
      </w:pPr>
    </w:lvl>
    <w:lvl w:ilvl="7" w:tplc="A4781036">
      <w:start w:val="1"/>
      <w:numFmt w:val="lowerLetter"/>
      <w:lvlText w:val="%8."/>
      <w:lvlJc w:val="left"/>
      <w:pPr>
        <w:ind w:left="6202" w:hanging="360"/>
      </w:pPr>
    </w:lvl>
    <w:lvl w:ilvl="8" w:tplc="32E2588C">
      <w:start w:val="1"/>
      <w:numFmt w:val="lowerRoman"/>
      <w:lvlText w:val="%9."/>
      <w:lvlJc w:val="right"/>
      <w:pPr>
        <w:ind w:left="6922" w:hanging="180"/>
      </w:pPr>
    </w:lvl>
  </w:abstractNum>
  <w:abstractNum w:abstractNumId="126" w15:restartNumberingAfterBreak="0">
    <w:nsid w:val="54424230"/>
    <w:multiLevelType w:val="hybridMultilevel"/>
    <w:tmpl w:val="BB6CB9F6"/>
    <w:lvl w:ilvl="0" w:tplc="84A887FC">
      <w:start w:val="1"/>
      <w:numFmt w:val="decimal"/>
      <w:lvlText w:val="%1."/>
      <w:lvlJc w:val="left"/>
      <w:pPr>
        <w:ind w:left="1162" w:hanging="360"/>
      </w:pPr>
    </w:lvl>
    <w:lvl w:ilvl="1" w:tplc="3A0AF8AE">
      <w:start w:val="1"/>
      <w:numFmt w:val="lowerLetter"/>
      <w:lvlText w:val="%2."/>
      <w:lvlJc w:val="left"/>
      <w:pPr>
        <w:ind w:left="1882" w:hanging="360"/>
      </w:pPr>
    </w:lvl>
    <w:lvl w:ilvl="2" w:tplc="B29C9132">
      <w:start w:val="1"/>
      <w:numFmt w:val="lowerRoman"/>
      <w:lvlText w:val="%3."/>
      <w:lvlJc w:val="right"/>
      <w:pPr>
        <w:ind w:left="2602" w:hanging="180"/>
      </w:pPr>
    </w:lvl>
    <w:lvl w:ilvl="3" w:tplc="A238C19C">
      <w:start w:val="1"/>
      <w:numFmt w:val="decimal"/>
      <w:lvlText w:val="%4."/>
      <w:lvlJc w:val="left"/>
      <w:pPr>
        <w:ind w:left="3322" w:hanging="360"/>
      </w:pPr>
    </w:lvl>
    <w:lvl w:ilvl="4" w:tplc="F334BD60">
      <w:start w:val="1"/>
      <w:numFmt w:val="lowerLetter"/>
      <w:lvlText w:val="%5."/>
      <w:lvlJc w:val="left"/>
      <w:pPr>
        <w:ind w:left="4042" w:hanging="360"/>
      </w:pPr>
    </w:lvl>
    <w:lvl w:ilvl="5" w:tplc="A13288D4">
      <w:start w:val="1"/>
      <w:numFmt w:val="lowerRoman"/>
      <w:lvlText w:val="%6."/>
      <w:lvlJc w:val="right"/>
      <w:pPr>
        <w:ind w:left="4762" w:hanging="180"/>
      </w:pPr>
    </w:lvl>
    <w:lvl w:ilvl="6" w:tplc="D348F4AA">
      <w:start w:val="1"/>
      <w:numFmt w:val="decimal"/>
      <w:lvlText w:val="%7."/>
      <w:lvlJc w:val="left"/>
      <w:pPr>
        <w:ind w:left="5482" w:hanging="360"/>
      </w:pPr>
    </w:lvl>
    <w:lvl w:ilvl="7" w:tplc="DAA0B25C">
      <w:start w:val="1"/>
      <w:numFmt w:val="lowerLetter"/>
      <w:lvlText w:val="%8."/>
      <w:lvlJc w:val="left"/>
      <w:pPr>
        <w:ind w:left="6202" w:hanging="360"/>
      </w:pPr>
    </w:lvl>
    <w:lvl w:ilvl="8" w:tplc="0114ADF2">
      <w:start w:val="1"/>
      <w:numFmt w:val="lowerRoman"/>
      <w:lvlText w:val="%9."/>
      <w:lvlJc w:val="right"/>
      <w:pPr>
        <w:ind w:left="6922" w:hanging="180"/>
      </w:pPr>
    </w:lvl>
  </w:abstractNum>
  <w:abstractNum w:abstractNumId="127" w15:restartNumberingAfterBreak="0">
    <w:nsid w:val="546F742D"/>
    <w:multiLevelType w:val="hybridMultilevel"/>
    <w:tmpl w:val="4A9C9568"/>
    <w:lvl w:ilvl="0" w:tplc="5C2EDA24">
      <w:start w:val="1"/>
      <w:numFmt w:val="bullet"/>
      <w:lvlText w:val=""/>
      <w:lvlJc w:val="left"/>
      <w:pPr>
        <w:ind w:left="1429" w:hanging="360"/>
      </w:pPr>
      <w:rPr>
        <w:rFonts w:ascii="Symbol" w:hAnsi="Symbol" w:hint="default"/>
      </w:rPr>
    </w:lvl>
    <w:lvl w:ilvl="1" w:tplc="46B296D2">
      <w:start w:val="1"/>
      <w:numFmt w:val="bullet"/>
      <w:lvlText w:val="o"/>
      <w:lvlJc w:val="left"/>
      <w:pPr>
        <w:ind w:left="2149" w:hanging="360"/>
      </w:pPr>
      <w:rPr>
        <w:rFonts w:ascii="Courier New" w:hAnsi="Courier New" w:cs="Courier New" w:hint="default"/>
      </w:rPr>
    </w:lvl>
    <w:lvl w:ilvl="2" w:tplc="7B82A03C">
      <w:start w:val="1"/>
      <w:numFmt w:val="bullet"/>
      <w:lvlText w:val=""/>
      <w:lvlJc w:val="left"/>
      <w:pPr>
        <w:ind w:left="2869" w:hanging="360"/>
      </w:pPr>
      <w:rPr>
        <w:rFonts w:ascii="Wingdings" w:hAnsi="Wingdings" w:hint="default"/>
      </w:rPr>
    </w:lvl>
    <w:lvl w:ilvl="3" w:tplc="856E319E">
      <w:start w:val="1"/>
      <w:numFmt w:val="bullet"/>
      <w:lvlText w:val=""/>
      <w:lvlJc w:val="left"/>
      <w:pPr>
        <w:ind w:left="3589" w:hanging="360"/>
      </w:pPr>
      <w:rPr>
        <w:rFonts w:ascii="Symbol" w:hAnsi="Symbol" w:hint="default"/>
      </w:rPr>
    </w:lvl>
    <w:lvl w:ilvl="4" w:tplc="0734D55A">
      <w:start w:val="1"/>
      <w:numFmt w:val="bullet"/>
      <w:lvlText w:val="o"/>
      <w:lvlJc w:val="left"/>
      <w:pPr>
        <w:ind w:left="4309" w:hanging="360"/>
      </w:pPr>
      <w:rPr>
        <w:rFonts w:ascii="Courier New" w:hAnsi="Courier New" w:cs="Courier New" w:hint="default"/>
      </w:rPr>
    </w:lvl>
    <w:lvl w:ilvl="5" w:tplc="5FDC0204">
      <w:start w:val="1"/>
      <w:numFmt w:val="bullet"/>
      <w:lvlText w:val=""/>
      <w:lvlJc w:val="left"/>
      <w:pPr>
        <w:ind w:left="5029" w:hanging="360"/>
      </w:pPr>
      <w:rPr>
        <w:rFonts w:ascii="Wingdings" w:hAnsi="Wingdings" w:hint="default"/>
      </w:rPr>
    </w:lvl>
    <w:lvl w:ilvl="6" w:tplc="A65A795C">
      <w:start w:val="1"/>
      <w:numFmt w:val="bullet"/>
      <w:lvlText w:val=""/>
      <w:lvlJc w:val="left"/>
      <w:pPr>
        <w:ind w:left="5749" w:hanging="360"/>
      </w:pPr>
      <w:rPr>
        <w:rFonts w:ascii="Symbol" w:hAnsi="Symbol" w:hint="default"/>
      </w:rPr>
    </w:lvl>
    <w:lvl w:ilvl="7" w:tplc="1B6A3240">
      <w:start w:val="1"/>
      <w:numFmt w:val="bullet"/>
      <w:lvlText w:val="o"/>
      <w:lvlJc w:val="left"/>
      <w:pPr>
        <w:ind w:left="6469" w:hanging="360"/>
      </w:pPr>
      <w:rPr>
        <w:rFonts w:ascii="Courier New" w:hAnsi="Courier New" w:cs="Courier New" w:hint="default"/>
      </w:rPr>
    </w:lvl>
    <w:lvl w:ilvl="8" w:tplc="51CC9878">
      <w:start w:val="1"/>
      <w:numFmt w:val="bullet"/>
      <w:lvlText w:val=""/>
      <w:lvlJc w:val="left"/>
      <w:pPr>
        <w:ind w:left="7189" w:hanging="360"/>
      </w:pPr>
      <w:rPr>
        <w:rFonts w:ascii="Wingdings" w:hAnsi="Wingdings" w:hint="default"/>
      </w:rPr>
    </w:lvl>
  </w:abstractNum>
  <w:abstractNum w:abstractNumId="128" w15:restartNumberingAfterBreak="0">
    <w:nsid w:val="55363029"/>
    <w:multiLevelType w:val="hybridMultilevel"/>
    <w:tmpl w:val="C8C6D454"/>
    <w:lvl w:ilvl="0" w:tplc="535E8CA6">
      <w:start w:val="1"/>
      <w:numFmt w:val="bullet"/>
      <w:lvlText w:val=""/>
      <w:lvlJc w:val="left"/>
      <w:pPr>
        <w:ind w:left="1440" w:hanging="360"/>
      </w:pPr>
      <w:rPr>
        <w:rFonts w:ascii="Symbol" w:hAnsi="Symbol" w:hint="default"/>
      </w:rPr>
    </w:lvl>
    <w:lvl w:ilvl="1" w:tplc="2E8ACDF6">
      <w:start w:val="1"/>
      <w:numFmt w:val="bullet"/>
      <w:lvlText w:val="o"/>
      <w:lvlJc w:val="left"/>
      <w:pPr>
        <w:ind w:left="2160" w:hanging="360"/>
      </w:pPr>
      <w:rPr>
        <w:rFonts w:ascii="Courier New" w:hAnsi="Courier New" w:cs="Courier New" w:hint="default"/>
      </w:rPr>
    </w:lvl>
    <w:lvl w:ilvl="2" w:tplc="E98ADC04">
      <w:start w:val="1"/>
      <w:numFmt w:val="bullet"/>
      <w:lvlText w:val=""/>
      <w:lvlJc w:val="left"/>
      <w:pPr>
        <w:ind w:left="2880" w:hanging="360"/>
      </w:pPr>
      <w:rPr>
        <w:rFonts w:ascii="Wingdings" w:hAnsi="Wingdings" w:hint="default"/>
      </w:rPr>
    </w:lvl>
    <w:lvl w:ilvl="3" w:tplc="2C3427CC">
      <w:start w:val="1"/>
      <w:numFmt w:val="bullet"/>
      <w:lvlText w:val=""/>
      <w:lvlJc w:val="left"/>
      <w:pPr>
        <w:ind w:left="3600" w:hanging="360"/>
      </w:pPr>
      <w:rPr>
        <w:rFonts w:ascii="Symbol" w:hAnsi="Symbol" w:hint="default"/>
      </w:rPr>
    </w:lvl>
    <w:lvl w:ilvl="4" w:tplc="1B64264C">
      <w:start w:val="1"/>
      <w:numFmt w:val="bullet"/>
      <w:lvlText w:val="o"/>
      <w:lvlJc w:val="left"/>
      <w:pPr>
        <w:ind w:left="4320" w:hanging="360"/>
      </w:pPr>
      <w:rPr>
        <w:rFonts w:ascii="Courier New" w:hAnsi="Courier New" w:cs="Courier New" w:hint="default"/>
      </w:rPr>
    </w:lvl>
    <w:lvl w:ilvl="5" w:tplc="BD3640F2">
      <w:start w:val="1"/>
      <w:numFmt w:val="bullet"/>
      <w:lvlText w:val=""/>
      <w:lvlJc w:val="left"/>
      <w:pPr>
        <w:ind w:left="5040" w:hanging="360"/>
      </w:pPr>
      <w:rPr>
        <w:rFonts w:ascii="Wingdings" w:hAnsi="Wingdings" w:hint="default"/>
      </w:rPr>
    </w:lvl>
    <w:lvl w:ilvl="6" w:tplc="E2509BC8">
      <w:start w:val="1"/>
      <w:numFmt w:val="bullet"/>
      <w:lvlText w:val=""/>
      <w:lvlJc w:val="left"/>
      <w:pPr>
        <w:ind w:left="5760" w:hanging="360"/>
      </w:pPr>
      <w:rPr>
        <w:rFonts w:ascii="Symbol" w:hAnsi="Symbol" w:hint="default"/>
      </w:rPr>
    </w:lvl>
    <w:lvl w:ilvl="7" w:tplc="BA0279DA">
      <w:start w:val="1"/>
      <w:numFmt w:val="bullet"/>
      <w:lvlText w:val="o"/>
      <w:lvlJc w:val="left"/>
      <w:pPr>
        <w:ind w:left="6480" w:hanging="360"/>
      </w:pPr>
      <w:rPr>
        <w:rFonts w:ascii="Courier New" w:hAnsi="Courier New" w:cs="Courier New" w:hint="default"/>
      </w:rPr>
    </w:lvl>
    <w:lvl w:ilvl="8" w:tplc="0D1AF3F6">
      <w:start w:val="1"/>
      <w:numFmt w:val="bullet"/>
      <w:lvlText w:val=""/>
      <w:lvlJc w:val="left"/>
      <w:pPr>
        <w:ind w:left="7200" w:hanging="360"/>
      </w:pPr>
      <w:rPr>
        <w:rFonts w:ascii="Wingdings" w:hAnsi="Wingdings" w:hint="default"/>
      </w:rPr>
    </w:lvl>
  </w:abstractNum>
  <w:abstractNum w:abstractNumId="129" w15:restartNumberingAfterBreak="0">
    <w:nsid w:val="557825B1"/>
    <w:multiLevelType w:val="hybridMultilevel"/>
    <w:tmpl w:val="4E1AB67E"/>
    <w:lvl w:ilvl="0" w:tplc="79F8AF20">
      <w:start w:val="1"/>
      <w:numFmt w:val="bullet"/>
      <w:lvlText w:val=""/>
      <w:lvlJc w:val="left"/>
      <w:pPr>
        <w:ind w:left="838" w:hanging="360"/>
      </w:pPr>
      <w:rPr>
        <w:rFonts w:ascii="Symbol" w:hAnsi="Symbol" w:hint="default"/>
      </w:rPr>
    </w:lvl>
    <w:lvl w:ilvl="1" w:tplc="032AE0F4">
      <w:start w:val="1"/>
      <w:numFmt w:val="bullet"/>
      <w:lvlText w:val="o"/>
      <w:lvlJc w:val="left"/>
      <w:pPr>
        <w:ind w:left="1558" w:hanging="360"/>
      </w:pPr>
      <w:rPr>
        <w:rFonts w:ascii="Courier New" w:hAnsi="Courier New" w:cs="Courier New" w:hint="default"/>
      </w:rPr>
    </w:lvl>
    <w:lvl w:ilvl="2" w:tplc="A8009E80">
      <w:start w:val="1"/>
      <w:numFmt w:val="bullet"/>
      <w:lvlText w:val=""/>
      <w:lvlJc w:val="left"/>
      <w:pPr>
        <w:ind w:left="2278" w:hanging="360"/>
      </w:pPr>
      <w:rPr>
        <w:rFonts w:ascii="Wingdings" w:hAnsi="Wingdings" w:hint="default"/>
      </w:rPr>
    </w:lvl>
    <w:lvl w:ilvl="3" w:tplc="18FE3B3A">
      <w:start w:val="1"/>
      <w:numFmt w:val="bullet"/>
      <w:lvlText w:val=""/>
      <w:lvlJc w:val="left"/>
      <w:pPr>
        <w:ind w:left="2998" w:hanging="360"/>
      </w:pPr>
      <w:rPr>
        <w:rFonts w:ascii="Symbol" w:hAnsi="Symbol" w:hint="default"/>
      </w:rPr>
    </w:lvl>
    <w:lvl w:ilvl="4" w:tplc="67F6D962">
      <w:start w:val="1"/>
      <w:numFmt w:val="bullet"/>
      <w:lvlText w:val="o"/>
      <w:lvlJc w:val="left"/>
      <w:pPr>
        <w:ind w:left="3718" w:hanging="360"/>
      </w:pPr>
      <w:rPr>
        <w:rFonts w:ascii="Courier New" w:hAnsi="Courier New" w:cs="Courier New" w:hint="default"/>
      </w:rPr>
    </w:lvl>
    <w:lvl w:ilvl="5" w:tplc="FC026DAA">
      <w:start w:val="1"/>
      <w:numFmt w:val="bullet"/>
      <w:lvlText w:val=""/>
      <w:lvlJc w:val="left"/>
      <w:pPr>
        <w:ind w:left="4438" w:hanging="360"/>
      </w:pPr>
      <w:rPr>
        <w:rFonts w:ascii="Wingdings" w:hAnsi="Wingdings" w:hint="default"/>
      </w:rPr>
    </w:lvl>
    <w:lvl w:ilvl="6" w:tplc="965A7E7C">
      <w:start w:val="1"/>
      <w:numFmt w:val="bullet"/>
      <w:lvlText w:val=""/>
      <w:lvlJc w:val="left"/>
      <w:pPr>
        <w:ind w:left="5158" w:hanging="360"/>
      </w:pPr>
      <w:rPr>
        <w:rFonts w:ascii="Symbol" w:hAnsi="Symbol" w:hint="default"/>
      </w:rPr>
    </w:lvl>
    <w:lvl w:ilvl="7" w:tplc="EE8E5A6C">
      <w:start w:val="1"/>
      <w:numFmt w:val="bullet"/>
      <w:lvlText w:val="o"/>
      <w:lvlJc w:val="left"/>
      <w:pPr>
        <w:ind w:left="5878" w:hanging="360"/>
      </w:pPr>
      <w:rPr>
        <w:rFonts w:ascii="Courier New" w:hAnsi="Courier New" w:cs="Courier New" w:hint="default"/>
      </w:rPr>
    </w:lvl>
    <w:lvl w:ilvl="8" w:tplc="41AA8258">
      <w:start w:val="1"/>
      <w:numFmt w:val="bullet"/>
      <w:lvlText w:val=""/>
      <w:lvlJc w:val="left"/>
      <w:pPr>
        <w:ind w:left="6598" w:hanging="360"/>
      </w:pPr>
      <w:rPr>
        <w:rFonts w:ascii="Wingdings" w:hAnsi="Wingdings" w:hint="default"/>
      </w:rPr>
    </w:lvl>
  </w:abstractNum>
  <w:abstractNum w:abstractNumId="130" w15:restartNumberingAfterBreak="0">
    <w:nsid w:val="566E100F"/>
    <w:multiLevelType w:val="hybridMultilevel"/>
    <w:tmpl w:val="9058F030"/>
    <w:lvl w:ilvl="0" w:tplc="028E7CD4">
      <w:start w:val="1"/>
      <w:numFmt w:val="decimal"/>
      <w:lvlText w:val="%1."/>
      <w:lvlJc w:val="left"/>
      <w:pPr>
        <w:ind w:left="1162" w:hanging="878"/>
      </w:pPr>
      <w:rPr>
        <w:rFonts w:hint="default"/>
        <w:b/>
      </w:rPr>
    </w:lvl>
    <w:lvl w:ilvl="1" w:tplc="4A2866E4">
      <w:start w:val="1"/>
      <w:numFmt w:val="lowerLetter"/>
      <w:lvlText w:val="%2."/>
      <w:lvlJc w:val="left"/>
      <w:pPr>
        <w:ind w:left="1882" w:hanging="360"/>
      </w:pPr>
    </w:lvl>
    <w:lvl w:ilvl="2" w:tplc="A580979A">
      <w:start w:val="1"/>
      <w:numFmt w:val="lowerRoman"/>
      <w:lvlText w:val="%3."/>
      <w:lvlJc w:val="right"/>
      <w:pPr>
        <w:ind w:left="2602" w:hanging="180"/>
      </w:pPr>
    </w:lvl>
    <w:lvl w:ilvl="3" w:tplc="627C83A0">
      <w:start w:val="1"/>
      <w:numFmt w:val="decimal"/>
      <w:lvlText w:val="%4."/>
      <w:lvlJc w:val="left"/>
      <w:pPr>
        <w:ind w:left="3322" w:hanging="360"/>
      </w:pPr>
    </w:lvl>
    <w:lvl w:ilvl="4" w:tplc="234A2EE0">
      <w:start w:val="1"/>
      <w:numFmt w:val="lowerLetter"/>
      <w:lvlText w:val="%5."/>
      <w:lvlJc w:val="left"/>
      <w:pPr>
        <w:ind w:left="4042" w:hanging="360"/>
      </w:pPr>
    </w:lvl>
    <w:lvl w:ilvl="5" w:tplc="B87AC55E">
      <w:start w:val="1"/>
      <w:numFmt w:val="lowerRoman"/>
      <w:lvlText w:val="%6."/>
      <w:lvlJc w:val="right"/>
      <w:pPr>
        <w:ind w:left="4762" w:hanging="180"/>
      </w:pPr>
    </w:lvl>
    <w:lvl w:ilvl="6" w:tplc="48AEBB14">
      <w:start w:val="1"/>
      <w:numFmt w:val="decimal"/>
      <w:lvlText w:val="%7."/>
      <w:lvlJc w:val="left"/>
      <w:pPr>
        <w:ind w:left="5482" w:hanging="360"/>
      </w:pPr>
    </w:lvl>
    <w:lvl w:ilvl="7" w:tplc="9AA42D2C">
      <w:start w:val="1"/>
      <w:numFmt w:val="lowerLetter"/>
      <w:lvlText w:val="%8."/>
      <w:lvlJc w:val="left"/>
      <w:pPr>
        <w:ind w:left="6202" w:hanging="360"/>
      </w:pPr>
    </w:lvl>
    <w:lvl w:ilvl="8" w:tplc="5E100C1C">
      <w:start w:val="1"/>
      <w:numFmt w:val="lowerRoman"/>
      <w:lvlText w:val="%9."/>
      <w:lvlJc w:val="right"/>
      <w:pPr>
        <w:ind w:left="6922" w:hanging="180"/>
      </w:pPr>
    </w:lvl>
  </w:abstractNum>
  <w:abstractNum w:abstractNumId="131" w15:restartNumberingAfterBreak="0">
    <w:nsid w:val="56DD1683"/>
    <w:multiLevelType w:val="hybridMultilevel"/>
    <w:tmpl w:val="8B6659F4"/>
    <w:lvl w:ilvl="0" w:tplc="726E797C">
      <w:start w:val="1"/>
      <w:numFmt w:val="decimal"/>
      <w:lvlText w:val="%1."/>
      <w:lvlJc w:val="left"/>
      <w:pPr>
        <w:ind w:left="1162" w:hanging="360"/>
      </w:pPr>
      <w:rPr>
        <w:b/>
      </w:rPr>
    </w:lvl>
    <w:lvl w:ilvl="1" w:tplc="E5E87CCE">
      <w:start w:val="1"/>
      <w:numFmt w:val="lowerLetter"/>
      <w:lvlText w:val="%2."/>
      <w:lvlJc w:val="left"/>
      <w:pPr>
        <w:ind w:left="1882" w:hanging="360"/>
      </w:pPr>
    </w:lvl>
    <w:lvl w:ilvl="2" w:tplc="8DEE8036">
      <w:start w:val="1"/>
      <w:numFmt w:val="lowerRoman"/>
      <w:lvlText w:val="%3."/>
      <w:lvlJc w:val="right"/>
      <w:pPr>
        <w:ind w:left="2602" w:hanging="180"/>
      </w:pPr>
    </w:lvl>
    <w:lvl w:ilvl="3" w:tplc="1610D40E">
      <w:start w:val="1"/>
      <w:numFmt w:val="decimal"/>
      <w:lvlText w:val="%4."/>
      <w:lvlJc w:val="left"/>
      <w:pPr>
        <w:ind w:left="3322" w:hanging="360"/>
      </w:pPr>
    </w:lvl>
    <w:lvl w:ilvl="4" w:tplc="B9DA554C">
      <w:start w:val="1"/>
      <w:numFmt w:val="lowerLetter"/>
      <w:lvlText w:val="%5."/>
      <w:lvlJc w:val="left"/>
      <w:pPr>
        <w:ind w:left="4042" w:hanging="360"/>
      </w:pPr>
    </w:lvl>
    <w:lvl w:ilvl="5" w:tplc="98B831C8">
      <w:start w:val="1"/>
      <w:numFmt w:val="lowerRoman"/>
      <w:lvlText w:val="%6."/>
      <w:lvlJc w:val="right"/>
      <w:pPr>
        <w:ind w:left="4762" w:hanging="180"/>
      </w:pPr>
    </w:lvl>
    <w:lvl w:ilvl="6" w:tplc="0C58087E">
      <w:start w:val="1"/>
      <w:numFmt w:val="decimal"/>
      <w:lvlText w:val="%7."/>
      <w:lvlJc w:val="left"/>
      <w:pPr>
        <w:ind w:left="5482" w:hanging="360"/>
      </w:pPr>
    </w:lvl>
    <w:lvl w:ilvl="7" w:tplc="38B02E54">
      <w:start w:val="1"/>
      <w:numFmt w:val="lowerLetter"/>
      <w:lvlText w:val="%8."/>
      <w:lvlJc w:val="left"/>
      <w:pPr>
        <w:ind w:left="6202" w:hanging="360"/>
      </w:pPr>
    </w:lvl>
    <w:lvl w:ilvl="8" w:tplc="A7560CF2">
      <w:start w:val="1"/>
      <w:numFmt w:val="lowerRoman"/>
      <w:lvlText w:val="%9."/>
      <w:lvlJc w:val="right"/>
      <w:pPr>
        <w:ind w:left="6922" w:hanging="180"/>
      </w:pPr>
    </w:lvl>
  </w:abstractNum>
  <w:abstractNum w:abstractNumId="132" w15:restartNumberingAfterBreak="0">
    <w:nsid w:val="57035674"/>
    <w:multiLevelType w:val="hybridMultilevel"/>
    <w:tmpl w:val="C5642660"/>
    <w:lvl w:ilvl="0" w:tplc="B554D052">
      <w:start w:val="1"/>
      <w:numFmt w:val="decimal"/>
      <w:lvlText w:val="%1."/>
      <w:lvlJc w:val="left"/>
      <w:pPr>
        <w:ind w:left="1162" w:hanging="360"/>
      </w:pPr>
    </w:lvl>
    <w:lvl w:ilvl="1" w:tplc="81727606">
      <w:start w:val="1"/>
      <w:numFmt w:val="lowerLetter"/>
      <w:lvlText w:val="%2."/>
      <w:lvlJc w:val="left"/>
      <w:pPr>
        <w:ind w:left="1882" w:hanging="360"/>
      </w:pPr>
    </w:lvl>
    <w:lvl w:ilvl="2" w:tplc="2C52D328">
      <w:start w:val="1"/>
      <w:numFmt w:val="lowerRoman"/>
      <w:lvlText w:val="%3."/>
      <w:lvlJc w:val="right"/>
      <w:pPr>
        <w:ind w:left="2602" w:hanging="180"/>
      </w:pPr>
    </w:lvl>
    <w:lvl w:ilvl="3" w:tplc="509A8924">
      <w:start w:val="1"/>
      <w:numFmt w:val="decimal"/>
      <w:lvlText w:val="%4."/>
      <w:lvlJc w:val="left"/>
      <w:pPr>
        <w:ind w:left="3322" w:hanging="360"/>
      </w:pPr>
    </w:lvl>
    <w:lvl w:ilvl="4" w:tplc="8C68F9D2">
      <w:start w:val="1"/>
      <w:numFmt w:val="lowerLetter"/>
      <w:lvlText w:val="%5."/>
      <w:lvlJc w:val="left"/>
      <w:pPr>
        <w:ind w:left="4042" w:hanging="360"/>
      </w:pPr>
    </w:lvl>
    <w:lvl w:ilvl="5" w:tplc="85FA3044">
      <w:start w:val="1"/>
      <w:numFmt w:val="lowerRoman"/>
      <w:lvlText w:val="%6."/>
      <w:lvlJc w:val="right"/>
      <w:pPr>
        <w:ind w:left="4762" w:hanging="180"/>
      </w:pPr>
    </w:lvl>
    <w:lvl w:ilvl="6" w:tplc="EB969C18">
      <w:start w:val="1"/>
      <w:numFmt w:val="decimal"/>
      <w:lvlText w:val="%7."/>
      <w:lvlJc w:val="left"/>
      <w:pPr>
        <w:ind w:left="5482" w:hanging="360"/>
      </w:pPr>
    </w:lvl>
    <w:lvl w:ilvl="7" w:tplc="C2223864">
      <w:start w:val="1"/>
      <w:numFmt w:val="lowerLetter"/>
      <w:lvlText w:val="%8."/>
      <w:lvlJc w:val="left"/>
      <w:pPr>
        <w:ind w:left="6202" w:hanging="360"/>
      </w:pPr>
    </w:lvl>
    <w:lvl w:ilvl="8" w:tplc="ADAC52F2">
      <w:start w:val="1"/>
      <w:numFmt w:val="lowerRoman"/>
      <w:lvlText w:val="%9."/>
      <w:lvlJc w:val="right"/>
      <w:pPr>
        <w:ind w:left="6922" w:hanging="180"/>
      </w:pPr>
    </w:lvl>
  </w:abstractNum>
  <w:abstractNum w:abstractNumId="133" w15:restartNumberingAfterBreak="0">
    <w:nsid w:val="572E45B5"/>
    <w:multiLevelType w:val="hybridMultilevel"/>
    <w:tmpl w:val="EF86B0E2"/>
    <w:lvl w:ilvl="0" w:tplc="84F633AA">
      <w:start w:val="1"/>
      <w:numFmt w:val="decimal"/>
      <w:lvlText w:val="%1."/>
      <w:lvlJc w:val="left"/>
      <w:pPr>
        <w:ind w:left="1162" w:hanging="360"/>
      </w:pPr>
      <w:rPr>
        <w:b/>
      </w:rPr>
    </w:lvl>
    <w:lvl w:ilvl="1" w:tplc="82CA07E6">
      <w:start w:val="1"/>
      <w:numFmt w:val="lowerLetter"/>
      <w:lvlText w:val="%2."/>
      <w:lvlJc w:val="left"/>
      <w:pPr>
        <w:ind w:left="1882" w:hanging="360"/>
      </w:pPr>
    </w:lvl>
    <w:lvl w:ilvl="2" w:tplc="3D4AB7E0">
      <w:start w:val="1"/>
      <w:numFmt w:val="lowerRoman"/>
      <w:lvlText w:val="%3."/>
      <w:lvlJc w:val="right"/>
      <w:pPr>
        <w:ind w:left="2602" w:hanging="180"/>
      </w:pPr>
    </w:lvl>
    <w:lvl w:ilvl="3" w:tplc="BE64A446">
      <w:start w:val="1"/>
      <w:numFmt w:val="decimal"/>
      <w:lvlText w:val="%4."/>
      <w:lvlJc w:val="left"/>
      <w:pPr>
        <w:ind w:left="3322" w:hanging="360"/>
      </w:pPr>
    </w:lvl>
    <w:lvl w:ilvl="4" w:tplc="8E80344A">
      <w:start w:val="1"/>
      <w:numFmt w:val="lowerLetter"/>
      <w:lvlText w:val="%5."/>
      <w:lvlJc w:val="left"/>
      <w:pPr>
        <w:ind w:left="4042" w:hanging="360"/>
      </w:pPr>
    </w:lvl>
    <w:lvl w:ilvl="5" w:tplc="7402CBB2">
      <w:start w:val="1"/>
      <w:numFmt w:val="lowerRoman"/>
      <w:lvlText w:val="%6."/>
      <w:lvlJc w:val="right"/>
      <w:pPr>
        <w:ind w:left="4762" w:hanging="180"/>
      </w:pPr>
    </w:lvl>
    <w:lvl w:ilvl="6" w:tplc="25B0311A">
      <w:start w:val="1"/>
      <w:numFmt w:val="decimal"/>
      <w:lvlText w:val="%7."/>
      <w:lvlJc w:val="left"/>
      <w:pPr>
        <w:ind w:left="5482" w:hanging="360"/>
      </w:pPr>
    </w:lvl>
    <w:lvl w:ilvl="7" w:tplc="0FA6B764">
      <w:start w:val="1"/>
      <w:numFmt w:val="lowerLetter"/>
      <w:lvlText w:val="%8."/>
      <w:lvlJc w:val="left"/>
      <w:pPr>
        <w:ind w:left="6202" w:hanging="360"/>
      </w:pPr>
    </w:lvl>
    <w:lvl w:ilvl="8" w:tplc="E4CC11E2">
      <w:start w:val="1"/>
      <w:numFmt w:val="lowerRoman"/>
      <w:lvlText w:val="%9."/>
      <w:lvlJc w:val="right"/>
      <w:pPr>
        <w:ind w:left="6922" w:hanging="180"/>
      </w:pPr>
    </w:lvl>
  </w:abstractNum>
  <w:abstractNum w:abstractNumId="134" w15:restartNumberingAfterBreak="0">
    <w:nsid w:val="57E40F21"/>
    <w:multiLevelType w:val="hybridMultilevel"/>
    <w:tmpl w:val="18E0CDC2"/>
    <w:lvl w:ilvl="0" w:tplc="07FC88F0">
      <w:start w:val="1"/>
      <w:numFmt w:val="decimal"/>
      <w:lvlText w:val="3.%1"/>
      <w:lvlJc w:val="left"/>
      <w:pPr>
        <w:ind w:left="1587" w:hanging="1303"/>
      </w:pPr>
      <w:rPr>
        <w:rFonts w:hint="default"/>
      </w:rPr>
    </w:lvl>
    <w:lvl w:ilvl="1" w:tplc="DFD0E08C">
      <w:start w:val="1"/>
      <w:numFmt w:val="lowerLetter"/>
      <w:lvlText w:val="%2."/>
      <w:lvlJc w:val="left"/>
      <w:pPr>
        <w:ind w:left="2307" w:hanging="360"/>
      </w:pPr>
    </w:lvl>
    <w:lvl w:ilvl="2" w:tplc="FECA10DE">
      <w:start w:val="1"/>
      <w:numFmt w:val="lowerRoman"/>
      <w:lvlText w:val="%3."/>
      <w:lvlJc w:val="right"/>
      <w:pPr>
        <w:ind w:left="3027" w:hanging="180"/>
      </w:pPr>
    </w:lvl>
    <w:lvl w:ilvl="3" w:tplc="60A0729E">
      <w:start w:val="1"/>
      <w:numFmt w:val="decimal"/>
      <w:lvlText w:val="%4."/>
      <w:lvlJc w:val="left"/>
      <w:pPr>
        <w:ind w:left="3747" w:hanging="360"/>
      </w:pPr>
    </w:lvl>
    <w:lvl w:ilvl="4" w:tplc="A2D8EBD6">
      <w:start w:val="1"/>
      <w:numFmt w:val="lowerLetter"/>
      <w:lvlText w:val="%5."/>
      <w:lvlJc w:val="left"/>
      <w:pPr>
        <w:ind w:left="4467" w:hanging="360"/>
      </w:pPr>
    </w:lvl>
    <w:lvl w:ilvl="5" w:tplc="086ECE82">
      <w:start w:val="1"/>
      <w:numFmt w:val="lowerRoman"/>
      <w:lvlText w:val="%6."/>
      <w:lvlJc w:val="right"/>
      <w:pPr>
        <w:ind w:left="5187" w:hanging="180"/>
      </w:pPr>
    </w:lvl>
    <w:lvl w:ilvl="6" w:tplc="D60412BE">
      <w:start w:val="1"/>
      <w:numFmt w:val="decimal"/>
      <w:lvlText w:val="%7."/>
      <w:lvlJc w:val="left"/>
      <w:pPr>
        <w:ind w:left="5907" w:hanging="360"/>
      </w:pPr>
    </w:lvl>
    <w:lvl w:ilvl="7" w:tplc="60C61E52">
      <w:start w:val="1"/>
      <w:numFmt w:val="lowerLetter"/>
      <w:lvlText w:val="%8."/>
      <w:lvlJc w:val="left"/>
      <w:pPr>
        <w:ind w:left="6627" w:hanging="360"/>
      </w:pPr>
    </w:lvl>
    <w:lvl w:ilvl="8" w:tplc="A7E6BDF0">
      <w:start w:val="1"/>
      <w:numFmt w:val="lowerRoman"/>
      <w:lvlText w:val="%9."/>
      <w:lvlJc w:val="right"/>
      <w:pPr>
        <w:ind w:left="7347" w:hanging="180"/>
      </w:pPr>
    </w:lvl>
  </w:abstractNum>
  <w:abstractNum w:abstractNumId="135" w15:restartNumberingAfterBreak="0">
    <w:nsid w:val="57FB0A91"/>
    <w:multiLevelType w:val="hybridMultilevel"/>
    <w:tmpl w:val="3B3CD766"/>
    <w:lvl w:ilvl="0" w:tplc="05BA208C">
      <w:start w:val="1"/>
      <w:numFmt w:val="decimal"/>
      <w:lvlText w:val="%1."/>
      <w:lvlJc w:val="left"/>
      <w:pPr>
        <w:ind w:left="1162" w:hanging="360"/>
      </w:pPr>
    </w:lvl>
    <w:lvl w:ilvl="1" w:tplc="1A547B26">
      <w:start w:val="1"/>
      <w:numFmt w:val="lowerLetter"/>
      <w:lvlText w:val="%2."/>
      <w:lvlJc w:val="left"/>
      <w:pPr>
        <w:ind w:left="1882" w:hanging="360"/>
      </w:pPr>
    </w:lvl>
    <w:lvl w:ilvl="2" w:tplc="EEAA72B8">
      <w:start w:val="1"/>
      <w:numFmt w:val="lowerRoman"/>
      <w:lvlText w:val="%3."/>
      <w:lvlJc w:val="right"/>
      <w:pPr>
        <w:ind w:left="2602" w:hanging="180"/>
      </w:pPr>
    </w:lvl>
    <w:lvl w:ilvl="3" w:tplc="95044BDE">
      <w:start w:val="1"/>
      <w:numFmt w:val="decimal"/>
      <w:lvlText w:val="%4."/>
      <w:lvlJc w:val="left"/>
      <w:pPr>
        <w:ind w:left="3322" w:hanging="360"/>
      </w:pPr>
    </w:lvl>
    <w:lvl w:ilvl="4" w:tplc="112AEEA6">
      <w:start w:val="1"/>
      <w:numFmt w:val="lowerLetter"/>
      <w:lvlText w:val="%5."/>
      <w:lvlJc w:val="left"/>
      <w:pPr>
        <w:ind w:left="4042" w:hanging="360"/>
      </w:pPr>
    </w:lvl>
    <w:lvl w:ilvl="5" w:tplc="130AD5C8">
      <w:start w:val="1"/>
      <w:numFmt w:val="lowerRoman"/>
      <w:lvlText w:val="%6."/>
      <w:lvlJc w:val="right"/>
      <w:pPr>
        <w:ind w:left="4762" w:hanging="180"/>
      </w:pPr>
    </w:lvl>
    <w:lvl w:ilvl="6" w:tplc="16341B6C">
      <w:start w:val="1"/>
      <w:numFmt w:val="decimal"/>
      <w:lvlText w:val="%7."/>
      <w:lvlJc w:val="left"/>
      <w:pPr>
        <w:ind w:left="5482" w:hanging="360"/>
      </w:pPr>
    </w:lvl>
    <w:lvl w:ilvl="7" w:tplc="7CDEB390">
      <w:start w:val="1"/>
      <w:numFmt w:val="lowerLetter"/>
      <w:lvlText w:val="%8."/>
      <w:lvlJc w:val="left"/>
      <w:pPr>
        <w:ind w:left="6202" w:hanging="360"/>
      </w:pPr>
    </w:lvl>
    <w:lvl w:ilvl="8" w:tplc="4B5449D8">
      <w:start w:val="1"/>
      <w:numFmt w:val="lowerRoman"/>
      <w:lvlText w:val="%9."/>
      <w:lvlJc w:val="right"/>
      <w:pPr>
        <w:ind w:left="6922" w:hanging="180"/>
      </w:pPr>
    </w:lvl>
  </w:abstractNum>
  <w:abstractNum w:abstractNumId="136" w15:restartNumberingAfterBreak="0">
    <w:nsid w:val="58922624"/>
    <w:multiLevelType w:val="hybridMultilevel"/>
    <w:tmpl w:val="BCF481EC"/>
    <w:lvl w:ilvl="0" w:tplc="CC9C1EDC">
      <w:start w:val="1"/>
      <w:numFmt w:val="russianLower"/>
      <w:lvlText w:val="%1)"/>
      <w:lvlJc w:val="left"/>
      <w:pPr>
        <w:ind w:left="2770" w:hanging="360"/>
      </w:pPr>
      <w:rPr>
        <w:rFonts w:hint="default"/>
      </w:rPr>
    </w:lvl>
    <w:lvl w:ilvl="1" w:tplc="63C28674">
      <w:start w:val="1"/>
      <w:numFmt w:val="lowerLetter"/>
      <w:lvlText w:val="%2."/>
      <w:lvlJc w:val="left"/>
      <w:pPr>
        <w:ind w:left="3490" w:hanging="360"/>
      </w:pPr>
    </w:lvl>
    <w:lvl w:ilvl="2" w:tplc="B082ED7C">
      <w:start w:val="1"/>
      <w:numFmt w:val="lowerRoman"/>
      <w:lvlText w:val="%3."/>
      <w:lvlJc w:val="right"/>
      <w:pPr>
        <w:ind w:left="4210" w:hanging="180"/>
      </w:pPr>
    </w:lvl>
    <w:lvl w:ilvl="3" w:tplc="5A026B3A">
      <w:start w:val="1"/>
      <w:numFmt w:val="decimal"/>
      <w:lvlText w:val="%4."/>
      <w:lvlJc w:val="left"/>
      <w:pPr>
        <w:ind w:left="4930" w:hanging="360"/>
      </w:pPr>
    </w:lvl>
    <w:lvl w:ilvl="4" w:tplc="317A78F4">
      <w:start w:val="1"/>
      <w:numFmt w:val="lowerLetter"/>
      <w:lvlText w:val="%5."/>
      <w:lvlJc w:val="left"/>
      <w:pPr>
        <w:ind w:left="5650" w:hanging="360"/>
      </w:pPr>
    </w:lvl>
    <w:lvl w:ilvl="5" w:tplc="B8562AA0">
      <w:start w:val="1"/>
      <w:numFmt w:val="lowerRoman"/>
      <w:lvlText w:val="%6."/>
      <w:lvlJc w:val="right"/>
      <w:pPr>
        <w:ind w:left="6370" w:hanging="180"/>
      </w:pPr>
    </w:lvl>
    <w:lvl w:ilvl="6" w:tplc="976EC8C2">
      <w:start w:val="1"/>
      <w:numFmt w:val="decimal"/>
      <w:lvlText w:val="%7."/>
      <w:lvlJc w:val="left"/>
      <w:pPr>
        <w:ind w:left="7090" w:hanging="360"/>
      </w:pPr>
    </w:lvl>
    <w:lvl w:ilvl="7" w:tplc="73644D0A">
      <w:start w:val="1"/>
      <w:numFmt w:val="lowerLetter"/>
      <w:lvlText w:val="%8."/>
      <w:lvlJc w:val="left"/>
      <w:pPr>
        <w:ind w:left="7810" w:hanging="360"/>
      </w:pPr>
    </w:lvl>
    <w:lvl w:ilvl="8" w:tplc="FE9EACFA">
      <w:start w:val="1"/>
      <w:numFmt w:val="lowerRoman"/>
      <w:lvlText w:val="%9."/>
      <w:lvlJc w:val="right"/>
      <w:pPr>
        <w:ind w:left="8530" w:hanging="180"/>
      </w:pPr>
    </w:lvl>
  </w:abstractNum>
  <w:abstractNum w:abstractNumId="137" w15:restartNumberingAfterBreak="0">
    <w:nsid w:val="5B4816C2"/>
    <w:multiLevelType w:val="hybridMultilevel"/>
    <w:tmpl w:val="B1106838"/>
    <w:lvl w:ilvl="0" w:tplc="96C440BC">
      <w:start w:val="1"/>
      <w:numFmt w:val="bullet"/>
      <w:lvlText w:val=""/>
      <w:lvlJc w:val="left"/>
      <w:pPr>
        <w:ind w:left="861" w:hanging="360"/>
      </w:pPr>
      <w:rPr>
        <w:rFonts w:ascii="Symbol" w:hAnsi="Symbol" w:hint="default"/>
      </w:rPr>
    </w:lvl>
    <w:lvl w:ilvl="1" w:tplc="C6DA25FC">
      <w:start w:val="1"/>
      <w:numFmt w:val="bullet"/>
      <w:lvlText w:val="o"/>
      <w:lvlJc w:val="left"/>
      <w:pPr>
        <w:ind w:left="1581" w:hanging="360"/>
      </w:pPr>
      <w:rPr>
        <w:rFonts w:ascii="Courier New" w:hAnsi="Courier New" w:cs="Courier New" w:hint="default"/>
      </w:rPr>
    </w:lvl>
    <w:lvl w:ilvl="2" w:tplc="A7865D4C">
      <w:start w:val="1"/>
      <w:numFmt w:val="bullet"/>
      <w:lvlText w:val=""/>
      <w:lvlJc w:val="left"/>
      <w:pPr>
        <w:ind w:left="2301" w:hanging="360"/>
      </w:pPr>
      <w:rPr>
        <w:rFonts w:ascii="Wingdings" w:hAnsi="Wingdings" w:hint="default"/>
      </w:rPr>
    </w:lvl>
    <w:lvl w:ilvl="3" w:tplc="98B03E18">
      <w:start w:val="1"/>
      <w:numFmt w:val="bullet"/>
      <w:lvlText w:val=""/>
      <w:lvlJc w:val="left"/>
      <w:pPr>
        <w:ind w:left="3021" w:hanging="360"/>
      </w:pPr>
      <w:rPr>
        <w:rFonts w:ascii="Symbol" w:hAnsi="Symbol" w:hint="default"/>
      </w:rPr>
    </w:lvl>
    <w:lvl w:ilvl="4" w:tplc="6D04D178">
      <w:start w:val="1"/>
      <w:numFmt w:val="bullet"/>
      <w:lvlText w:val="o"/>
      <w:lvlJc w:val="left"/>
      <w:pPr>
        <w:ind w:left="3741" w:hanging="360"/>
      </w:pPr>
      <w:rPr>
        <w:rFonts w:ascii="Courier New" w:hAnsi="Courier New" w:cs="Courier New" w:hint="default"/>
      </w:rPr>
    </w:lvl>
    <w:lvl w:ilvl="5" w:tplc="A2A89D44">
      <w:start w:val="1"/>
      <w:numFmt w:val="bullet"/>
      <w:lvlText w:val=""/>
      <w:lvlJc w:val="left"/>
      <w:pPr>
        <w:ind w:left="4461" w:hanging="360"/>
      </w:pPr>
      <w:rPr>
        <w:rFonts w:ascii="Wingdings" w:hAnsi="Wingdings" w:hint="default"/>
      </w:rPr>
    </w:lvl>
    <w:lvl w:ilvl="6" w:tplc="D2A24E86">
      <w:start w:val="1"/>
      <w:numFmt w:val="bullet"/>
      <w:lvlText w:val=""/>
      <w:lvlJc w:val="left"/>
      <w:pPr>
        <w:ind w:left="5181" w:hanging="360"/>
      </w:pPr>
      <w:rPr>
        <w:rFonts w:ascii="Symbol" w:hAnsi="Symbol" w:hint="default"/>
      </w:rPr>
    </w:lvl>
    <w:lvl w:ilvl="7" w:tplc="F4F605E8">
      <w:start w:val="1"/>
      <w:numFmt w:val="bullet"/>
      <w:lvlText w:val="o"/>
      <w:lvlJc w:val="left"/>
      <w:pPr>
        <w:ind w:left="5901" w:hanging="360"/>
      </w:pPr>
      <w:rPr>
        <w:rFonts w:ascii="Courier New" w:hAnsi="Courier New" w:cs="Courier New" w:hint="default"/>
      </w:rPr>
    </w:lvl>
    <w:lvl w:ilvl="8" w:tplc="E80EF52A">
      <w:start w:val="1"/>
      <w:numFmt w:val="bullet"/>
      <w:lvlText w:val=""/>
      <w:lvlJc w:val="left"/>
      <w:pPr>
        <w:ind w:left="6621" w:hanging="360"/>
      </w:pPr>
      <w:rPr>
        <w:rFonts w:ascii="Wingdings" w:hAnsi="Wingdings" w:hint="default"/>
      </w:rPr>
    </w:lvl>
  </w:abstractNum>
  <w:abstractNum w:abstractNumId="138" w15:restartNumberingAfterBreak="0">
    <w:nsid w:val="5BA22607"/>
    <w:multiLevelType w:val="hybridMultilevel"/>
    <w:tmpl w:val="3CDC15F8"/>
    <w:lvl w:ilvl="0" w:tplc="354CFBBC">
      <w:start w:val="1"/>
      <w:numFmt w:val="decimal"/>
      <w:lvlText w:val="3.%1"/>
      <w:lvlJc w:val="left"/>
      <w:pPr>
        <w:ind w:left="1587" w:hanging="360"/>
      </w:pPr>
      <w:rPr>
        <w:rFonts w:hint="default"/>
      </w:rPr>
    </w:lvl>
    <w:lvl w:ilvl="1" w:tplc="EE001564">
      <w:start w:val="1"/>
      <w:numFmt w:val="lowerLetter"/>
      <w:lvlText w:val="%2."/>
      <w:lvlJc w:val="left"/>
      <w:pPr>
        <w:ind w:left="2307" w:hanging="360"/>
      </w:pPr>
    </w:lvl>
    <w:lvl w:ilvl="2" w:tplc="0EAADC3C">
      <w:start w:val="1"/>
      <w:numFmt w:val="lowerRoman"/>
      <w:lvlText w:val="%3."/>
      <w:lvlJc w:val="right"/>
      <w:pPr>
        <w:ind w:left="3027" w:hanging="180"/>
      </w:pPr>
    </w:lvl>
    <w:lvl w:ilvl="3" w:tplc="88746A82">
      <w:start w:val="1"/>
      <w:numFmt w:val="decimal"/>
      <w:lvlText w:val="%4."/>
      <w:lvlJc w:val="left"/>
      <w:pPr>
        <w:ind w:left="3747" w:hanging="360"/>
      </w:pPr>
    </w:lvl>
    <w:lvl w:ilvl="4" w:tplc="6B1EFD0E">
      <w:start w:val="1"/>
      <w:numFmt w:val="lowerLetter"/>
      <w:lvlText w:val="%5."/>
      <w:lvlJc w:val="left"/>
      <w:pPr>
        <w:ind w:left="4467" w:hanging="360"/>
      </w:pPr>
    </w:lvl>
    <w:lvl w:ilvl="5" w:tplc="AE7A13C4">
      <w:start w:val="1"/>
      <w:numFmt w:val="lowerRoman"/>
      <w:lvlText w:val="%6."/>
      <w:lvlJc w:val="right"/>
      <w:pPr>
        <w:ind w:left="5187" w:hanging="180"/>
      </w:pPr>
    </w:lvl>
    <w:lvl w:ilvl="6" w:tplc="A656BD4C">
      <w:start w:val="1"/>
      <w:numFmt w:val="decimal"/>
      <w:lvlText w:val="%7."/>
      <w:lvlJc w:val="left"/>
      <w:pPr>
        <w:ind w:left="5907" w:hanging="360"/>
      </w:pPr>
    </w:lvl>
    <w:lvl w:ilvl="7" w:tplc="8B8CEF28">
      <w:start w:val="1"/>
      <w:numFmt w:val="lowerLetter"/>
      <w:lvlText w:val="%8."/>
      <w:lvlJc w:val="left"/>
      <w:pPr>
        <w:ind w:left="6627" w:hanging="360"/>
      </w:pPr>
    </w:lvl>
    <w:lvl w:ilvl="8" w:tplc="8348F78A">
      <w:start w:val="1"/>
      <w:numFmt w:val="lowerRoman"/>
      <w:lvlText w:val="%9."/>
      <w:lvlJc w:val="right"/>
      <w:pPr>
        <w:ind w:left="7347" w:hanging="180"/>
      </w:pPr>
    </w:lvl>
  </w:abstractNum>
  <w:abstractNum w:abstractNumId="139" w15:restartNumberingAfterBreak="0">
    <w:nsid w:val="5C0E488F"/>
    <w:multiLevelType w:val="hybridMultilevel"/>
    <w:tmpl w:val="B3344FD8"/>
    <w:lvl w:ilvl="0" w:tplc="646E2B3E">
      <w:start w:val="1"/>
      <w:numFmt w:val="decimal"/>
      <w:lvlText w:val="%1)"/>
      <w:lvlJc w:val="left"/>
      <w:pPr>
        <w:ind w:left="720" w:hanging="360"/>
      </w:pPr>
      <w:rPr>
        <w:rFonts w:hint="default"/>
      </w:rPr>
    </w:lvl>
    <w:lvl w:ilvl="1" w:tplc="72129F14">
      <w:start w:val="1"/>
      <w:numFmt w:val="lowerLetter"/>
      <w:lvlText w:val="%2."/>
      <w:lvlJc w:val="left"/>
      <w:pPr>
        <w:ind w:left="1440" w:hanging="360"/>
      </w:pPr>
    </w:lvl>
    <w:lvl w:ilvl="2" w:tplc="5F247760">
      <w:start w:val="1"/>
      <w:numFmt w:val="lowerRoman"/>
      <w:lvlText w:val="%3."/>
      <w:lvlJc w:val="right"/>
      <w:pPr>
        <w:ind w:left="2160" w:hanging="180"/>
      </w:pPr>
    </w:lvl>
    <w:lvl w:ilvl="3" w:tplc="0E82E2C2">
      <w:start w:val="1"/>
      <w:numFmt w:val="decimal"/>
      <w:lvlText w:val="%4."/>
      <w:lvlJc w:val="left"/>
      <w:pPr>
        <w:ind w:left="2880" w:hanging="360"/>
      </w:pPr>
    </w:lvl>
    <w:lvl w:ilvl="4" w:tplc="BFB29634">
      <w:start w:val="1"/>
      <w:numFmt w:val="lowerLetter"/>
      <w:lvlText w:val="%5."/>
      <w:lvlJc w:val="left"/>
      <w:pPr>
        <w:ind w:left="3600" w:hanging="360"/>
      </w:pPr>
    </w:lvl>
    <w:lvl w:ilvl="5" w:tplc="BBA670D8">
      <w:start w:val="1"/>
      <w:numFmt w:val="lowerRoman"/>
      <w:lvlText w:val="%6."/>
      <w:lvlJc w:val="right"/>
      <w:pPr>
        <w:ind w:left="4320" w:hanging="180"/>
      </w:pPr>
    </w:lvl>
    <w:lvl w:ilvl="6" w:tplc="A01CF4E6">
      <w:start w:val="1"/>
      <w:numFmt w:val="decimal"/>
      <w:lvlText w:val="%7."/>
      <w:lvlJc w:val="left"/>
      <w:pPr>
        <w:ind w:left="5040" w:hanging="360"/>
      </w:pPr>
    </w:lvl>
    <w:lvl w:ilvl="7" w:tplc="A2C02660">
      <w:start w:val="1"/>
      <w:numFmt w:val="lowerLetter"/>
      <w:lvlText w:val="%8."/>
      <w:lvlJc w:val="left"/>
      <w:pPr>
        <w:ind w:left="5760" w:hanging="360"/>
      </w:pPr>
    </w:lvl>
    <w:lvl w:ilvl="8" w:tplc="BB064F70">
      <w:start w:val="1"/>
      <w:numFmt w:val="lowerRoman"/>
      <w:lvlText w:val="%9."/>
      <w:lvlJc w:val="right"/>
      <w:pPr>
        <w:ind w:left="6480" w:hanging="180"/>
      </w:pPr>
    </w:lvl>
  </w:abstractNum>
  <w:abstractNum w:abstractNumId="140" w15:restartNumberingAfterBreak="0">
    <w:nsid w:val="5CDD6254"/>
    <w:multiLevelType w:val="hybridMultilevel"/>
    <w:tmpl w:val="0472F382"/>
    <w:lvl w:ilvl="0" w:tplc="53C073F8">
      <w:start w:val="1"/>
      <w:numFmt w:val="decimal"/>
      <w:lvlText w:val="%1."/>
      <w:lvlJc w:val="left"/>
      <w:pPr>
        <w:ind w:left="1162" w:hanging="360"/>
      </w:pPr>
    </w:lvl>
    <w:lvl w:ilvl="1" w:tplc="6CB281BA">
      <w:start w:val="1"/>
      <w:numFmt w:val="lowerLetter"/>
      <w:lvlText w:val="%2."/>
      <w:lvlJc w:val="left"/>
      <w:pPr>
        <w:ind w:left="1882" w:hanging="360"/>
      </w:pPr>
    </w:lvl>
    <w:lvl w:ilvl="2" w:tplc="309A099A">
      <w:start w:val="1"/>
      <w:numFmt w:val="lowerRoman"/>
      <w:lvlText w:val="%3."/>
      <w:lvlJc w:val="right"/>
      <w:pPr>
        <w:ind w:left="2602" w:hanging="180"/>
      </w:pPr>
    </w:lvl>
    <w:lvl w:ilvl="3" w:tplc="B4209CD6">
      <w:start w:val="1"/>
      <w:numFmt w:val="decimal"/>
      <w:lvlText w:val="%4."/>
      <w:lvlJc w:val="left"/>
      <w:pPr>
        <w:ind w:left="3322" w:hanging="360"/>
      </w:pPr>
    </w:lvl>
    <w:lvl w:ilvl="4" w:tplc="4DEE1FC8">
      <w:start w:val="1"/>
      <w:numFmt w:val="lowerLetter"/>
      <w:lvlText w:val="%5."/>
      <w:lvlJc w:val="left"/>
      <w:pPr>
        <w:ind w:left="4042" w:hanging="360"/>
      </w:pPr>
    </w:lvl>
    <w:lvl w:ilvl="5" w:tplc="A7EEF6D4">
      <w:start w:val="1"/>
      <w:numFmt w:val="lowerRoman"/>
      <w:lvlText w:val="%6."/>
      <w:lvlJc w:val="right"/>
      <w:pPr>
        <w:ind w:left="4762" w:hanging="180"/>
      </w:pPr>
    </w:lvl>
    <w:lvl w:ilvl="6" w:tplc="A79ED5EE">
      <w:start w:val="1"/>
      <w:numFmt w:val="decimal"/>
      <w:lvlText w:val="%7."/>
      <w:lvlJc w:val="left"/>
      <w:pPr>
        <w:ind w:left="5482" w:hanging="360"/>
      </w:pPr>
    </w:lvl>
    <w:lvl w:ilvl="7" w:tplc="CDFE19CA">
      <w:start w:val="1"/>
      <w:numFmt w:val="lowerLetter"/>
      <w:lvlText w:val="%8."/>
      <w:lvlJc w:val="left"/>
      <w:pPr>
        <w:ind w:left="6202" w:hanging="360"/>
      </w:pPr>
    </w:lvl>
    <w:lvl w:ilvl="8" w:tplc="D87EE05C">
      <w:start w:val="1"/>
      <w:numFmt w:val="lowerRoman"/>
      <w:lvlText w:val="%9."/>
      <w:lvlJc w:val="right"/>
      <w:pPr>
        <w:ind w:left="6922" w:hanging="180"/>
      </w:pPr>
    </w:lvl>
  </w:abstractNum>
  <w:abstractNum w:abstractNumId="141" w15:restartNumberingAfterBreak="0">
    <w:nsid w:val="5D387168"/>
    <w:multiLevelType w:val="hybridMultilevel"/>
    <w:tmpl w:val="F1E8D26A"/>
    <w:lvl w:ilvl="0" w:tplc="A4A6DDB0">
      <w:start w:val="1"/>
      <w:numFmt w:val="decimal"/>
      <w:lvlText w:val="%1."/>
      <w:lvlJc w:val="left"/>
      <w:pPr>
        <w:ind w:left="1162" w:hanging="360"/>
      </w:pPr>
    </w:lvl>
    <w:lvl w:ilvl="1" w:tplc="350679B0">
      <w:start w:val="1"/>
      <w:numFmt w:val="lowerLetter"/>
      <w:lvlText w:val="%2."/>
      <w:lvlJc w:val="left"/>
      <w:pPr>
        <w:ind w:left="1882" w:hanging="360"/>
      </w:pPr>
    </w:lvl>
    <w:lvl w:ilvl="2" w:tplc="D196EEAA">
      <w:start w:val="1"/>
      <w:numFmt w:val="lowerRoman"/>
      <w:lvlText w:val="%3."/>
      <w:lvlJc w:val="right"/>
      <w:pPr>
        <w:ind w:left="2602" w:hanging="180"/>
      </w:pPr>
    </w:lvl>
    <w:lvl w:ilvl="3" w:tplc="9348B3D0">
      <w:start w:val="1"/>
      <w:numFmt w:val="decimal"/>
      <w:lvlText w:val="%4."/>
      <w:lvlJc w:val="left"/>
      <w:pPr>
        <w:ind w:left="3322" w:hanging="360"/>
      </w:pPr>
    </w:lvl>
    <w:lvl w:ilvl="4" w:tplc="A058EC42">
      <w:start w:val="1"/>
      <w:numFmt w:val="lowerLetter"/>
      <w:lvlText w:val="%5."/>
      <w:lvlJc w:val="left"/>
      <w:pPr>
        <w:ind w:left="4042" w:hanging="360"/>
      </w:pPr>
    </w:lvl>
    <w:lvl w:ilvl="5" w:tplc="5DE48CCE">
      <w:start w:val="1"/>
      <w:numFmt w:val="lowerRoman"/>
      <w:lvlText w:val="%6."/>
      <w:lvlJc w:val="right"/>
      <w:pPr>
        <w:ind w:left="4762" w:hanging="180"/>
      </w:pPr>
    </w:lvl>
    <w:lvl w:ilvl="6" w:tplc="425419DE">
      <w:start w:val="1"/>
      <w:numFmt w:val="decimal"/>
      <w:lvlText w:val="%7."/>
      <w:lvlJc w:val="left"/>
      <w:pPr>
        <w:ind w:left="5482" w:hanging="360"/>
      </w:pPr>
    </w:lvl>
    <w:lvl w:ilvl="7" w:tplc="B1F457D0">
      <w:start w:val="1"/>
      <w:numFmt w:val="lowerLetter"/>
      <w:lvlText w:val="%8."/>
      <w:lvlJc w:val="left"/>
      <w:pPr>
        <w:ind w:left="6202" w:hanging="360"/>
      </w:pPr>
    </w:lvl>
    <w:lvl w:ilvl="8" w:tplc="26C84EB4">
      <w:start w:val="1"/>
      <w:numFmt w:val="lowerRoman"/>
      <w:lvlText w:val="%9."/>
      <w:lvlJc w:val="right"/>
      <w:pPr>
        <w:ind w:left="6922" w:hanging="180"/>
      </w:pPr>
    </w:lvl>
  </w:abstractNum>
  <w:abstractNum w:abstractNumId="142" w15:restartNumberingAfterBreak="0">
    <w:nsid w:val="5D7F2DDD"/>
    <w:multiLevelType w:val="hybridMultilevel"/>
    <w:tmpl w:val="7EF64698"/>
    <w:lvl w:ilvl="0" w:tplc="8E3C0D02">
      <w:start w:val="1"/>
      <w:numFmt w:val="decimal"/>
      <w:lvlText w:val="%1."/>
      <w:lvlJc w:val="left"/>
      <w:pPr>
        <w:ind w:left="1162" w:hanging="360"/>
      </w:pPr>
    </w:lvl>
    <w:lvl w:ilvl="1" w:tplc="88EE9B4E">
      <w:start w:val="1"/>
      <w:numFmt w:val="lowerLetter"/>
      <w:lvlText w:val="%2."/>
      <w:lvlJc w:val="left"/>
      <w:pPr>
        <w:ind w:left="1882" w:hanging="360"/>
      </w:pPr>
    </w:lvl>
    <w:lvl w:ilvl="2" w:tplc="845AF8F8">
      <w:start w:val="1"/>
      <w:numFmt w:val="lowerRoman"/>
      <w:lvlText w:val="%3."/>
      <w:lvlJc w:val="right"/>
      <w:pPr>
        <w:ind w:left="2602" w:hanging="180"/>
      </w:pPr>
    </w:lvl>
    <w:lvl w:ilvl="3" w:tplc="E092D6BA">
      <w:start w:val="1"/>
      <w:numFmt w:val="decimal"/>
      <w:lvlText w:val="%4."/>
      <w:lvlJc w:val="left"/>
      <w:pPr>
        <w:ind w:left="3322" w:hanging="360"/>
      </w:pPr>
    </w:lvl>
    <w:lvl w:ilvl="4" w:tplc="5D0CEF84">
      <w:start w:val="1"/>
      <w:numFmt w:val="lowerLetter"/>
      <w:lvlText w:val="%5."/>
      <w:lvlJc w:val="left"/>
      <w:pPr>
        <w:ind w:left="4042" w:hanging="360"/>
      </w:pPr>
    </w:lvl>
    <w:lvl w:ilvl="5" w:tplc="62D64A90">
      <w:start w:val="1"/>
      <w:numFmt w:val="lowerRoman"/>
      <w:lvlText w:val="%6."/>
      <w:lvlJc w:val="right"/>
      <w:pPr>
        <w:ind w:left="4762" w:hanging="180"/>
      </w:pPr>
    </w:lvl>
    <w:lvl w:ilvl="6" w:tplc="C4347528">
      <w:start w:val="1"/>
      <w:numFmt w:val="decimal"/>
      <w:lvlText w:val="%7."/>
      <w:lvlJc w:val="left"/>
      <w:pPr>
        <w:ind w:left="5482" w:hanging="360"/>
      </w:pPr>
    </w:lvl>
    <w:lvl w:ilvl="7" w:tplc="0CFC92E2">
      <w:start w:val="1"/>
      <w:numFmt w:val="lowerLetter"/>
      <w:lvlText w:val="%8."/>
      <w:lvlJc w:val="left"/>
      <w:pPr>
        <w:ind w:left="6202" w:hanging="360"/>
      </w:pPr>
    </w:lvl>
    <w:lvl w:ilvl="8" w:tplc="7E9C8A40">
      <w:start w:val="1"/>
      <w:numFmt w:val="lowerRoman"/>
      <w:lvlText w:val="%9."/>
      <w:lvlJc w:val="right"/>
      <w:pPr>
        <w:ind w:left="6922" w:hanging="180"/>
      </w:pPr>
    </w:lvl>
  </w:abstractNum>
  <w:abstractNum w:abstractNumId="143" w15:restartNumberingAfterBreak="0">
    <w:nsid w:val="5DBD5EB9"/>
    <w:multiLevelType w:val="hybridMultilevel"/>
    <w:tmpl w:val="66986F2A"/>
    <w:lvl w:ilvl="0" w:tplc="2B4A2A4A">
      <w:start w:val="1"/>
      <w:numFmt w:val="decimal"/>
      <w:lvlText w:val="%1."/>
      <w:lvlJc w:val="left"/>
      <w:pPr>
        <w:ind w:left="1162" w:hanging="360"/>
      </w:pPr>
      <w:rPr>
        <w:b/>
      </w:rPr>
    </w:lvl>
    <w:lvl w:ilvl="1" w:tplc="BA0CDDD4">
      <w:start w:val="1"/>
      <w:numFmt w:val="lowerLetter"/>
      <w:lvlText w:val="%2."/>
      <w:lvlJc w:val="left"/>
      <w:pPr>
        <w:ind w:left="1882" w:hanging="360"/>
      </w:pPr>
    </w:lvl>
    <w:lvl w:ilvl="2" w:tplc="B9323870">
      <w:start w:val="1"/>
      <w:numFmt w:val="lowerRoman"/>
      <w:lvlText w:val="%3."/>
      <w:lvlJc w:val="right"/>
      <w:pPr>
        <w:ind w:left="2602" w:hanging="180"/>
      </w:pPr>
    </w:lvl>
    <w:lvl w:ilvl="3" w:tplc="A8960816">
      <w:start w:val="1"/>
      <w:numFmt w:val="decimal"/>
      <w:lvlText w:val="%4."/>
      <w:lvlJc w:val="left"/>
      <w:pPr>
        <w:ind w:left="3322" w:hanging="360"/>
      </w:pPr>
    </w:lvl>
    <w:lvl w:ilvl="4" w:tplc="A5D213C2">
      <w:start w:val="1"/>
      <w:numFmt w:val="lowerLetter"/>
      <w:lvlText w:val="%5."/>
      <w:lvlJc w:val="left"/>
      <w:pPr>
        <w:ind w:left="4042" w:hanging="360"/>
      </w:pPr>
    </w:lvl>
    <w:lvl w:ilvl="5" w:tplc="605C1E10">
      <w:start w:val="1"/>
      <w:numFmt w:val="lowerRoman"/>
      <w:lvlText w:val="%6."/>
      <w:lvlJc w:val="right"/>
      <w:pPr>
        <w:ind w:left="4762" w:hanging="180"/>
      </w:pPr>
    </w:lvl>
    <w:lvl w:ilvl="6" w:tplc="B8DA2F02">
      <w:start w:val="1"/>
      <w:numFmt w:val="decimal"/>
      <w:lvlText w:val="%7."/>
      <w:lvlJc w:val="left"/>
      <w:pPr>
        <w:ind w:left="5482" w:hanging="360"/>
      </w:pPr>
    </w:lvl>
    <w:lvl w:ilvl="7" w:tplc="ED56AB00">
      <w:start w:val="1"/>
      <w:numFmt w:val="lowerLetter"/>
      <w:lvlText w:val="%8."/>
      <w:lvlJc w:val="left"/>
      <w:pPr>
        <w:ind w:left="6202" w:hanging="360"/>
      </w:pPr>
    </w:lvl>
    <w:lvl w:ilvl="8" w:tplc="AD52D428">
      <w:start w:val="1"/>
      <w:numFmt w:val="lowerRoman"/>
      <w:lvlText w:val="%9."/>
      <w:lvlJc w:val="right"/>
      <w:pPr>
        <w:ind w:left="6922" w:hanging="180"/>
      </w:pPr>
    </w:lvl>
  </w:abstractNum>
  <w:abstractNum w:abstractNumId="144" w15:restartNumberingAfterBreak="0">
    <w:nsid w:val="5FB61B3E"/>
    <w:multiLevelType w:val="hybridMultilevel"/>
    <w:tmpl w:val="ADBC75DA"/>
    <w:lvl w:ilvl="0" w:tplc="A81A8E9A">
      <w:start w:val="1"/>
      <w:numFmt w:val="decimal"/>
      <w:lvlText w:val="%1."/>
      <w:lvlJc w:val="left"/>
      <w:pPr>
        <w:ind w:left="1069" w:hanging="360"/>
      </w:pPr>
      <w:rPr>
        <w:rFonts w:hint="default"/>
      </w:rPr>
    </w:lvl>
    <w:lvl w:ilvl="1" w:tplc="44A619E0">
      <w:start w:val="1"/>
      <w:numFmt w:val="lowerLetter"/>
      <w:lvlText w:val="%2."/>
      <w:lvlJc w:val="left"/>
      <w:pPr>
        <w:ind w:left="1789" w:hanging="360"/>
      </w:pPr>
    </w:lvl>
    <w:lvl w:ilvl="2" w:tplc="1A80E196">
      <w:start w:val="1"/>
      <w:numFmt w:val="lowerRoman"/>
      <w:lvlText w:val="%3."/>
      <w:lvlJc w:val="right"/>
      <w:pPr>
        <w:ind w:left="2509" w:hanging="180"/>
      </w:pPr>
    </w:lvl>
    <w:lvl w:ilvl="3" w:tplc="BF34D92C">
      <w:start w:val="1"/>
      <w:numFmt w:val="decimal"/>
      <w:lvlText w:val="%4."/>
      <w:lvlJc w:val="left"/>
      <w:pPr>
        <w:ind w:left="3229" w:hanging="360"/>
      </w:pPr>
    </w:lvl>
    <w:lvl w:ilvl="4" w:tplc="0B10A04A">
      <w:start w:val="1"/>
      <w:numFmt w:val="lowerLetter"/>
      <w:lvlText w:val="%5."/>
      <w:lvlJc w:val="left"/>
      <w:pPr>
        <w:ind w:left="3949" w:hanging="360"/>
      </w:pPr>
    </w:lvl>
    <w:lvl w:ilvl="5" w:tplc="ADDEAD62">
      <w:start w:val="1"/>
      <w:numFmt w:val="lowerRoman"/>
      <w:lvlText w:val="%6."/>
      <w:lvlJc w:val="right"/>
      <w:pPr>
        <w:ind w:left="4669" w:hanging="180"/>
      </w:pPr>
    </w:lvl>
    <w:lvl w:ilvl="6" w:tplc="24C4BA60">
      <w:start w:val="1"/>
      <w:numFmt w:val="decimal"/>
      <w:lvlText w:val="%7."/>
      <w:lvlJc w:val="left"/>
      <w:pPr>
        <w:ind w:left="5389" w:hanging="360"/>
      </w:pPr>
    </w:lvl>
    <w:lvl w:ilvl="7" w:tplc="AD7627AA">
      <w:start w:val="1"/>
      <w:numFmt w:val="lowerLetter"/>
      <w:lvlText w:val="%8."/>
      <w:lvlJc w:val="left"/>
      <w:pPr>
        <w:ind w:left="6109" w:hanging="360"/>
      </w:pPr>
    </w:lvl>
    <w:lvl w:ilvl="8" w:tplc="F0D26E78">
      <w:start w:val="1"/>
      <w:numFmt w:val="lowerRoman"/>
      <w:lvlText w:val="%9."/>
      <w:lvlJc w:val="right"/>
      <w:pPr>
        <w:ind w:left="6829" w:hanging="180"/>
      </w:pPr>
    </w:lvl>
  </w:abstractNum>
  <w:abstractNum w:abstractNumId="145" w15:restartNumberingAfterBreak="0">
    <w:nsid w:val="601A1D81"/>
    <w:multiLevelType w:val="hybridMultilevel"/>
    <w:tmpl w:val="370C20D0"/>
    <w:lvl w:ilvl="0" w:tplc="57E45F38">
      <w:start w:val="1"/>
      <w:numFmt w:val="decimal"/>
      <w:lvlText w:val="%1)"/>
      <w:lvlJc w:val="left"/>
      <w:pPr>
        <w:ind w:left="1429" w:hanging="360"/>
      </w:pPr>
      <w:rPr>
        <w:sz w:val="24"/>
      </w:rPr>
    </w:lvl>
    <w:lvl w:ilvl="1" w:tplc="65DC1D1C">
      <w:start w:val="1"/>
      <w:numFmt w:val="lowerLetter"/>
      <w:lvlText w:val="%2."/>
      <w:lvlJc w:val="left"/>
      <w:pPr>
        <w:ind w:left="2149" w:hanging="360"/>
      </w:pPr>
    </w:lvl>
    <w:lvl w:ilvl="2" w:tplc="44F00756">
      <w:start w:val="1"/>
      <w:numFmt w:val="lowerRoman"/>
      <w:lvlText w:val="%3."/>
      <w:lvlJc w:val="right"/>
      <w:pPr>
        <w:ind w:left="2869" w:hanging="180"/>
      </w:pPr>
    </w:lvl>
    <w:lvl w:ilvl="3" w:tplc="ED126B7A">
      <w:start w:val="1"/>
      <w:numFmt w:val="decimal"/>
      <w:lvlText w:val="%4."/>
      <w:lvlJc w:val="left"/>
      <w:pPr>
        <w:ind w:left="3589" w:hanging="360"/>
      </w:pPr>
    </w:lvl>
    <w:lvl w:ilvl="4" w:tplc="88E2E1FC">
      <w:start w:val="1"/>
      <w:numFmt w:val="lowerLetter"/>
      <w:lvlText w:val="%5."/>
      <w:lvlJc w:val="left"/>
      <w:pPr>
        <w:ind w:left="4309" w:hanging="360"/>
      </w:pPr>
    </w:lvl>
    <w:lvl w:ilvl="5" w:tplc="456E1076">
      <w:start w:val="1"/>
      <w:numFmt w:val="lowerRoman"/>
      <w:lvlText w:val="%6."/>
      <w:lvlJc w:val="right"/>
      <w:pPr>
        <w:ind w:left="5029" w:hanging="180"/>
      </w:pPr>
    </w:lvl>
    <w:lvl w:ilvl="6" w:tplc="E194A142">
      <w:start w:val="1"/>
      <w:numFmt w:val="decimal"/>
      <w:lvlText w:val="%7."/>
      <w:lvlJc w:val="left"/>
      <w:pPr>
        <w:ind w:left="5749" w:hanging="360"/>
      </w:pPr>
    </w:lvl>
    <w:lvl w:ilvl="7" w:tplc="03BC98FC">
      <w:start w:val="1"/>
      <w:numFmt w:val="lowerLetter"/>
      <w:lvlText w:val="%8."/>
      <w:lvlJc w:val="left"/>
      <w:pPr>
        <w:ind w:left="6469" w:hanging="360"/>
      </w:pPr>
    </w:lvl>
    <w:lvl w:ilvl="8" w:tplc="A5704A9E">
      <w:start w:val="1"/>
      <w:numFmt w:val="lowerRoman"/>
      <w:lvlText w:val="%9."/>
      <w:lvlJc w:val="right"/>
      <w:pPr>
        <w:ind w:left="7189" w:hanging="180"/>
      </w:pPr>
    </w:lvl>
  </w:abstractNum>
  <w:abstractNum w:abstractNumId="146" w15:restartNumberingAfterBreak="0">
    <w:nsid w:val="61DB623B"/>
    <w:multiLevelType w:val="hybridMultilevel"/>
    <w:tmpl w:val="616CE9BE"/>
    <w:lvl w:ilvl="0" w:tplc="A0E87D38">
      <w:start w:val="1"/>
      <w:numFmt w:val="decimal"/>
      <w:lvlText w:val="%1."/>
      <w:lvlJc w:val="left"/>
      <w:pPr>
        <w:ind w:left="1162" w:hanging="360"/>
      </w:pPr>
      <w:rPr>
        <w:b/>
      </w:rPr>
    </w:lvl>
    <w:lvl w:ilvl="1" w:tplc="4B06A312">
      <w:start w:val="1"/>
      <w:numFmt w:val="lowerLetter"/>
      <w:lvlText w:val="%2."/>
      <w:lvlJc w:val="left"/>
      <w:pPr>
        <w:ind w:left="1882" w:hanging="360"/>
      </w:pPr>
    </w:lvl>
    <w:lvl w:ilvl="2" w:tplc="96D6135E">
      <w:start w:val="1"/>
      <w:numFmt w:val="lowerRoman"/>
      <w:lvlText w:val="%3."/>
      <w:lvlJc w:val="right"/>
      <w:pPr>
        <w:ind w:left="2602" w:hanging="180"/>
      </w:pPr>
    </w:lvl>
    <w:lvl w:ilvl="3" w:tplc="452651CA">
      <w:start w:val="1"/>
      <w:numFmt w:val="decimal"/>
      <w:lvlText w:val="%4."/>
      <w:lvlJc w:val="left"/>
      <w:pPr>
        <w:ind w:left="3322" w:hanging="360"/>
      </w:pPr>
    </w:lvl>
    <w:lvl w:ilvl="4" w:tplc="33E682B8">
      <w:start w:val="1"/>
      <w:numFmt w:val="lowerLetter"/>
      <w:lvlText w:val="%5."/>
      <w:lvlJc w:val="left"/>
      <w:pPr>
        <w:ind w:left="4042" w:hanging="360"/>
      </w:pPr>
    </w:lvl>
    <w:lvl w:ilvl="5" w:tplc="5EECFEC4">
      <w:start w:val="1"/>
      <w:numFmt w:val="lowerRoman"/>
      <w:lvlText w:val="%6."/>
      <w:lvlJc w:val="right"/>
      <w:pPr>
        <w:ind w:left="4762" w:hanging="180"/>
      </w:pPr>
    </w:lvl>
    <w:lvl w:ilvl="6" w:tplc="2B6C32AA">
      <w:start w:val="1"/>
      <w:numFmt w:val="decimal"/>
      <w:lvlText w:val="%7."/>
      <w:lvlJc w:val="left"/>
      <w:pPr>
        <w:ind w:left="5482" w:hanging="360"/>
      </w:pPr>
    </w:lvl>
    <w:lvl w:ilvl="7" w:tplc="F5C0897A">
      <w:start w:val="1"/>
      <w:numFmt w:val="lowerLetter"/>
      <w:lvlText w:val="%8."/>
      <w:lvlJc w:val="left"/>
      <w:pPr>
        <w:ind w:left="6202" w:hanging="360"/>
      </w:pPr>
    </w:lvl>
    <w:lvl w:ilvl="8" w:tplc="A4EED4C0">
      <w:start w:val="1"/>
      <w:numFmt w:val="lowerRoman"/>
      <w:lvlText w:val="%9."/>
      <w:lvlJc w:val="right"/>
      <w:pPr>
        <w:ind w:left="6922" w:hanging="180"/>
      </w:pPr>
    </w:lvl>
  </w:abstractNum>
  <w:abstractNum w:abstractNumId="147" w15:restartNumberingAfterBreak="0">
    <w:nsid w:val="622F5F77"/>
    <w:multiLevelType w:val="hybridMultilevel"/>
    <w:tmpl w:val="498047B6"/>
    <w:lvl w:ilvl="0" w:tplc="767ACC6E">
      <w:start w:val="1"/>
      <w:numFmt w:val="bullet"/>
      <w:lvlText w:val=""/>
      <w:lvlJc w:val="left"/>
      <w:pPr>
        <w:ind w:left="1200" w:hanging="360"/>
      </w:pPr>
      <w:rPr>
        <w:rFonts w:ascii="Symbol" w:hAnsi="Symbol" w:hint="default"/>
      </w:rPr>
    </w:lvl>
    <w:lvl w:ilvl="1" w:tplc="3B3001BE">
      <w:start w:val="1"/>
      <w:numFmt w:val="bullet"/>
      <w:lvlText w:val="o"/>
      <w:lvlJc w:val="left"/>
      <w:pPr>
        <w:ind w:left="1920" w:hanging="360"/>
      </w:pPr>
      <w:rPr>
        <w:rFonts w:ascii="Courier New" w:hAnsi="Courier New" w:cs="Courier New" w:hint="default"/>
      </w:rPr>
    </w:lvl>
    <w:lvl w:ilvl="2" w:tplc="375891E6">
      <w:start w:val="1"/>
      <w:numFmt w:val="bullet"/>
      <w:lvlText w:val=""/>
      <w:lvlJc w:val="left"/>
      <w:pPr>
        <w:ind w:left="2640" w:hanging="360"/>
      </w:pPr>
      <w:rPr>
        <w:rFonts w:ascii="Wingdings" w:hAnsi="Wingdings" w:hint="default"/>
      </w:rPr>
    </w:lvl>
    <w:lvl w:ilvl="3" w:tplc="8F124F52">
      <w:start w:val="1"/>
      <w:numFmt w:val="bullet"/>
      <w:lvlText w:val=""/>
      <w:lvlJc w:val="left"/>
      <w:pPr>
        <w:ind w:left="3360" w:hanging="360"/>
      </w:pPr>
      <w:rPr>
        <w:rFonts w:ascii="Symbol" w:hAnsi="Symbol" w:hint="default"/>
      </w:rPr>
    </w:lvl>
    <w:lvl w:ilvl="4" w:tplc="6C10427A">
      <w:start w:val="1"/>
      <w:numFmt w:val="bullet"/>
      <w:lvlText w:val="o"/>
      <w:lvlJc w:val="left"/>
      <w:pPr>
        <w:ind w:left="4080" w:hanging="360"/>
      </w:pPr>
      <w:rPr>
        <w:rFonts w:ascii="Courier New" w:hAnsi="Courier New" w:cs="Courier New" w:hint="default"/>
      </w:rPr>
    </w:lvl>
    <w:lvl w:ilvl="5" w:tplc="95B836DC">
      <w:start w:val="1"/>
      <w:numFmt w:val="bullet"/>
      <w:lvlText w:val=""/>
      <w:lvlJc w:val="left"/>
      <w:pPr>
        <w:ind w:left="4800" w:hanging="360"/>
      </w:pPr>
      <w:rPr>
        <w:rFonts w:ascii="Wingdings" w:hAnsi="Wingdings" w:hint="default"/>
      </w:rPr>
    </w:lvl>
    <w:lvl w:ilvl="6" w:tplc="24425A80">
      <w:start w:val="1"/>
      <w:numFmt w:val="bullet"/>
      <w:lvlText w:val=""/>
      <w:lvlJc w:val="left"/>
      <w:pPr>
        <w:ind w:left="5520" w:hanging="360"/>
      </w:pPr>
      <w:rPr>
        <w:rFonts w:ascii="Symbol" w:hAnsi="Symbol" w:hint="default"/>
      </w:rPr>
    </w:lvl>
    <w:lvl w:ilvl="7" w:tplc="4E06973C">
      <w:start w:val="1"/>
      <w:numFmt w:val="bullet"/>
      <w:lvlText w:val="o"/>
      <w:lvlJc w:val="left"/>
      <w:pPr>
        <w:ind w:left="6240" w:hanging="360"/>
      </w:pPr>
      <w:rPr>
        <w:rFonts w:ascii="Courier New" w:hAnsi="Courier New" w:cs="Courier New" w:hint="default"/>
      </w:rPr>
    </w:lvl>
    <w:lvl w:ilvl="8" w:tplc="4DDC7C74">
      <w:start w:val="1"/>
      <w:numFmt w:val="bullet"/>
      <w:lvlText w:val=""/>
      <w:lvlJc w:val="left"/>
      <w:pPr>
        <w:ind w:left="6960" w:hanging="360"/>
      </w:pPr>
      <w:rPr>
        <w:rFonts w:ascii="Wingdings" w:hAnsi="Wingdings" w:hint="default"/>
      </w:rPr>
    </w:lvl>
  </w:abstractNum>
  <w:abstractNum w:abstractNumId="148" w15:restartNumberingAfterBreak="0">
    <w:nsid w:val="6266255D"/>
    <w:multiLevelType w:val="hybridMultilevel"/>
    <w:tmpl w:val="1A46787E"/>
    <w:lvl w:ilvl="0" w:tplc="1E36833A">
      <w:start w:val="1"/>
      <w:numFmt w:val="decimal"/>
      <w:lvlText w:val="%1."/>
      <w:lvlJc w:val="left"/>
      <w:pPr>
        <w:ind w:left="1162" w:hanging="360"/>
      </w:pPr>
    </w:lvl>
    <w:lvl w:ilvl="1" w:tplc="EEBC5528">
      <w:start w:val="1"/>
      <w:numFmt w:val="lowerLetter"/>
      <w:lvlText w:val="%2."/>
      <w:lvlJc w:val="left"/>
      <w:pPr>
        <w:ind w:left="1882" w:hanging="360"/>
      </w:pPr>
    </w:lvl>
    <w:lvl w:ilvl="2" w:tplc="78A83216">
      <w:start w:val="1"/>
      <w:numFmt w:val="lowerRoman"/>
      <w:lvlText w:val="%3."/>
      <w:lvlJc w:val="right"/>
      <w:pPr>
        <w:ind w:left="2602" w:hanging="180"/>
      </w:pPr>
    </w:lvl>
    <w:lvl w:ilvl="3" w:tplc="DCE038EA">
      <w:start w:val="1"/>
      <w:numFmt w:val="decimal"/>
      <w:lvlText w:val="%4."/>
      <w:lvlJc w:val="left"/>
      <w:pPr>
        <w:ind w:left="3322" w:hanging="360"/>
      </w:pPr>
    </w:lvl>
    <w:lvl w:ilvl="4" w:tplc="C52E15D4">
      <w:start w:val="1"/>
      <w:numFmt w:val="lowerLetter"/>
      <w:lvlText w:val="%5."/>
      <w:lvlJc w:val="left"/>
      <w:pPr>
        <w:ind w:left="4042" w:hanging="360"/>
      </w:pPr>
    </w:lvl>
    <w:lvl w:ilvl="5" w:tplc="E5349894">
      <w:start w:val="1"/>
      <w:numFmt w:val="lowerRoman"/>
      <w:lvlText w:val="%6."/>
      <w:lvlJc w:val="right"/>
      <w:pPr>
        <w:ind w:left="4762" w:hanging="180"/>
      </w:pPr>
    </w:lvl>
    <w:lvl w:ilvl="6" w:tplc="DE863930">
      <w:start w:val="1"/>
      <w:numFmt w:val="decimal"/>
      <w:lvlText w:val="%7."/>
      <w:lvlJc w:val="left"/>
      <w:pPr>
        <w:ind w:left="5482" w:hanging="360"/>
      </w:pPr>
    </w:lvl>
    <w:lvl w:ilvl="7" w:tplc="594A0956">
      <w:start w:val="1"/>
      <w:numFmt w:val="lowerLetter"/>
      <w:lvlText w:val="%8."/>
      <w:lvlJc w:val="left"/>
      <w:pPr>
        <w:ind w:left="6202" w:hanging="360"/>
      </w:pPr>
    </w:lvl>
    <w:lvl w:ilvl="8" w:tplc="80BC1DA2">
      <w:start w:val="1"/>
      <w:numFmt w:val="lowerRoman"/>
      <w:lvlText w:val="%9."/>
      <w:lvlJc w:val="right"/>
      <w:pPr>
        <w:ind w:left="6922" w:hanging="180"/>
      </w:pPr>
    </w:lvl>
  </w:abstractNum>
  <w:abstractNum w:abstractNumId="149" w15:restartNumberingAfterBreak="0">
    <w:nsid w:val="63411223"/>
    <w:multiLevelType w:val="hybridMultilevel"/>
    <w:tmpl w:val="F3E8BFBC"/>
    <w:lvl w:ilvl="0" w:tplc="07EA1C78">
      <w:start w:val="1"/>
      <w:numFmt w:val="decimal"/>
      <w:lvlText w:val="%1."/>
      <w:lvlJc w:val="left"/>
      <w:pPr>
        <w:ind w:left="1162" w:hanging="360"/>
      </w:pPr>
    </w:lvl>
    <w:lvl w:ilvl="1" w:tplc="75EEBB42">
      <w:start w:val="1"/>
      <w:numFmt w:val="lowerLetter"/>
      <w:lvlText w:val="%2."/>
      <w:lvlJc w:val="left"/>
      <w:pPr>
        <w:ind w:left="1882" w:hanging="360"/>
      </w:pPr>
    </w:lvl>
    <w:lvl w:ilvl="2" w:tplc="47087C44">
      <w:start w:val="1"/>
      <w:numFmt w:val="lowerRoman"/>
      <w:lvlText w:val="%3."/>
      <w:lvlJc w:val="right"/>
      <w:pPr>
        <w:ind w:left="2602" w:hanging="180"/>
      </w:pPr>
    </w:lvl>
    <w:lvl w:ilvl="3" w:tplc="B3960822">
      <w:start w:val="1"/>
      <w:numFmt w:val="decimal"/>
      <w:lvlText w:val="%4."/>
      <w:lvlJc w:val="left"/>
      <w:pPr>
        <w:ind w:left="3322" w:hanging="360"/>
      </w:pPr>
    </w:lvl>
    <w:lvl w:ilvl="4" w:tplc="64520750">
      <w:start w:val="1"/>
      <w:numFmt w:val="lowerLetter"/>
      <w:lvlText w:val="%5."/>
      <w:lvlJc w:val="left"/>
      <w:pPr>
        <w:ind w:left="4042" w:hanging="360"/>
      </w:pPr>
    </w:lvl>
    <w:lvl w:ilvl="5" w:tplc="EF1212D4">
      <w:start w:val="1"/>
      <w:numFmt w:val="lowerRoman"/>
      <w:lvlText w:val="%6."/>
      <w:lvlJc w:val="right"/>
      <w:pPr>
        <w:ind w:left="4762" w:hanging="180"/>
      </w:pPr>
    </w:lvl>
    <w:lvl w:ilvl="6" w:tplc="9238F7B4">
      <w:start w:val="1"/>
      <w:numFmt w:val="decimal"/>
      <w:lvlText w:val="%7."/>
      <w:lvlJc w:val="left"/>
      <w:pPr>
        <w:ind w:left="5482" w:hanging="360"/>
      </w:pPr>
    </w:lvl>
    <w:lvl w:ilvl="7" w:tplc="4A0E89DE">
      <w:start w:val="1"/>
      <w:numFmt w:val="lowerLetter"/>
      <w:lvlText w:val="%8."/>
      <w:lvlJc w:val="left"/>
      <w:pPr>
        <w:ind w:left="6202" w:hanging="360"/>
      </w:pPr>
    </w:lvl>
    <w:lvl w:ilvl="8" w:tplc="8BF6FBFE">
      <w:start w:val="1"/>
      <w:numFmt w:val="lowerRoman"/>
      <w:lvlText w:val="%9."/>
      <w:lvlJc w:val="right"/>
      <w:pPr>
        <w:ind w:left="6922" w:hanging="180"/>
      </w:pPr>
    </w:lvl>
  </w:abstractNum>
  <w:abstractNum w:abstractNumId="150" w15:restartNumberingAfterBreak="0">
    <w:nsid w:val="638957B7"/>
    <w:multiLevelType w:val="hybridMultilevel"/>
    <w:tmpl w:val="7BB8C3B2"/>
    <w:lvl w:ilvl="0" w:tplc="2A94D1EE">
      <w:start w:val="1"/>
      <w:numFmt w:val="bullet"/>
      <w:lvlText w:val=""/>
      <w:lvlJc w:val="left"/>
      <w:pPr>
        <w:ind w:left="885" w:hanging="360"/>
      </w:pPr>
      <w:rPr>
        <w:rFonts w:ascii="Symbol" w:hAnsi="Symbol" w:hint="default"/>
      </w:rPr>
    </w:lvl>
    <w:lvl w:ilvl="1" w:tplc="4A2A98C6">
      <w:start w:val="1"/>
      <w:numFmt w:val="bullet"/>
      <w:lvlText w:val="o"/>
      <w:lvlJc w:val="left"/>
      <w:pPr>
        <w:ind w:left="1605" w:hanging="360"/>
      </w:pPr>
      <w:rPr>
        <w:rFonts w:ascii="Courier New" w:hAnsi="Courier New" w:cs="Courier New" w:hint="default"/>
      </w:rPr>
    </w:lvl>
    <w:lvl w:ilvl="2" w:tplc="4AE499E6">
      <w:start w:val="1"/>
      <w:numFmt w:val="bullet"/>
      <w:lvlText w:val=""/>
      <w:lvlJc w:val="left"/>
      <w:pPr>
        <w:ind w:left="2325" w:hanging="360"/>
      </w:pPr>
      <w:rPr>
        <w:rFonts w:ascii="Wingdings" w:hAnsi="Wingdings" w:hint="default"/>
      </w:rPr>
    </w:lvl>
    <w:lvl w:ilvl="3" w:tplc="9B64C1A0">
      <w:start w:val="1"/>
      <w:numFmt w:val="bullet"/>
      <w:lvlText w:val=""/>
      <w:lvlJc w:val="left"/>
      <w:pPr>
        <w:ind w:left="3045" w:hanging="360"/>
      </w:pPr>
      <w:rPr>
        <w:rFonts w:ascii="Symbol" w:hAnsi="Symbol" w:hint="default"/>
      </w:rPr>
    </w:lvl>
    <w:lvl w:ilvl="4" w:tplc="95404D68">
      <w:start w:val="1"/>
      <w:numFmt w:val="bullet"/>
      <w:lvlText w:val="o"/>
      <w:lvlJc w:val="left"/>
      <w:pPr>
        <w:ind w:left="3765" w:hanging="360"/>
      </w:pPr>
      <w:rPr>
        <w:rFonts w:ascii="Courier New" w:hAnsi="Courier New" w:cs="Courier New" w:hint="default"/>
      </w:rPr>
    </w:lvl>
    <w:lvl w:ilvl="5" w:tplc="09D45D06">
      <w:start w:val="1"/>
      <w:numFmt w:val="bullet"/>
      <w:lvlText w:val=""/>
      <w:lvlJc w:val="left"/>
      <w:pPr>
        <w:ind w:left="4485" w:hanging="360"/>
      </w:pPr>
      <w:rPr>
        <w:rFonts w:ascii="Wingdings" w:hAnsi="Wingdings" w:hint="default"/>
      </w:rPr>
    </w:lvl>
    <w:lvl w:ilvl="6" w:tplc="3FB8DD7A">
      <w:start w:val="1"/>
      <w:numFmt w:val="bullet"/>
      <w:lvlText w:val=""/>
      <w:lvlJc w:val="left"/>
      <w:pPr>
        <w:ind w:left="5205" w:hanging="360"/>
      </w:pPr>
      <w:rPr>
        <w:rFonts w:ascii="Symbol" w:hAnsi="Symbol" w:hint="default"/>
      </w:rPr>
    </w:lvl>
    <w:lvl w:ilvl="7" w:tplc="2774F482">
      <w:start w:val="1"/>
      <w:numFmt w:val="bullet"/>
      <w:lvlText w:val="o"/>
      <w:lvlJc w:val="left"/>
      <w:pPr>
        <w:ind w:left="5925" w:hanging="360"/>
      </w:pPr>
      <w:rPr>
        <w:rFonts w:ascii="Courier New" w:hAnsi="Courier New" w:cs="Courier New" w:hint="default"/>
      </w:rPr>
    </w:lvl>
    <w:lvl w:ilvl="8" w:tplc="B10EE2FC">
      <w:start w:val="1"/>
      <w:numFmt w:val="bullet"/>
      <w:lvlText w:val=""/>
      <w:lvlJc w:val="left"/>
      <w:pPr>
        <w:ind w:left="6645" w:hanging="360"/>
      </w:pPr>
      <w:rPr>
        <w:rFonts w:ascii="Wingdings" w:hAnsi="Wingdings" w:hint="default"/>
      </w:rPr>
    </w:lvl>
  </w:abstractNum>
  <w:abstractNum w:abstractNumId="151" w15:restartNumberingAfterBreak="0">
    <w:nsid w:val="63A02CB1"/>
    <w:multiLevelType w:val="hybridMultilevel"/>
    <w:tmpl w:val="68BEB1F8"/>
    <w:lvl w:ilvl="0" w:tplc="202A6A9C">
      <w:start w:val="1"/>
      <w:numFmt w:val="decimal"/>
      <w:lvlText w:val="%1."/>
      <w:lvlJc w:val="left"/>
      <w:pPr>
        <w:ind w:left="1162" w:hanging="360"/>
      </w:pPr>
      <w:rPr>
        <w:rFonts w:hint="default"/>
      </w:rPr>
    </w:lvl>
    <w:lvl w:ilvl="1" w:tplc="3CAC01FC">
      <w:start w:val="1"/>
      <w:numFmt w:val="lowerLetter"/>
      <w:lvlText w:val="%2."/>
      <w:lvlJc w:val="left"/>
      <w:pPr>
        <w:ind w:left="1440" w:hanging="360"/>
      </w:pPr>
    </w:lvl>
    <w:lvl w:ilvl="2" w:tplc="7346B0B6">
      <w:start w:val="1"/>
      <w:numFmt w:val="lowerRoman"/>
      <w:lvlText w:val="%3."/>
      <w:lvlJc w:val="right"/>
      <w:pPr>
        <w:ind w:left="2160" w:hanging="180"/>
      </w:pPr>
    </w:lvl>
    <w:lvl w:ilvl="3" w:tplc="C0620E2C">
      <w:start w:val="1"/>
      <w:numFmt w:val="decimal"/>
      <w:lvlText w:val="%4."/>
      <w:lvlJc w:val="left"/>
      <w:pPr>
        <w:ind w:left="2880" w:hanging="360"/>
      </w:pPr>
    </w:lvl>
    <w:lvl w:ilvl="4" w:tplc="09B23B84">
      <w:start w:val="1"/>
      <w:numFmt w:val="lowerLetter"/>
      <w:lvlText w:val="%5."/>
      <w:lvlJc w:val="left"/>
      <w:pPr>
        <w:ind w:left="3600" w:hanging="360"/>
      </w:pPr>
    </w:lvl>
    <w:lvl w:ilvl="5" w:tplc="88104BF4">
      <w:start w:val="1"/>
      <w:numFmt w:val="lowerRoman"/>
      <w:lvlText w:val="%6."/>
      <w:lvlJc w:val="right"/>
      <w:pPr>
        <w:ind w:left="4320" w:hanging="180"/>
      </w:pPr>
    </w:lvl>
    <w:lvl w:ilvl="6" w:tplc="5A3C4A58">
      <w:start w:val="1"/>
      <w:numFmt w:val="decimal"/>
      <w:lvlText w:val="%7."/>
      <w:lvlJc w:val="left"/>
      <w:pPr>
        <w:ind w:left="5040" w:hanging="360"/>
      </w:pPr>
    </w:lvl>
    <w:lvl w:ilvl="7" w:tplc="6212B4FA">
      <w:start w:val="1"/>
      <w:numFmt w:val="lowerLetter"/>
      <w:lvlText w:val="%8."/>
      <w:lvlJc w:val="left"/>
      <w:pPr>
        <w:ind w:left="5760" w:hanging="360"/>
      </w:pPr>
    </w:lvl>
    <w:lvl w:ilvl="8" w:tplc="49EC782C">
      <w:start w:val="1"/>
      <w:numFmt w:val="lowerRoman"/>
      <w:lvlText w:val="%9."/>
      <w:lvlJc w:val="right"/>
      <w:pPr>
        <w:ind w:left="6480" w:hanging="180"/>
      </w:pPr>
    </w:lvl>
  </w:abstractNum>
  <w:abstractNum w:abstractNumId="152" w15:restartNumberingAfterBreak="0">
    <w:nsid w:val="65391A78"/>
    <w:multiLevelType w:val="hybridMultilevel"/>
    <w:tmpl w:val="36469E7A"/>
    <w:lvl w:ilvl="0" w:tplc="1F80C0FC">
      <w:start w:val="1"/>
      <w:numFmt w:val="decimal"/>
      <w:lvlText w:val="1.%1"/>
      <w:lvlJc w:val="left"/>
      <w:pPr>
        <w:ind w:left="1162" w:hanging="878"/>
      </w:pPr>
      <w:rPr>
        <w:rFonts w:hint="default"/>
        <w:b w:val="0"/>
      </w:rPr>
    </w:lvl>
    <w:lvl w:ilvl="1" w:tplc="31BAF7FA">
      <w:start w:val="1"/>
      <w:numFmt w:val="lowerLetter"/>
      <w:lvlText w:val="%2."/>
      <w:lvlJc w:val="left"/>
      <w:pPr>
        <w:ind w:left="1882" w:hanging="360"/>
      </w:pPr>
    </w:lvl>
    <w:lvl w:ilvl="2" w:tplc="F4BA2F22">
      <w:start w:val="1"/>
      <w:numFmt w:val="lowerRoman"/>
      <w:lvlText w:val="%3."/>
      <w:lvlJc w:val="right"/>
      <w:pPr>
        <w:ind w:left="2602" w:hanging="180"/>
      </w:pPr>
    </w:lvl>
    <w:lvl w:ilvl="3" w:tplc="7CDA4612">
      <w:start w:val="1"/>
      <w:numFmt w:val="decimal"/>
      <w:lvlText w:val="%4."/>
      <w:lvlJc w:val="left"/>
      <w:pPr>
        <w:ind w:left="3322" w:hanging="360"/>
      </w:pPr>
    </w:lvl>
    <w:lvl w:ilvl="4" w:tplc="80DA9EEE">
      <w:start w:val="1"/>
      <w:numFmt w:val="lowerLetter"/>
      <w:lvlText w:val="%5."/>
      <w:lvlJc w:val="left"/>
      <w:pPr>
        <w:ind w:left="4042" w:hanging="360"/>
      </w:pPr>
    </w:lvl>
    <w:lvl w:ilvl="5" w:tplc="B3C64190">
      <w:start w:val="1"/>
      <w:numFmt w:val="lowerRoman"/>
      <w:lvlText w:val="%6."/>
      <w:lvlJc w:val="right"/>
      <w:pPr>
        <w:ind w:left="4762" w:hanging="180"/>
      </w:pPr>
    </w:lvl>
    <w:lvl w:ilvl="6" w:tplc="889C4C6C">
      <w:start w:val="1"/>
      <w:numFmt w:val="decimal"/>
      <w:lvlText w:val="%7."/>
      <w:lvlJc w:val="left"/>
      <w:pPr>
        <w:ind w:left="5482" w:hanging="360"/>
      </w:pPr>
    </w:lvl>
    <w:lvl w:ilvl="7" w:tplc="1D1C0048">
      <w:start w:val="1"/>
      <w:numFmt w:val="lowerLetter"/>
      <w:lvlText w:val="%8."/>
      <w:lvlJc w:val="left"/>
      <w:pPr>
        <w:ind w:left="6202" w:hanging="360"/>
      </w:pPr>
    </w:lvl>
    <w:lvl w:ilvl="8" w:tplc="1C044674">
      <w:start w:val="1"/>
      <w:numFmt w:val="lowerRoman"/>
      <w:lvlText w:val="%9."/>
      <w:lvlJc w:val="right"/>
      <w:pPr>
        <w:ind w:left="6922" w:hanging="180"/>
      </w:pPr>
    </w:lvl>
  </w:abstractNum>
  <w:abstractNum w:abstractNumId="153" w15:restartNumberingAfterBreak="0">
    <w:nsid w:val="654440BA"/>
    <w:multiLevelType w:val="hybridMultilevel"/>
    <w:tmpl w:val="E870A4E8"/>
    <w:lvl w:ilvl="0" w:tplc="06CC368E">
      <w:start w:val="1"/>
      <w:numFmt w:val="decimal"/>
      <w:lvlText w:val="%1."/>
      <w:lvlJc w:val="left"/>
      <w:pPr>
        <w:ind w:left="1162" w:hanging="360"/>
      </w:pPr>
      <w:rPr>
        <w:b/>
      </w:rPr>
    </w:lvl>
    <w:lvl w:ilvl="1" w:tplc="60B206E4">
      <w:start w:val="1"/>
      <w:numFmt w:val="lowerLetter"/>
      <w:lvlText w:val="%2."/>
      <w:lvlJc w:val="left"/>
      <w:pPr>
        <w:ind w:left="1882" w:hanging="360"/>
      </w:pPr>
    </w:lvl>
    <w:lvl w:ilvl="2" w:tplc="BE02C254">
      <w:start w:val="1"/>
      <w:numFmt w:val="lowerRoman"/>
      <w:lvlText w:val="%3."/>
      <w:lvlJc w:val="right"/>
      <w:pPr>
        <w:ind w:left="2602" w:hanging="180"/>
      </w:pPr>
    </w:lvl>
    <w:lvl w:ilvl="3" w:tplc="B78048EC">
      <w:start w:val="1"/>
      <w:numFmt w:val="decimal"/>
      <w:lvlText w:val="%4."/>
      <w:lvlJc w:val="left"/>
      <w:pPr>
        <w:ind w:left="3322" w:hanging="360"/>
      </w:pPr>
    </w:lvl>
    <w:lvl w:ilvl="4" w:tplc="0F3E3DF0">
      <w:start w:val="1"/>
      <w:numFmt w:val="lowerLetter"/>
      <w:lvlText w:val="%5."/>
      <w:lvlJc w:val="left"/>
      <w:pPr>
        <w:ind w:left="4042" w:hanging="360"/>
      </w:pPr>
    </w:lvl>
    <w:lvl w:ilvl="5" w:tplc="8D266110">
      <w:start w:val="1"/>
      <w:numFmt w:val="lowerRoman"/>
      <w:lvlText w:val="%6."/>
      <w:lvlJc w:val="right"/>
      <w:pPr>
        <w:ind w:left="4762" w:hanging="180"/>
      </w:pPr>
    </w:lvl>
    <w:lvl w:ilvl="6" w:tplc="FDC40742">
      <w:start w:val="1"/>
      <w:numFmt w:val="decimal"/>
      <w:lvlText w:val="%7."/>
      <w:lvlJc w:val="left"/>
      <w:pPr>
        <w:ind w:left="5482" w:hanging="360"/>
      </w:pPr>
    </w:lvl>
    <w:lvl w:ilvl="7" w:tplc="F2B6EFD8">
      <w:start w:val="1"/>
      <w:numFmt w:val="lowerLetter"/>
      <w:lvlText w:val="%8."/>
      <w:lvlJc w:val="left"/>
      <w:pPr>
        <w:ind w:left="6202" w:hanging="360"/>
      </w:pPr>
    </w:lvl>
    <w:lvl w:ilvl="8" w:tplc="F1C2485E">
      <w:start w:val="1"/>
      <w:numFmt w:val="lowerRoman"/>
      <w:lvlText w:val="%9."/>
      <w:lvlJc w:val="right"/>
      <w:pPr>
        <w:ind w:left="6922" w:hanging="180"/>
      </w:pPr>
    </w:lvl>
  </w:abstractNum>
  <w:abstractNum w:abstractNumId="154" w15:restartNumberingAfterBreak="0">
    <w:nsid w:val="659F555C"/>
    <w:multiLevelType w:val="hybridMultilevel"/>
    <w:tmpl w:val="F294A150"/>
    <w:lvl w:ilvl="0" w:tplc="EC36759A">
      <w:start w:val="1"/>
      <w:numFmt w:val="decimal"/>
      <w:lvlText w:val="%1."/>
      <w:lvlJc w:val="left"/>
      <w:pPr>
        <w:ind w:left="1162" w:hanging="360"/>
      </w:pPr>
      <w:rPr>
        <w:b/>
      </w:rPr>
    </w:lvl>
    <w:lvl w:ilvl="1" w:tplc="2606310E">
      <w:start w:val="1"/>
      <w:numFmt w:val="lowerLetter"/>
      <w:lvlText w:val="%2."/>
      <w:lvlJc w:val="left"/>
      <w:pPr>
        <w:ind w:left="1882" w:hanging="360"/>
      </w:pPr>
    </w:lvl>
    <w:lvl w:ilvl="2" w:tplc="339C3DF2">
      <w:start w:val="1"/>
      <w:numFmt w:val="lowerRoman"/>
      <w:lvlText w:val="%3."/>
      <w:lvlJc w:val="right"/>
      <w:pPr>
        <w:ind w:left="2602" w:hanging="180"/>
      </w:pPr>
    </w:lvl>
    <w:lvl w:ilvl="3" w:tplc="D16E28C4">
      <w:start w:val="1"/>
      <w:numFmt w:val="decimal"/>
      <w:lvlText w:val="%4."/>
      <w:lvlJc w:val="left"/>
      <w:pPr>
        <w:ind w:left="3322" w:hanging="360"/>
      </w:pPr>
    </w:lvl>
    <w:lvl w:ilvl="4" w:tplc="3A38080A">
      <w:start w:val="1"/>
      <w:numFmt w:val="lowerLetter"/>
      <w:lvlText w:val="%5."/>
      <w:lvlJc w:val="left"/>
      <w:pPr>
        <w:ind w:left="4042" w:hanging="360"/>
      </w:pPr>
    </w:lvl>
    <w:lvl w:ilvl="5" w:tplc="BBF05500">
      <w:start w:val="1"/>
      <w:numFmt w:val="lowerRoman"/>
      <w:lvlText w:val="%6."/>
      <w:lvlJc w:val="right"/>
      <w:pPr>
        <w:ind w:left="4762" w:hanging="180"/>
      </w:pPr>
    </w:lvl>
    <w:lvl w:ilvl="6" w:tplc="6E7E4918">
      <w:start w:val="1"/>
      <w:numFmt w:val="decimal"/>
      <w:lvlText w:val="%7."/>
      <w:lvlJc w:val="left"/>
      <w:pPr>
        <w:ind w:left="5482" w:hanging="360"/>
      </w:pPr>
    </w:lvl>
    <w:lvl w:ilvl="7" w:tplc="7DCA0AC8">
      <w:start w:val="1"/>
      <w:numFmt w:val="lowerLetter"/>
      <w:lvlText w:val="%8."/>
      <w:lvlJc w:val="left"/>
      <w:pPr>
        <w:ind w:left="6202" w:hanging="360"/>
      </w:pPr>
    </w:lvl>
    <w:lvl w:ilvl="8" w:tplc="06CE51BE">
      <w:start w:val="1"/>
      <w:numFmt w:val="lowerRoman"/>
      <w:lvlText w:val="%9."/>
      <w:lvlJc w:val="right"/>
      <w:pPr>
        <w:ind w:left="6922" w:hanging="180"/>
      </w:pPr>
    </w:lvl>
  </w:abstractNum>
  <w:abstractNum w:abstractNumId="155" w15:restartNumberingAfterBreak="0">
    <w:nsid w:val="662309C2"/>
    <w:multiLevelType w:val="hybridMultilevel"/>
    <w:tmpl w:val="F32EC636"/>
    <w:lvl w:ilvl="0" w:tplc="AF26F796">
      <w:start w:val="1"/>
      <w:numFmt w:val="russianLower"/>
      <w:lvlText w:val="%1)"/>
      <w:lvlJc w:val="left"/>
      <w:pPr>
        <w:ind w:left="2770" w:hanging="360"/>
      </w:pPr>
      <w:rPr>
        <w:rFonts w:hint="default"/>
      </w:rPr>
    </w:lvl>
    <w:lvl w:ilvl="1" w:tplc="F0187966">
      <w:start w:val="1"/>
      <w:numFmt w:val="lowerLetter"/>
      <w:lvlText w:val="%2."/>
      <w:lvlJc w:val="left"/>
      <w:pPr>
        <w:ind w:left="3490" w:hanging="360"/>
      </w:pPr>
    </w:lvl>
    <w:lvl w:ilvl="2" w:tplc="D2220284">
      <w:start w:val="1"/>
      <w:numFmt w:val="lowerRoman"/>
      <w:lvlText w:val="%3."/>
      <w:lvlJc w:val="right"/>
      <w:pPr>
        <w:ind w:left="4210" w:hanging="180"/>
      </w:pPr>
    </w:lvl>
    <w:lvl w:ilvl="3" w:tplc="DCD0C474">
      <w:start w:val="1"/>
      <w:numFmt w:val="decimal"/>
      <w:lvlText w:val="%4."/>
      <w:lvlJc w:val="left"/>
      <w:pPr>
        <w:ind w:left="4930" w:hanging="360"/>
      </w:pPr>
    </w:lvl>
    <w:lvl w:ilvl="4" w:tplc="23223124">
      <w:start w:val="1"/>
      <w:numFmt w:val="lowerLetter"/>
      <w:lvlText w:val="%5."/>
      <w:lvlJc w:val="left"/>
      <w:pPr>
        <w:ind w:left="5650" w:hanging="360"/>
      </w:pPr>
    </w:lvl>
    <w:lvl w:ilvl="5" w:tplc="96FCBE28">
      <w:start w:val="1"/>
      <w:numFmt w:val="lowerRoman"/>
      <w:lvlText w:val="%6."/>
      <w:lvlJc w:val="right"/>
      <w:pPr>
        <w:ind w:left="6370" w:hanging="180"/>
      </w:pPr>
    </w:lvl>
    <w:lvl w:ilvl="6" w:tplc="7AFA4678">
      <w:start w:val="1"/>
      <w:numFmt w:val="decimal"/>
      <w:lvlText w:val="%7."/>
      <w:lvlJc w:val="left"/>
      <w:pPr>
        <w:ind w:left="7090" w:hanging="360"/>
      </w:pPr>
    </w:lvl>
    <w:lvl w:ilvl="7" w:tplc="D5D85D7C">
      <w:start w:val="1"/>
      <w:numFmt w:val="lowerLetter"/>
      <w:lvlText w:val="%8."/>
      <w:lvlJc w:val="left"/>
      <w:pPr>
        <w:ind w:left="7810" w:hanging="360"/>
      </w:pPr>
    </w:lvl>
    <w:lvl w:ilvl="8" w:tplc="EC7E49C4">
      <w:start w:val="1"/>
      <w:numFmt w:val="lowerRoman"/>
      <w:lvlText w:val="%9."/>
      <w:lvlJc w:val="right"/>
      <w:pPr>
        <w:ind w:left="8530" w:hanging="180"/>
      </w:pPr>
    </w:lvl>
  </w:abstractNum>
  <w:abstractNum w:abstractNumId="156" w15:restartNumberingAfterBreak="0">
    <w:nsid w:val="66841C28"/>
    <w:multiLevelType w:val="hybridMultilevel"/>
    <w:tmpl w:val="C9AA28D2"/>
    <w:lvl w:ilvl="0" w:tplc="5FF23E92">
      <w:start w:val="1"/>
      <w:numFmt w:val="russianLower"/>
      <w:lvlText w:val="%1)"/>
      <w:lvlJc w:val="left"/>
      <w:pPr>
        <w:ind w:left="2770" w:hanging="360"/>
      </w:pPr>
      <w:rPr>
        <w:rFonts w:hint="default"/>
      </w:rPr>
    </w:lvl>
    <w:lvl w:ilvl="1" w:tplc="DBF84EEA">
      <w:start w:val="1"/>
      <w:numFmt w:val="lowerLetter"/>
      <w:lvlText w:val="%2."/>
      <w:lvlJc w:val="left"/>
      <w:pPr>
        <w:ind w:left="3490" w:hanging="360"/>
      </w:pPr>
    </w:lvl>
    <w:lvl w:ilvl="2" w:tplc="EA3817E4">
      <w:start w:val="1"/>
      <w:numFmt w:val="lowerRoman"/>
      <w:lvlText w:val="%3."/>
      <w:lvlJc w:val="right"/>
      <w:pPr>
        <w:ind w:left="4210" w:hanging="180"/>
      </w:pPr>
    </w:lvl>
    <w:lvl w:ilvl="3" w:tplc="F664DAF0">
      <w:start w:val="1"/>
      <w:numFmt w:val="decimal"/>
      <w:lvlText w:val="%4."/>
      <w:lvlJc w:val="left"/>
      <w:pPr>
        <w:ind w:left="4930" w:hanging="360"/>
      </w:pPr>
    </w:lvl>
    <w:lvl w:ilvl="4" w:tplc="C412752A">
      <w:start w:val="1"/>
      <w:numFmt w:val="lowerLetter"/>
      <w:lvlText w:val="%5."/>
      <w:lvlJc w:val="left"/>
      <w:pPr>
        <w:ind w:left="5650" w:hanging="360"/>
      </w:pPr>
    </w:lvl>
    <w:lvl w:ilvl="5" w:tplc="3E5CD304">
      <w:start w:val="1"/>
      <w:numFmt w:val="lowerRoman"/>
      <w:lvlText w:val="%6."/>
      <w:lvlJc w:val="right"/>
      <w:pPr>
        <w:ind w:left="6370" w:hanging="180"/>
      </w:pPr>
    </w:lvl>
    <w:lvl w:ilvl="6" w:tplc="B7CEC946">
      <w:start w:val="1"/>
      <w:numFmt w:val="decimal"/>
      <w:lvlText w:val="%7."/>
      <w:lvlJc w:val="left"/>
      <w:pPr>
        <w:ind w:left="7090" w:hanging="360"/>
      </w:pPr>
    </w:lvl>
    <w:lvl w:ilvl="7" w:tplc="13727E50">
      <w:start w:val="1"/>
      <w:numFmt w:val="lowerLetter"/>
      <w:lvlText w:val="%8."/>
      <w:lvlJc w:val="left"/>
      <w:pPr>
        <w:ind w:left="7810" w:hanging="360"/>
      </w:pPr>
    </w:lvl>
    <w:lvl w:ilvl="8" w:tplc="2922410C">
      <w:start w:val="1"/>
      <w:numFmt w:val="lowerRoman"/>
      <w:lvlText w:val="%9."/>
      <w:lvlJc w:val="right"/>
      <w:pPr>
        <w:ind w:left="8530" w:hanging="180"/>
      </w:pPr>
    </w:lvl>
  </w:abstractNum>
  <w:abstractNum w:abstractNumId="157" w15:restartNumberingAfterBreak="0">
    <w:nsid w:val="66AE60BC"/>
    <w:multiLevelType w:val="hybridMultilevel"/>
    <w:tmpl w:val="CCD4963E"/>
    <w:lvl w:ilvl="0" w:tplc="3314D262">
      <w:start w:val="1"/>
      <w:numFmt w:val="decimal"/>
      <w:lvlText w:val="%1."/>
      <w:lvlJc w:val="left"/>
      <w:pPr>
        <w:ind w:left="1162" w:hanging="360"/>
      </w:pPr>
      <w:rPr>
        <w:b/>
      </w:rPr>
    </w:lvl>
    <w:lvl w:ilvl="1" w:tplc="AF0CD9FE">
      <w:start w:val="1"/>
      <w:numFmt w:val="lowerLetter"/>
      <w:lvlText w:val="%2."/>
      <w:lvlJc w:val="left"/>
      <w:pPr>
        <w:ind w:left="1882" w:hanging="360"/>
      </w:pPr>
    </w:lvl>
    <w:lvl w:ilvl="2" w:tplc="65FABE18">
      <w:start w:val="1"/>
      <w:numFmt w:val="lowerRoman"/>
      <w:lvlText w:val="%3."/>
      <w:lvlJc w:val="right"/>
      <w:pPr>
        <w:ind w:left="2602" w:hanging="180"/>
      </w:pPr>
    </w:lvl>
    <w:lvl w:ilvl="3" w:tplc="382C6940">
      <w:start w:val="1"/>
      <w:numFmt w:val="decimal"/>
      <w:lvlText w:val="%4."/>
      <w:lvlJc w:val="left"/>
      <w:pPr>
        <w:ind w:left="3322" w:hanging="360"/>
      </w:pPr>
    </w:lvl>
    <w:lvl w:ilvl="4" w:tplc="2B78DFBE">
      <w:start w:val="1"/>
      <w:numFmt w:val="lowerLetter"/>
      <w:lvlText w:val="%5."/>
      <w:lvlJc w:val="left"/>
      <w:pPr>
        <w:ind w:left="4042" w:hanging="360"/>
      </w:pPr>
    </w:lvl>
    <w:lvl w:ilvl="5" w:tplc="1D56E9FE">
      <w:start w:val="1"/>
      <w:numFmt w:val="lowerRoman"/>
      <w:lvlText w:val="%6."/>
      <w:lvlJc w:val="right"/>
      <w:pPr>
        <w:ind w:left="4762" w:hanging="180"/>
      </w:pPr>
    </w:lvl>
    <w:lvl w:ilvl="6" w:tplc="74EAB15C">
      <w:start w:val="1"/>
      <w:numFmt w:val="decimal"/>
      <w:lvlText w:val="%7."/>
      <w:lvlJc w:val="left"/>
      <w:pPr>
        <w:ind w:left="5482" w:hanging="360"/>
      </w:pPr>
    </w:lvl>
    <w:lvl w:ilvl="7" w:tplc="9A0C2B9E">
      <w:start w:val="1"/>
      <w:numFmt w:val="lowerLetter"/>
      <w:lvlText w:val="%8."/>
      <w:lvlJc w:val="left"/>
      <w:pPr>
        <w:ind w:left="6202" w:hanging="360"/>
      </w:pPr>
    </w:lvl>
    <w:lvl w:ilvl="8" w:tplc="CB088464">
      <w:start w:val="1"/>
      <w:numFmt w:val="lowerRoman"/>
      <w:lvlText w:val="%9."/>
      <w:lvlJc w:val="right"/>
      <w:pPr>
        <w:ind w:left="6922" w:hanging="180"/>
      </w:pPr>
    </w:lvl>
  </w:abstractNum>
  <w:abstractNum w:abstractNumId="158" w15:restartNumberingAfterBreak="0">
    <w:nsid w:val="6A0A435C"/>
    <w:multiLevelType w:val="hybridMultilevel"/>
    <w:tmpl w:val="B87ACE04"/>
    <w:lvl w:ilvl="0" w:tplc="10DC440A">
      <w:start w:val="1"/>
      <w:numFmt w:val="decimal"/>
      <w:lvlText w:val="1.%1"/>
      <w:lvlJc w:val="left"/>
      <w:pPr>
        <w:ind w:left="867" w:hanging="583"/>
      </w:pPr>
      <w:rPr>
        <w:rFonts w:hint="default"/>
      </w:rPr>
    </w:lvl>
    <w:lvl w:ilvl="1" w:tplc="85E62D64">
      <w:start w:val="1"/>
      <w:numFmt w:val="lowerLetter"/>
      <w:lvlText w:val="%2."/>
      <w:lvlJc w:val="left"/>
      <w:pPr>
        <w:ind w:left="1587" w:hanging="360"/>
      </w:pPr>
    </w:lvl>
    <w:lvl w:ilvl="2" w:tplc="D6181550">
      <w:start w:val="1"/>
      <w:numFmt w:val="lowerRoman"/>
      <w:lvlText w:val="%3."/>
      <w:lvlJc w:val="right"/>
      <w:pPr>
        <w:ind w:left="2307" w:hanging="180"/>
      </w:pPr>
    </w:lvl>
    <w:lvl w:ilvl="3" w:tplc="00AC0F98">
      <w:start w:val="1"/>
      <w:numFmt w:val="decimal"/>
      <w:lvlText w:val="%4."/>
      <w:lvlJc w:val="left"/>
      <w:pPr>
        <w:ind w:left="3027" w:hanging="360"/>
      </w:pPr>
    </w:lvl>
    <w:lvl w:ilvl="4" w:tplc="7EE45228">
      <w:start w:val="1"/>
      <w:numFmt w:val="lowerLetter"/>
      <w:lvlText w:val="%5."/>
      <w:lvlJc w:val="left"/>
      <w:pPr>
        <w:ind w:left="3747" w:hanging="360"/>
      </w:pPr>
    </w:lvl>
    <w:lvl w:ilvl="5" w:tplc="22546B24">
      <w:start w:val="1"/>
      <w:numFmt w:val="lowerRoman"/>
      <w:lvlText w:val="%6."/>
      <w:lvlJc w:val="right"/>
      <w:pPr>
        <w:ind w:left="4467" w:hanging="180"/>
      </w:pPr>
    </w:lvl>
    <w:lvl w:ilvl="6" w:tplc="C6CCF44C">
      <w:start w:val="1"/>
      <w:numFmt w:val="decimal"/>
      <w:lvlText w:val="%7."/>
      <w:lvlJc w:val="left"/>
      <w:pPr>
        <w:ind w:left="5187" w:hanging="360"/>
      </w:pPr>
    </w:lvl>
    <w:lvl w:ilvl="7" w:tplc="9466BA4A">
      <w:start w:val="1"/>
      <w:numFmt w:val="lowerLetter"/>
      <w:lvlText w:val="%8."/>
      <w:lvlJc w:val="left"/>
      <w:pPr>
        <w:ind w:left="5907" w:hanging="360"/>
      </w:pPr>
    </w:lvl>
    <w:lvl w:ilvl="8" w:tplc="1B8643DA">
      <w:start w:val="1"/>
      <w:numFmt w:val="lowerRoman"/>
      <w:lvlText w:val="%9."/>
      <w:lvlJc w:val="right"/>
      <w:pPr>
        <w:ind w:left="6627" w:hanging="180"/>
      </w:pPr>
    </w:lvl>
  </w:abstractNum>
  <w:abstractNum w:abstractNumId="159" w15:restartNumberingAfterBreak="0">
    <w:nsid w:val="6AA47331"/>
    <w:multiLevelType w:val="hybridMultilevel"/>
    <w:tmpl w:val="FA7A9CD0"/>
    <w:lvl w:ilvl="0" w:tplc="6D84CACE">
      <w:start w:val="1"/>
      <w:numFmt w:val="decimal"/>
      <w:lvlText w:val="%1."/>
      <w:lvlJc w:val="left"/>
      <w:pPr>
        <w:ind w:left="1162" w:hanging="360"/>
      </w:pPr>
      <w:rPr>
        <w:b/>
      </w:rPr>
    </w:lvl>
    <w:lvl w:ilvl="1" w:tplc="FA460EE2">
      <w:start w:val="1"/>
      <w:numFmt w:val="lowerLetter"/>
      <w:lvlText w:val="%2."/>
      <w:lvlJc w:val="left"/>
      <w:pPr>
        <w:ind w:left="1882" w:hanging="360"/>
      </w:pPr>
    </w:lvl>
    <w:lvl w:ilvl="2" w:tplc="2F401244">
      <w:start w:val="1"/>
      <w:numFmt w:val="lowerRoman"/>
      <w:lvlText w:val="%3."/>
      <w:lvlJc w:val="right"/>
      <w:pPr>
        <w:ind w:left="2602" w:hanging="180"/>
      </w:pPr>
    </w:lvl>
    <w:lvl w:ilvl="3" w:tplc="16EE2AFA">
      <w:start w:val="1"/>
      <w:numFmt w:val="decimal"/>
      <w:lvlText w:val="%4."/>
      <w:lvlJc w:val="left"/>
      <w:pPr>
        <w:ind w:left="3322" w:hanging="360"/>
      </w:pPr>
    </w:lvl>
    <w:lvl w:ilvl="4" w:tplc="2B4685EE">
      <w:start w:val="1"/>
      <w:numFmt w:val="lowerLetter"/>
      <w:lvlText w:val="%5."/>
      <w:lvlJc w:val="left"/>
      <w:pPr>
        <w:ind w:left="4042" w:hanging="360"/>
      </w:pPr>
    </w:lvl>
    <w:lvl w:ilvl="5" w:tplc="62DE78E6">
      <w:start w:val="1"/>
      <w:numFmt w:val="lowerRoman"/>
      <w:lvlText w:val="%6."/>
      <w:lvlJc w:val="right"/>
      <w:pPr>
        <w:ind w:left="4762" w:hanging="180"/>
      </w:pPr>
    </w:lvl>
    <w:lvl w:ilvl="6" w:tplc="87207E58">
      <w:start w:val="1"/>
      <w:numFmt w:val="decimal"/>
      <w:lvlText w:val="%7."/>
      <w:lvlJc w:val="left"/>
      <w:pPr>
        <w:ind w:left="5482" w:hanging="360"/>
      </w:pPr>
    </w:lvl>
    <w:lvl w:ilvl="7" w:tplc="895E5D22">
      <w:start w:val="1"/>
      <w:numFmt w:val="lowerLetter"/>
      <w:lvlText w:val="%8."/>
      <w:lvlJc w:val="left"/>
      <w:pPr>
        <w:ind w:left="6202" w:hanging="360"/>
      </w:pPr>
    </w:lvl>
    <w:lvl w:ilvl="8" w:tplc="5656A294">
      <w:start w:val="1"/>
      <w:numFmt w:val="lowerRoman"/>
      <w:lvlText w:val="%9."/>
      <w:lvlJc w:val="right"/>
      <w:pPr>
        <w:ind w:left="6922" w:hanging="180"/>
      </w:pPr>
    </w:lvl>
  </w:abstractNum>
  <w:abstractNum w:abstractNumId="160" w15:restartNumberingAfterBreak="0">
    <w:nsid w:val="6B9A4E32"/>
    <w:multiLevelType w:val="hybridMultilevel"/>
    <w:tmpl w:val="1772B79A"/>
    <w:lvl w:ilvl="0" w:tplc="31920DF0">
      <w:start w:val="1"/>
      <w:numFmt w:val="decimal"/>
      <w:lvlText w:val="%1."/>
      <w:lvlJc w:val="left"/>
      <w:pPr>
        <w:ind w:left="1162" w:hanging="360"/>
      </w:pPr>
    </w:lvl>
    <w:lvl w:ilvl="1" w:tplc="EF9E12CA">
      <w:start w:val="1"/>
      <w:numFmt w:val="lowerLetter"/>
      <w:lvlText w:val="%2."/>
      <w:lvlJc w:val="left"/>
      <w:pPr>
        <w:ind w:left="1882" w:hanging="360"/>
      </w:pPr>
    </w:lvl>
    <w:lvl w:ilvl="2" w:tplc="3B0EFF70">
      <w:start w:val="1"/>
      <w:numFmt w:val="lowerRoman"/>
      <w:lvlText w:val="%3."/>
      <w:lvlJc w:val="right"/>
      <w:pPr>
        <w:ind w:left="2602" w:hanging="180"/>
      </w:pPr>
    </w:lvl>
    <w:lvl w:ilvl="3" w:tplc="147C409E">
      <w:start w:val="1"/>
      <w:numFmt w:val="decimal"/>
      <w:lvlText w:val="%4."/>
      <w:lvlJc w:val="left"/>
      <w:pPr>
        <w:ind w:left="3322" w:hanging="360"/>
      </w:pPr>
    </w:lvl>
    <w:lvl w:ilvl="4" w:tplc="4330F038">
      <w:start w:val="1"/>
      <w:numFmt w:val="lowerLetter"/>
      <w:lvlText w:val="%5."/>
      <w:lvlJc w:val="left"/>
      <w:pPr>
        <w:ind w:left="4042" w:hanging="360"/>
      </w:pPr>
    </w:lvl>
    <w:lvl w:ilvl="5" w:tplc="290E515C">
      <w:start w:val="1"/>
      <w:numFmt w:val="lowerRoman"/>
      <w:lvlText w:val="%6."/>
      <w:lvlJc w:val="right"/>
      <w:pPr>
        <w:ind w:left="4762" w:hanging="180"/>
      </w:pPr>
    </w:lvl>
    <w:lvl w:ilvl="6" w:tplc="CEA07C52">
      <w:start w:val="1"/>
      <w:numFmt w:val="decimal"/>
      <w:lvlText w:val="%7."/>
      <w:lvlJc w:val="left"/>
      <w:pPr>
        <w:ind w:left="5482" w:hanging="360"/>
      </w:pPr>
    </w:lvl>
    <w:lvl w:ilvl="7" w:tplc="EC668B72">
      <w:start w:val="1"/>
      <w:numFmt w:val="lowerLetter"/>
      <w:lvlText w:val="%8."/>
      <w:lvlJc w:val="left"/>
      <w:pPr>
        <w:ind w:left="6202" w:hanging="360"/>
      </w:pPr>
    </w:lvl>
    <w:lvl w:ilvl="8" w:tplc="144862EE">
      <w:start w:val="1"/>
      <w:numFmt w:val="lowerRoman"/>
      <w:lvlText w:val="%9."/>
      <w:lvlJc w:val="right"/>
      <w:pPr>
        <w:ind w:left="6922" w:hanging="180"/>
      </w:pPr>
    </w:lvl>
  </w:abstractNum>
  <w:abstractNum w:abstractNumId="161" w15:restartNumberingAfterBreak="0">
    <w:nsid w:val="6C10649D"/>
    <w:multiLevelType w:val="hybridMultilevel"/>
    <w:tmpl w:val="5EBA9FFE"/>
    <w:lvl w:ilvl="0" w:tplc="8318D86A">
      <w:start w:val="1"/>
      <w:numFmt w:val="decimal"/>
      <w:lvlText w:val="%1."/>
      <w:lvlJc w:val="left"/>
      <w:pPr>
        <w:ind w:left="1162" w:hanging="360"/>
      </w:pPr>
      <w:rPr>
        <w:b/>
      </w:rPr>
    </w:lvl>
    <w:lvl w:ilvl="1" w:tplc="F2A41DCC">
      <w:start w:val="1"/>
      <w:numFmt w:val="lowerLetter"/>
      <w:lvlText w:val="%2."/>
      <w:lvlJc w:val="left"/>
      <w:pPr>
        <w:ind w:left="1882" w:hanging="360"/>
      </w:pPr>
    </w:lvl>
    <w:lvl w:ilvl="2" w:tplc="72B63F9A">
      <w:start w:val="1"/>
      <w:numFmt w:val="lowerRoman"/>
      <w:lvlText w:val="%3."/>
      <w:lvlJc w:val="right"/>
      <w:pPr>
        <w:ind w:left="2602" w:hanging="180"/>
      </w:pPr>
    </w:lvl>
    <w:lvl w:ilvl="3" w:tplc="5606B69C">
      <w:start w:val="1"/>
      <w:numFmt w:val="decimal"/>
      <w:lvlText w:val="%4."/>
      <w:lvlJc w:val="left"/>
      <w:pPr>
        <w:ind w:left="3322" w:hanging="360"/>
      </w:pPr>
    </w:lvl>
    <w:lvl w:ilvl="4" w:tplc="23469F6A">
      <w:start w:val="1"/>
      <w:numFmt w:val="lowerLetter"/>
      <w:lvlText w:val="%5."/>
      <w:lvlJc w:val="left"/>
      <w:pPr>
        <w:ind w:left="4042" w:hanging="360"/>
      </w:pPr>
    </w:lvl>
    <w:lvl w:ilvl="5" w:tplc="4A7E4524">
      <w:start w:val="1"/>
      <w:numFmt w:val="lowerRoman"/>
      <w:lvlText w:val="%6."/>
      <w:lvlJc w:val="right"/>
      <w:pPr>
        <w:ind w:left="4762" w:hanging="180"/>
      </w:pPr>
    </w:lvl>
    <w:lvl w:ilvl="6" w:tplc="01F688F6">
      <w:start w:val="1"/>
      <w:numFmt w:val="decimal"/>
      <w:lvlText w:val="%7."/>
      <w:lvlJc w:val="left"/>
      <w:pPr>
        <w:ind w:left="5482" w:hanging="360"/>
      </w:pPr>
    </w:lvl>
    <w:lvl w:ilvl="7" w:tplc="AC0CD6A8">
      <w:start w:val="1"/>
      <w:numFmt w:val="lowerLetter"/>
      <w:lvlText w:val="%8."/>
      <w:lvlJc w:val="left"/>
      <w:pPr>
        <w:ind w:left="6202" w:hanging="360"/>
      </w:pPr>
    </w:lvl>
    <w:lvl w:ilvl="8" w:tplc="7C042CA8">
      <w:start w:val="1"/>
      <w:numFmt w:val="lowerRoman"/>
      <w:lvlText w:val="%9."/>
      <w:lvlJc w:val="right"/>
      <w:pPr>
        <w:ind w:left="6922" w:hanging="180"/>
      </w:pPr>
    </w:lvl>
  </w:abstractNum>
  <w:abstractNum w:abstractNumId="162" w15:restartNumberingAfterBreak="0">
    <w:nsid w:val="6C7101A6"/>
    <w:multiLevelType w:val="hybridMultilevel"/>
    <w:tmpl w:val="D6D06744"/>
    <w:lvl w:ilvl="0" w:tplc="241EEA4E">
      <w:start w:val="1"/>
      <w:numFmt w:val="decimal"/>
      <w:lvlText w:val="%1."/>
      <w:lvlJc w:val="left"/>
      <w:pPr>
        <w:ind w:left="1162" w:hanging="360"/>
      </w:pPr>
    </w:lvl>
    <w:lvl w:ilvl="1" w:tplc="3738D2A0">
      <w:start w:val="1"/>
      <w:numFmt w:val="lowerLetter"/>
      <w:lvlText w:val="%2."/>
      <w:lvlJc w:val="left"/>
      <w:pPr>
        <w:ind w:left="1882" w:hanging="360"/>
      </w:pPr>
    </w:lvl>
    <w:lvl w:ilvl="2" w:tplc="DDF48A7E">
      <w:start w:val="1"/>
      <w:numFmt w:val="lowerRoman"/>
      <w:lvlText w:val="%3."/>
      <w:lvlJc w:val="right"/>
      <w:pPr>
        <w:ind w:left="2602" w:hanging="180"/>
      </w:pPr>
    </w:lvl>
    <w:lvl w:ilvl="3" w:tplc="6B74BD00">
      <w:start w:val="1"/>
      <w:numFmt w:val="decimal"/>
      <w:lvlText w:val="%4."/>
      <w:lvlJc w:val="left"/>
      <w:pPr>
        <w:ind w:left="3322" w:hanging="360"/>
      </w:pPr>
    </w:lvl>
    <w:lvl w:ilvl="4" w:tplc="5BF07728">
      <w:start w:val="1"/>
      <w:numFmt w:val="lowerLetter"/>
      <w:lvlText w:val="%5."/>
      <w:lvlJc w:val="left"/>
      <w:pPr>
        <w:ind w:left="4042" w:hanging="360"/>
      </w:pPr>
    </w:lvl>
    <w:lvl w:ilvl="5" w:tplc="C4BC058A">
      <w:start w:val="1"/>
      <w:numFmt w:val="lowerRoman"/>
      <w:lvlText w:val="%6."/>
      <w:lvlJc w:val="right"/>
      <w:pPr>
        <w:ind w:left="4762" w:hanging="180"/>
      </w:pPr>
    </w:lvl>
    <w:lvl w:ilvl="6" w:tplc="BC92C7E4">
      <w:start w:val="1"/>
      <w:numFmt w:val="decimal"/>
      <w:lvlText w:val="%7."/>
      <w:lvlJc w:val="left"/>
      <w:pPr>
        <w:ind w:left="5482" w:hanging="360"/>
      </w:pPr>
    </w:lvl>
    <w:lvl w:ilvl="7" w:tplc="297E4EC4">
      <w:start w:val="1"/>
      <w:numFmt w:val="lowerLetter"/>
      <w:lvlText w:val="%8."/>
      <w:lvlJc w:val="left"/>
      <w:pPr>
        <w:ind w:left="6202" w:hanging="360"/>
      </w:pPr>
    </w:lvl>
    <w:lvl w:ilvl="8" w:tplc="341A2CFC">
      <w:start w:val="1"/>
      <w:numFmt w:val="lowerRoman"/>
      <w:lvlText w:val="%9."/>
      <w:lvlJc w:val="right"/>
      <w:pPr>
        <w:ind w:left="6922" w:hanging="180"/>
      </w:pPr>
    </w:lvl>
  </w:abstractNum>
  <w:abstractNum w:abstractNumId="163" w15:restartNumberingAfterBreak="0">
    <w:nsid w:val="6CB22A43"/>
    <w:multiLevelType w:val="hybridMultilevel"/>
    <w:tmpl w:val="1F28C8CA"/>
    <w:lvl w:ilvl="0" w:tplc="832CADA6">
      <w:start w:val="1"/>
      <w:numFmt w:val="decimal"/>
      <w:lvlText w:val="%1."/>
      <w:lvlJc w:val="left"/>
      <w:pPr>
        <w:ind w:left="1287" w:hanging="360"/>
      </w:pPr>
      <w:rPr>
        <w:rFonts w:hint="default"/>
      </w:rPr>
    </w:lvl>
    <w:lvl w:ilvl="1" w:tplc="4E84B812">
      <w:start w:val="1"/>
      <w:numFmt w:val="lowerLetter"/>
      <w:lvlText w:val="%2."/>
      <w:lvlJc w:val="left"/>
      <w:pPr>
        <w:ind w:left="2007" w:hanging="360"/>
      </w:pPr>
    </w:lvl>
    <w:lvl w:ilvl="2" w:tplc="14B818CA">
      <w:start w:val="1"/>
      <w:numFmt w:val="lowerRoman"/>
      <w:lvlText w:val="%3."/>
      <w:lvlJc w:val="right"/>
      <w:pPr>
        <w:ind w:left="2727" w:hanging="180"/>
      </w:pPr>
    </w:lvl>
    <w:lvl w:ilvl="3" w:tplc="7B329E02">
      <w:start w:val="1"/>
      <w:numFmt w:val="decimal"/>
      <w:lvlText w:val="%4."/>
      <w:lvlJc w:val="left"/>
      <w:pPr>
        <w:ind w:left="3447" w:hanging="360"/>
      </w:pPr>
    </w:lvl>
    <w:lvl w:ilvl="4" w:tplc="2C5E6B84">
      <w:start w:val="1"/>
      <w:numFmt w:val="lowerLetter"/>
      <w:lvlText w:val="%5."/>
      <w:lvlJc w:val="left"/>
      <w:pPr>
        <w:ind w:left="4167" w:hanging="360"/>
      </w:pPr>
    </w:lvl>
    <w:lvl w:ilvl="5" w:tplc="1D7EE590">
      <w:start w:val="1"/>
      <w:numFmt w:val="lowerRoman"/>
      <w:lvlText w:val="%6."/>
      <w:lvlJc w:val="right"/>
      <w:pPr>
        <w:ind w:left="4887" w:hanging="180"/>
      </w:pPr>
    </w:lvl>
    <w:lvl w:ilvl="6" w:tplc="4C9A0962">
      <w:start w:val="1"/>
      <w:numFmt w:val="decimal"/>
      <w:lvlText w:val="%7."/>
      <w:lvlJc w:val="left"/>
      <w:pPr>
        <w:ind w:left="5607" w:hanging="360"/>
      </w:pPr>
    </w:lvl>
    <w:lvl w:ilvl="7" w:tplc="7952E1A0">
      <w:start w:val="1"/>
      <w:numFmt w:val="lowerLetter"/>
      <w:lvlText w:val="%8."/>
      <w:lvlJc w:val="left"/>
      <w:pPr>
        <w:ind w:left="6327" w:hanging="360"/>
      </w:pPr>
    </w:lvl>
    <w:lvl w:ilvl="8" w:tplc="54DCF56E">
      <w:start w:val="1"/>
      <w:numFmt w:val="lowerRoman"/>
      <w:lvlText w:val="%9."/>
      <w:lvlJc w:val="right"/>
      <w:pPr>
        <w:ind w:left="7047" w:hanging="180"/>
      </w:pPr>
    </w:lvl>
  </w:abstractNum>
  <w:abstractNum w:abstractNumId="164" w15:restartNumberingAfterBreak="0">
    <w:nsid w:val="6D663ED9"/>
    <w:multiLevelType w:val="hybridMultilevel"/>
    <w:tmpl w:val="8FC63B38"/>
    <w:lvl w:ilvl="0" w:tplc="44E21F0C">
      <w:start w:val="1"/>
      <w:numFmt w:val="decimal"/>
      <w:lvlText w:val="%1."/>
      <w:lvlJc w:val="left"/>
      <w:pPr>
        <w:ind w:left="927" w:hanging="360"/>
      </w:pPr>
      <w:rPr>
        <w:rFonts w:hint="default"/>
      </w:rPr>
    </w:lvl>
    <w:lvl w:ilvl="1" w:tplc="5B786D18">
      <w:start w:val="1"/>
      <w:numFmt w:val="lowerLetter"/>
      <w:lvlText w:val="%2."/>
      <w:lvlJc w:val="left"/>
      <w:pPr>
        <w:ind w:left="1647" w:hanging="360"/>
      </w:pPr>
    </w:lvl>
    <w:lvl w:ilvl="2" w:tplc="C694A07C">
      <w:start w:val="1"/>
      <w:numFmt w:val="lowerRoman"/>
      <w:lvlText w:val="%3."/>
      <w:lvlJc w:val="right"/>
      <w:pPr>
        <w:ind w:left="2367" w:hanging="180"/>
      </w:pPr>
    </w:lvl>
    <w:lvl w:ilvl="3" w:tplc="24763318">
      <w:start w:val="1"/>
      <w:numFmt w:val="decimal"/>
      <w:lvlText w:val="%4."/>
      <w:lvlJc w:val="left"/>
      <w:pPr>
        <w:ind w:left="3087" w:hanging="360"/>
      </w:pPr>
    </w:lvl>
    <w:lvl w:ilvl="4" w:tplc="87F667B6">
      <w:start w:val="1"/>
      <w:numFmt w:val="lowerLetter"/>
      <w:lvlText w:val="%5."/>
      <w:lvlJc w:val="left"/>
      <w:pPr>
        <w:ind w:left="3807" w:hanging="360"/>
      </w:pPr>
    </w:lvl>
    <w:lvl w:ilvl="5" w:tplc="0FAC78EC">
      <w:start w:val="1"/>
      <w:numFmt w:val="lowerRoman"/>
      <w:lvlText w:val="%6."/>
      <w:lvlJc w:val="right"/>
      <w:pPr>
        <w:ind w:left="4527" w:hanging="180"/>
      </w:pPr>
    </w:lvl>
    <w:lvl w:ilvl="6" w:tplc="74A429F4">
      <w:start w:val="1"/>
      <w:numFmt w:val="decimal"/>
      <w:lvlText w:val="%7."/>
      <w:lvlJc w:val="left"/>
      <w:pPr>
        <w:ind w:left="5247" w:hanging="360"/>
      </w:pPr>
    </w:lvl>
    <w:lvl w:ilvl="7" w:tplc="BB960570">
      <w:start w:val="1"/>
      <w:numFmt w:val="lowerLetter"/>
      <w:lvlText w:val="%8."/>
      <w:lvlJc w:val="left"/>
      <w:pPr>
        <w:ind w:left="5967" w:hanging="360"/>
      </w:pPr>
    </w:lvl>
    <w:lvl w:ilvl="8" w:tplc="E3385C4E">
      <w:start w:val="1"/>
      <w:numFmt w:val="lowerRoman"/>
      <w:lvlText w:val="%9."/>
      <w:lvlJc w:val="right"/>
      <w:pPr>
        <w:ind w:left="6687" w:hanging="180"/>
      </w:pPr>
    </w:lvl>
  </w:abstractNum>
  <w:abstractNum w:abstractNumId="165" w15:restartNumberingAfterBreak="0">
    <w:nsid w:val="6D687C6F"/>
    <w:multiLevelType w:val="hybridMultilevel"/>
    <w:tmpl w:val="0ADC1C36"/>
    <w:lvl w:ilvl="0" w:tplc="C262B1EE">
      <w:start w:val="1"/>
      <w:numFmt w:val="decimal"/>
      <w:lvlText w:val="%1."/>
      <w:lvlJc w:val="left"/>
      <w:pPr>
        <w:ind w:left="1162" w:hanging="360"/>
      </w:pPr>
      <w:rPr>
        <w:b/>
      </w:rPr>
    </w:lvl>
    <w:lvl w:ilvl="1" w:tplc="730AB25E">
      <w:start w:val="1"/>
      <w:numFmt w:val="lowerLetter"/>
      <w:lvlText w:val="%2."/>
      <w:lvlJc w:val="left"/>
      <w:pPr>
        <w:ind w:left="1882" w:hanging="360"/>
      </w:pPr>
    </w:lvl>
    <w:lvl w:ilvl="2" w:tplc="69B47F48">
      <w:start w:val="1"/>
      <w:numFmt w:val="lowerRoman"/>
      <w:lvlText w:val="%3."/>
      <w:lvlJc w:val="right"/>
      <w:pPr>
        <w:ind w:left="2602" w:hanging="180"/>
      </w:pPr>
    </w:lvl>
    <w:lvl w:ilvl="3" w:tplc="713C80C0">
      <w:start w:val="1"/>
      <w:numFmt w:val="decimal"/>
      <w:lvlText w:val="%4."/>
      <w:lvlJc w:val="left"/>
      <w:pPr>
        <w:ind w:left="3322" w:hanging="360"/>
      </w:pPr>
    </w:lvl>
    <w:lvl w:ilvl="4" w:tplc="C04A8118">
      <w:start w:val="1"/>
      <w:numFmt w:val="lowerLetter"/>
      <w:lvlText w:val="%5."/>
      <w:lvlJc w:val="left"/>
      <w:pPr>
        <w:ind w:left="4042" w:hanging="360"/>
      </w:pPr>
    </w:lvl>
    <w:lvl w:ilvl="5" w:tplc="F1641066">
      <w:start w:val="1"/>
      <w:numFmt w:val="lowerRoman"/>
      <w:lvlText w:val="%6."/>
      <w:lvlJc w:val="right"/>
      <w:pPr>
        <w:ind w:left="4762" w:hanging="180"/>
      </w:pPr>
    </w:lvl>
    <w:lvl w:ilvl="6" w:tplc="5CD247AC">
      <w:start w:val="1"/>
      <w:numFmt w:val="decimal"/>
      <w:lvlText w:val="%7."/>
      <w:lvlJc w:val="left"/>
      <w:pPr>
        <w:ind w:left="5482" w:hanging="360"/>
      </w:pPr>
    </w:lvl>
    <w:lvl w:ilvl="7" w:tplc="07222186">
      <w:start w:val="1"/>
      <w:numFmt w:val="lowerLetter"/>
      <w:lvlText w:val="%8."/>
      <w:lvlJc w:val="left"/>
      <w:pPr>
        <w:ind w:left="6202" w:hanging="360"/>
      </w:pPr>
    </w:lvl>
    <w:lvl w:ilvl="8" w:tplc="6DCEED46">
      <w:start w:val="1"/>
      <w:numFmt w:val="lowerRoman"/>
      <w:lvlText w:val="%9."/>
      <w:lvlJc w:val="right"/>
      <w:pPr>
        <w:ind w:left="6922" w:hanging="180"/>
      </w:pPr>
    </w:lvl>
  </w:abstractNum>
  <w:abstractNum w:abstractNumId="166" w15:restartNumberingAfterBreak="0">
    <w:nsid w:val="6E1E4285"/>
    <w:multiLevelType w:val="hybridMultilevel"/>
    <w:tmpl w:val="4FCC96C8"/>
    <w:lvl w:ilvl="0" w:tplc="1EA293F2">
      <w:start w:val="1"/>
      <w:numFmt w:val="decimal"/>
      <w:lvlText w:val="%1."/>
      <w:lvlJc w:val="left"/>
      <w:pPr>
        <w:ind w:left="1146" w:hanging="360"/>
      </w:pPr>
    </w:lvl>
    <w:lvl w:ilvl="1" w:tplc="3978FC46">
      <w:start w:val="1"/>
      <w:numFmt w:val="lowerLetter"/>
      <w:lvlText w:val="%2."/>
      <w:lvlJc w:val="left"/>
      <w:pPr>
        <w:ind w:left="1866" w:hanging="360"/>
      </w:pPr>
    </w:lvl>
    <w:lvl w:ilvl="2" w:tplc="D1EE2D1C">
      <w:start w:val="1"/>
      <w:numFmt w:val="lowerRoman"/>
      <w:lvlText w:val="%3."/>
      <w:lvlJc w:val="right"/>
      <w:pPr>
        <w:ind w:left="2586" w:hanging="180"/>
      </w:pPr>
    </w:lvl>
    <w:lvl w:ilvl="3" w:tplc="D7543008">
      <w:start w:val="1"/>
      <w:numFmt w:val="decimal"/>
      <w:lvlText w:val="%4."/>
      <w:lvlJc w:val="left"/>
      <w:pPr>
        <w:ind w:left="3306" w:hanging="360"/>
      </w:pPr>
    </w:lvl>
    <w:lvl w:ilvl="4" w:tplc="1C10E312">
      <w:start w:val="1"/>
      <w:numFmt w:val="lowerLetter"/>
      <w:lvlText w:val="%5."/>
      <w:lvlJc w:val="left"/>
      <w:pPr>
        <w:ind w:left="4026" w:hanging="360"/>
      </w:pPr>
    </w:lvl>
    <w:lvl w:ilvl="5" w:tplc="E880274C">
      <w:start w:val="1"/>
      <w:numFmt w:val="lowerRoman"/>
      <w:lvlText w:val="%6."/>
      <w:lvlJc w:val="right"/>
      <w:pPr>
        <w:ind w:left="4746" w:hanging="180"/>
      </w:pPr>
    </w:lvl>
    <w:lvl w:ilvl="6" w:tplc="F40CF660">
      <w:start w:val="1"/>
      <w:numFmt w:val="decimal"/>
      <w:lvlText w:val="%7."/>
      <w:lvlJc w:val="left"/>
      <w:pPr>
        <w:ind w:left="5466" w:hanging="360"/>
      </w:pPr>
    </w:lvl>
    <w:lvl w:ilvl="7" w:tplc="7DF468EC">
      <w:start w:val="1"/>
      <w:numFmt w:val="lowerLetter"/>
      <w:lvlText w:val="%8."/>
      <w:lvlJc w:val="left"/>
      <w:pPr>
        <w:ind w:left="6186" w:hanging="360"/>
      </w:pPr>
    </w:lvl>
    <w:lvl w:ilvl="8" w:tplc="99A6DE3C">
      <w:start w:val="1"/>
      <w:numFmt w:val="lowerRoman"/>
      <w:lvlText w:val="%9."/>
      <w:lvlJc w:val="right"/>
      <w:pPr>
        <w:ind w:left="6906" w:hanging="180"/>
      </w:pPr>
    </w:lvl>
  </w:abstractNum>
  <w:abstractNum w:abstractNumId="167" w15:restartNumberingAfterBreak="0">
    <w:nsid w:val="6ECB42EF"/>
    <w:multiLevelType w:val="hybridMultilevel"/>
    <w:tmpl w:val="1ED2E0FC"/>
    <w:lvl w:ilvl="0" w:tplc="C3A2AFAA">
      <w:start w:val="1"/>
      <w:numFmt w:val="decimal"/>
      <w:lvlText w:val="2.%1."/>
      <w:lvlJc w:val="left"/>
      <w:pPr>
        <w:ind w:left="1162" w:hanging="878"/>
      </w:pPr>
      <w:rPr>
        <w:rFonts w:hint="default"/>
      </w:rPr>
    </w:lvl>
    <w:lvl w:ilvl="1" w:tplc="B1E88CDE">
      <w:start w:val="1"/>
      <w:numFmt w:val="lowerLetter"/>
      <w:lvlText w:val="%2."/>
      <w:lvlJc w:val="left"/>
      <w:pPr>
        <w:ind w:left="1724" w:hanging="360"/>
      </w:pPr>
    </w:lvl>
    <w:lvl w:ilvl="2" w:tplc="86E09DF8">
      <w:start w:val="1"/>
      <w:numFmt w:val="lowerRoman"/>
      <w:lvlText w:val="%3."/>
      <w:lvlJc w:val="right"/>
      <w:pPr>
        <w:ind w:left="2444" w:hanging="180"/>
      </w:pPr>
    </w:lvl>
    <w:lvl w:ilvl="3" w:tplc="C4EC3846">
      <w:start w:val="1"/>
      <w:numFmt w:val="decimal"/>
      <w:lvlText w:val="%4."/>
      <w:lvlJc w:val="left"/>
      <w:pPr>
        <w:ind w:left="3164" w:hanging="360"/>
      </w:pPr>
    </w:lvl>
    <w:lvl w:ilvl="4" w:tplc="358809DE">
      <w:start w:val="1"/>
      <w:numFmt w:val="lowerLetter"/>
      <w:lvlText w:val="%5."/>
      <w:lvlJc w:val="left"/>
      <w:pPr>
        <w:ind w:left="3884" w:hanging="360"/>
      </w:pPr>
    </w:lvl>
    <w:lvl w:ilvl="5" w:tplc="F3A6EBDA">
      <w:start w:val="1"/>
      <w:numFmt w:val="lowerRoman"/>
      <w:lvlText w:val="%6."/>
      <w:lvlJc w:val="right"/>
      <w:pPr>
        <w:ind w:left="4604" w:hanging="180"/>
      </w:pPr>
    </w:lvl>
    <w:lvl w:ilvl="6" w:tplc="B31A6C08">
      <w:start w:val="1"/>
      <w:numFmt w:val="decimal"/>
      <w:lvlText w:val="%7."/>
      <w:lvlJc w:val="left"/>
      <w:pPr>
        <w:ind w:left="5324" w:hanging="360"/>
      </w:pPr>
    </w:lvl>
    <w:lvl w:ilvl="7" w:tplc="EE90A004">
      <w:start w:val="1"/>
      <w:numFmt w:val="lowerLetter"/>
      <w:lvlText w:val="%8."/>
      <w:lvlJc w:val="left"/>
      <w:pPr>
        <w:ind w:left="6044" w:hanging="360"/>
      </w:pPr>
    </w:lvl>
    <w:lvl w:ilvl="8" w:tplc="3018845E">
      <w:start w:val="1"/>
      <w:numFmt w:val="lowerRoman"/>
      <w:lvlText w:val="%9."/>
      <w:lvlJc w:val="right"/>
      <w:pPr>
        <w:ind w:left="6764" w:hanging="180"/>
      </w:pPr>
    </w:lvl>
  </w:abstractNum>
  <w:abstractNum w:abstractNumId="168" w15:restartNumberingAfterBreak="0">
    <w:nsid w:val="6F5301D6"/>
    <w:multiLevelType w:val="hybridMultilevel"/>
    <w:tmpl w:val="27C07D8E"/>
    <w:lvl w:ilvl="0" w:tplc="29505064">
      <w:start w:val="1"/>
      <w:numFmt w:val="decimal"/>
      <w:lvlText w:val="%1."/>
      <w:lvlJc w:val="left"/>
      <w:pPr>
        <w:ind w:left="1162" w:hanging="360"/>
      </w:pPr>
      <w:rPr>
        <w:b/>
      </w:rPr>
    </w:lvl>
    <w:lvl w:ilvl="1" w:tplc="63CADBE4">
      <w:start w:val="1"/>
      <w:numFmt w:val="lowerLetter"/>
      <w:lvlText w:val="%2."/>
      <w:lvlJc w:val="left"/>
      <w:pPr>
        <w:ind w:left="1882" w:hanging="360"/>
      </w:pPr>
    </w:lvl>
    <w:lvl w:ilvl="2" w:tplc="58C6F6D6">
      <w:start w:val="1"/>
      <w:numFmt w:val="lowerRoman"/>
      <w:lvlText w:val="%3."/>
      <w:lvlJc w:val="right"/>
      <w:pPr>
        <w:ind w:left="2602" w:hanging="180"/>
      </w:pPr>
    </w:lvl>
    <w:lvl w:ilvl="3" w:tplc="F13ACE1A">
      <w:start w:val="1"/>
      <w:numFmt w:val="decimal"/>
      <w:lvlText w:val="%4."/>
      <w:lvlJc w:val="left"/>
      <w:pPr>
        <w:ind w:left="3322" w:hanging="360"/>
      </w:pPr>
    </w:lvl>
    <w:lvl w:ilvl="4" w:tplc="44E8C5D6">
      <w:start w:val="1"/>
      <w:numFmt w:val="lowerLetter"/>
      <w:lvlText w:val="%5."/>
      <w:lvlJc w:val="left"/>
      <w:pPr>
        <w:ind w:left="4042" w:hanging="360"/>
      </w:pPr>
    </w:lvl>
    <w:lvl w:ilvl="5" w:tplc="5C6C11C6">
      <w:start w:val="1"/>
      <w:numFmt w:val="lowerRoman"/>
      <w:lvlText w:val="%6."/>
      <w:lvlJc w:val="right"/>
      <w:pPr>
        <w:ind w:left="4762" w:hanging="180"/>
      </w:pPr>
    </w:lvl>
    <w:lvl w:ilvl="6" w:tplc="44BE9E34">
      <w:start w:val="1"/>
      <w:numFmt w:val="decimal"/>
      <w:lvlText w:val="%7."/>
      <w:lvlJc w:val="left"/>
      <w:pPr>
        <w:ind w:left="5482" w:hanging="360"/>
      </w:pPr>
    </w:lvl>
    <w:lvl w:ilvl="7" w:tplc="DF2055F4">
      <w:start w:val="1"/>
      <w:numFmt w:val="lowerLetter"/>
      <w:lvlText w:val="%8."/>
      <w:lvlJc w:val="left"/>
      <w:pPr>
        <w:ind w:left="6202" w:hanging="360"/>
      </w:pPr>
    </w:lvl>
    <w:lvl w:ilvl="8" w:tplc="C6DA4B2A">
      <w:start w:val="1"/>
      <w:numFmt w:val="lowerRoman"/>
      <w:lvlText w:val="%9."/>
      <w:lvlJc w:val="right"/>
      <w:pPr>
        <w:ind w:left="6922" w:hanging="180"/>
      </w:pPr>
    </w:lvl>
  </w:abstractNum>
  <w:abstractNum w:abstractNumId="169" w15:restartNumberingAfterBreak="0">
    <w:nsid w:val="6F9D3B06"/>
    <w:multiLevelType w:val="hybridMultilevel"/>
    <w:tmpl w:val="47781F40"/>
    <w:lvl w:ilvl="0" w:tplc="63C27BBE">
      <w:start w:val="1"/>
      <w:numFmt w:val="decimal"/>
      <w:lvlText w:val="2.%1"/>
      <w:lvlJc w:val="left"/>
      <w:pPr>
        <w:ind w:left="340" w:firstLine="0"/>
      </w:pPr>
      <w:rPr>
        <w:rFonts w:hint="default"/>
      </w:rPr>
    </w:lvl>
    <w:lvl w:ilvl="1" w:tplc="9A38EC08">
      <w:start w:val="1"/>
      <w:numFmt w:val="lowerLetter"/>
      <w:lvlText w:val="%2."/>
      <w:lvlJc w:val="left"/>
      <w:pPr>
        <w:ind w:left="1440" w:hanging="360"/>
      </w:pPr>
    </w:lvl>
    <w:lvl w:ilvl="2" w:tplc="79E6DE24">
      <w:start w:val="1"/>
      <w:numFmt w:val="lowerRoman"/>
      <w:lvlText w:val="%3."/>
      <w:lvlJc w:val="right"/>
      <w:pPr>
        <w:ind w:left="2160" w:hanging="180"/>
      </w:pPr>
    </w:lvl>
    <w:lvl w:ilvl="3" w:tplc="A9800608">
      <w:start w:val="1"/>
      <w:numFmt w:val="decimal"/>
      <w:lvlText w:val="%4."/>
      <w:lvlJc w:val="left"/>
      <w:pPr>
        <w:ind w:left="2880" w:hanging="360"/>
      </w:pPr>
    </w:lvl>
    <w:lvl w:ilvl="4" w:tplc="DD0A6F04">
      <w:start w:val="1"/>
      <w:numFmt w:val="lowerLetter"/>
      <w:lvlText w:val="%5."/>
      <w:lvlJc w:val="left"/>
      <w:pPr>
        <w:ind w:left="3600" w:hanging="360"/>
      </w:pPr>
    </w:lvl>
    <w:lvl w:ilvl="5" w:tplc="66D44F18">
      <w:start w:val="1"/>
      <w:numFmt w:val="lowerRoman"/>
      <w:lvlText w:val="%6."/>
      <w:lvlJc w:val="right"/>
      <w:pPr>
        <w:ind w:left="4320" w:hanging="180"/>
      </w:pPr>
    </w:lvl>
    <w:lvl w:ilvl="6" w:tplc="AD344EBC">
      <w:start w:val="1"/>
      <w:numFmt w:val="decimal"/>
      <w:lvlText w:val="%7."/>
      <w:lvlJc w:val="left"/>
      <w:pPr>
        <w:ind w:left="5040" w:hanging="360"/>
      </w:pPr>
    </w:lvl>
    <w:lvl w:ilvl="7" w:tplc="1AF449D6">
      <w:start w:val="1"/>
      <w:numFmt w:val="lowerLetter"/>
      <w:lvlText w:val="%8."/>
      <w:lvlJc w:val="left"/>
      <w:pPr>
        <w:ind w:left="5760" w:hanging="360"/>
      </w:pPr>
    </w:lvl>
    <w:lvl w:ilvl="8" w:tplc="E3A6136E">
      <w:start w:val="1"/>
      <w:numFmt w:val="lowerRoman"/>
      <w:lvlText w:val="%9."/>
      <w:lvlJc w:val="right"/>
      <w:pPr>
        <w:ind w:left="6480" w:hanging="180"/>
      </w:pPr>
    </w:lvl>
  </w:abstractNum>
  <w:abstractNum w:abstractNumId="170" w15:restartNumberingAfterBreak="0">
    <w:nsid w:val="6FBA7BBC"/>
    <w:multiLevelType w:val="hybridMultilevel"/>
    <w:tmpl w:val="70B42416"/>
    <w:lvl w:ilvl="0" w:tplc="B6DCC996">
      <w:start w:val="1"/>
      <w:numFmt w:val="decimal"/>
      <w:lvlText w:val="1.%1"/>
      <w:lvlJc w:val="left"/>
      <w:pPr>
        <w:ind w:left="867" w:hanging="583"/>
      </w:pPr>
      <w:rPr>
        <w:rFonts w:hint="default"/>
      </w:rPr>
    </w:lvl>
    <w:lvl w:ilvl="1" w:tplc="2F7CFEAE">
      <w:start w:val="1"/>
      <w:numFmt w:val="lowerLetter"/>
      <w:lvlText w:val="%2."/>
      <w:lvlJc w:val="left"/>
      <w:pPr>
        <w:ind w:left="1587" w:hanging="360"/>
      </w:pPr>
    </w:lvl>
    <w:lvl w:ilvl="2" w:tplc="F146CF92">
      <w:start w:val="1"/>
      <w:numFmt w:val="lowerRoman"/>
      <w:lvlText w:val="%3."/>
      <w:lvlJc w:val="right"/>
      <w:pPr>
        <w:ind w:left="2307" w:hanging="180"/>
      </w:pPr>
    </w:lvl>
    <w:lvl w:ilvl="3" w:tplc="AB36C754">
      <w:start w:val="1"/>
      <w:numFmt w:val="decimal"/>
      <w:lvlText w:val="%4."/>
      <w:lvlJc w:val="left"/>
      <w:pPr>
        <w:ind w:left="3027" w:hanging="360"/>
      </w:pPr>
    </w:lvl>
    <w:lvl w:ilvl="4" w:tplc="91085C0A">
      <w:start w:val="1"/>
      <w:numFmt w:val="lowerLetter"/>
      <w:lvlText w:val="%5."/>
      <w:lvlJc w:val="left"/>
      <w:pPr>
        <w:ind w:left="3747" w:hanging="360"/>
      </w:pPr>
    </w:lvl>
    <w:lvl w:ilvl="5" w:tplc="4F526402">
      <w:start w:val="1"/>
      <w:numFmt w:val="lowerRoman"/>
      <w:lvlText w:val="%6."/>
      <w:lvlJc w:val="right"/>
      <w:pPr>
        <w:ind w:left="4467" w:hanging="180"/>
      </w:pPr>
    </w:lvl>
    <w:lvl w:ilvl="6" w:tplc="3C7E134E">
      <w:start w:val="1"/>
      <w:numFmt w:val="decimal"/>
      <w:lvlText w:val="%7."/>
      <w:lvlJc w:val="left"/>
      <w:pPr>
        <w:ind w:left="5187" w:hanging="360"/>
      </w:pPr>
    </w:lvl>
    <w:lvl w:ilvl="7" w:tplc="13ECBEB2">
      <w:start w:val="1"/>
      <w:numFmt w:val="lowerLetter"/>
      <w:lvlText w:val="%8."/>
      <w:lvlJc w:val="left"/>
      <w:pPr>
        <w:ind w:left="5907" w:hanging="360"/>
      </w:pPr>
    </w:lvl>
    <w:lvl w:ilvl="8" w:tplc="67D84360">
      <w:start w:val="1"/>
      <w:numFmt w:val="lowerRoman"/>
      <w:lvlText w:val="%9."/>
      <w:lvlJc w:val="right"/>
      <w:pPr>
        <w:ind w:left="6627" w:hanging="180"/>
      </w:pPr>
    </w:lvl>
  </w:abstractNum>
  <w:abstractNum w:abstractNumId="171" w15:restartNumberingAfterBreak="0">
    <w:nsid w:val="70204023"/>
    <w:multiLevelType w:val="hybridMultilevel"/>
    <w:tmpl w:val="7D0A6184"/>
    <w:lvl w:ilvl="0" w:tplc="7256B7FC">
      <w:start w:val="1"/>
      <w:numFmt w:val="decimal"/>
      <w:lvlText w:val="3.%1"/>
      <w:lvlJc w:val="left"/>
      <w:pPr>
        <w:ind w:left="1587" w:hanging="1303"/>
      </w:pPr>
      <w:rPr>
        <w:rFonts w:hint="default"/>
      </w:rPr>
    </w:lvl>
    <w:lvl w:ilvl="1" w:tplc="EA7639E8">
      <w:start w:val="1"/>
      <w:numFmt w:val="lowerLetter"/>
      <w:lvlText w:val="%2."/>
      <w:lvlJc w:val="left"/>
      <w:pPr>
        <w:ind w:left="2307" w:hanging="360"/>
      </w:pPr>
    </w:lvl>
    <w:lvl w:ilvl="2" w:tplc="E7F8D536">
      <w:start w:val="1"/>
      <w:numFmt w:val="lowerRoman"/>
      <w:lvlText w:val="%3."/>
      <w:lvlJc w:val="right"/>
      <w:pPr>
        <w:ind w:left="3027" w:hanging="180"/>
      </w:pPr>
    </w:lvl>
    <w:lvl w:ilvl="3" w:tplc="2B4EABFC">
      <w:start w:val="1"/>
      <w:numFmt w:val="decimal"/>
      <w:lvlText w:val="%4."/>
      <w:lvlJc w:val="left"/>
      <w:pPr>
        <w:ind w:left="3747" w:hanging="360"/>
      </w:pPr>
    </w:lvl>
    <w:lvl w:ilvl="4" w:tplc="7C40212E">
      <w:start w:val="1"/>
      <w:numFmt w:val="lowerLetter"/>
      <w:lvlText w:val="%5."/>
      <w:lvlJc w:val="left"/>
      <w:pPr>
        <w:ind w:left="4467" w:hanging="360"/>
      </w:pPr>
    </w:lvl>
    <w:lvl w:ilvl="5" w:tplc="670A3FC6">
      <w:start w:val="1"/>
      <w:numFmt w:val="lowerRoman"/>
      <w:lvlText w:val="%6."/>
      <w:lvlJc w:val="right"/>
      <w:pPr>
        <w:ind w:left="5187" w:hanging="180"/>
      </w:pPr>
    </w:lvl>
    <w:lvl w:ilvl="6" w:tplc="191EEDD0">
      <w:start w:val="1"/>
      <w:numFmt w:val="decimal"/>
      <w:lvlText w:val="%7."/>
      <w:lvlJc w:val="left"/>
      <w:pPr>
        <w:ind w:left="5907" w:hanging="360"/>
      </w:pPr>
    </w:lvl>
    <w:lvl w:ilvl="7" w:tplc="D4625D50">
      <w:start w:val="1"/>
      <w:numFmt w:val="lowerLetter"/>
      <w:lvlText w:val="%8."/>
      <w:lvlJc w:val="left"/>
      <w:pPr>
        <w:ind w:left="6627" w:hanging="360"/>
      </w:pPr>
    </w:lvl>
    <w:lvl w:ilvl="8" w:tplc="308006FE">
      <w:start w:val="1"/>
      <w:numFmt w:val="lowerRoman"/>
      <w:lvlText w:val="%9."/>
      <w:lvlJc w:val="right"/>
      <w:pPr>
        <w:ind w:left="7347" w:hanging="180"/>
      </w:pPr>
    </w:lvl>
  </w:abstractNum>
  <w:abstractNum w:abstractNumId="172" w15:restartNumberingAfterBreak="0">
    <w:nsid w:val="70414464"/>
    <w:multiLevelType w:val="hybridMultilevel"/>
    <w:tmpl w:val="FEAA5A26"/>
    <w:lvl w:ilvl="0" w:tplc="C964AFBE">
      <w:start w:val="1"/>
      <w:numFmt w:val="decimal"/>
      <w:lvlText w:val="%1."/>
      <w:lvlJc w:val="left"/>
      <w:pPr>
        <w:ind w:left="1162" w:hanging="360"/>
      </w:pPr>
    </w:lvl>
    <w:lvl w:ilvl="1" w:tplc="80049DA0">
      <w:start w:val="1"/>
      <w:numFmt w:val="lowerLetter"/>
      <w:lvlText w:val="%2."/>
      <w:lvlJc w:val="left"/>
      <w:pPr>
        <w:ind w:left="1882" w:hanging="360"/>
      </w:pPr>
    </w:lvl>
    <w:lvl w:ilvl="2" w:tplc="746CEBE8">
      <w:start w:val="1"/>
      <w:numFmt w:val="lowerRoman"/>
      <w:lvlText w:val="%3."/>
      <w:lvlJc w:val="right"/>
      <w:pPr>
        <w:ind w:left="2602" w:hanging="180"/>
      </w:pPr>
    </w:lvl>
    <w:lvl w:ilvl="3" w:tplc="CEAA098C">
      <w:start w:val="1"/>
      <w:numFmt w:val="decimal"/>
      <w:lvlText w:val="%4."/>
      <w:lvlJc w:val="left"/>
      <w:pPr>
        <w:ind w:left="3322" w:hanging="360"/>
      </w:pPr>
    </w:lvl>
    <w:lvl w:ilvl="4" w:tplc="B030B1BE">
      <w:start w:val="1"/>
      <w:numFmt w:val="lowerLetter"/>
      <w:lvlText w:val="%5."/>
      <w:lvlJc w:val="left"/>
      <w:pPr>
        <w:ind w:left="4042" w:hanging="360"/>
      </w:pPr>
    </w:lvl>
    <w:lvl w:ilvl="5" w:tplc="781058F4">
      <w:start w:val="1"/>
      <w:numFmt w:val="lowerRoman"/>
      <w:lvlText w:val="%6."/>
      <w:lvlJc w:val="right"/>
      <w:pPr>
        <w:ind w:left="4762" w:hanging="180"/>
      </w:pPr>
    </w:lvl>
    <w:lvl w:ilvl="6" w:tplc="1BF261BE">
      <w:start w:val="1"/>
      <w:numFmt w:val="decimal"/>
      <w:lvlText w:val="%7."/>
      <w:lvlJc w:val="left"/>
      <w:pPr>
        <w:ind w:left="5482" w:hanging="360"/>
      </w:pPr>
    </w:lvl>
    <w:lvl w:ilvl="7" w:tplc="506CC84A">
      <w:start w:val="1"/>
      <w:numFmt w:val="lowerLetter"/>
      <w:lvlText w:val="%8."/>
      <w:lvlJc w:val="left"/>
      <w:pPr>
        <w:ind w:left="6202" w:hanging="360"/>
      </w:pPr>
    </w:lvl>
    <w:lvl w:ilvl="8" w:tplc="6B6C70D8">
      <w:start w:val="1"/>
      <w:numFmt w:val="lowerRoman"/>
      <w:lvlText w:val="%9."/>
      <w:lvlJc w:val="right"/>
      <w:pPr>
        <w:ind w:left="6922" w:hanging="180"/>
      </w:pPr>
    </w:lvl>
  </w:abstractNum>
  <w:abstractNum w:abstractNumId="173" w15:restartNumberingAfterBreak="0">
    <w:nsid w:val="715E03EB"/>
    <w:multiLevelType w:val="hybridMultilevel"/>
    <w:tmpl w:val="FD288E86"/>
    <w:lvl w:ilvl="0" w:tplc="0D7C8BDA">
      <w:start w:val="1"/>
      <w:numFmt w:val="decimal"/>
      <w:lvlText w:val="%1."/>
      <w:lvlJc w:val="left"/>
      <w:pPr>
        <w:ind w:left="1162" w:hanging="360"/>
      </w:pPr>
    </w:lvl>
    <w:lvl w:ilvl="1" w:tplc="C396E190">
      <w:start w:val="1"/>
      <w:numFmt w:val="lowerLetter"/>
      <w:lvlText w:val="%2."/>
      <w:lvlJc w:val="left"/>
      <w:pPr>
        <w:ind w:left="1882" w:hanging="360"/>
      </w:pPr>
    </w:lvl>
    <w:lvl w:ilvl="2" w:tplc="071AD0FE">
      <w:start w:val="1"/>
      <w:numFmt w:val="lowerRoman"/>
      <w:lvlText w:val="%3."/>
      <w:lvlJc w:val="right"/>
      <w:pPr>
        <w:ind w:left="2602" w:hanging="180"/>
      </w:pPr>
    </w:lvl>
    <w:lvl w:ilvl="3" w:tplc="48BE0D68">
      <w:start w:val="1"/>
      <w:numFmt w:val="decimal"/>
      <w:lvlText w:val="%4."/>
      <w:lvlJc w:val="left"/>
      <w:pPr>
        <w:ind w:left="3322" w:hanging="360"/>
      </w:pPr>
    </w:lvl>
    <w:lvl w:ilvl="4" w:tplc="9206679E">
      <w:start w:val="1"/>
      <w:numFmt w:val="lowerLetter"/>
      <w:lvlText w:val="%5."/>
      <w:lvlJc w:val="left"/>
      <w:pPr>
        <w:ind w:left="4042" w:hanging="360"/>
      </w:pPr>
    </w:lvl>
    <w:lvl w:ilvl="5" w:tplc="B96E43C6">
      <w:start w:val="1"/>
      <w:numFmt w:val="lowerRoman"/>
      <w:lvlText w:val="%6."/>
      <w:lvlJc w:val="right"/>
      <w:pPr>
        <w:ind w:left="4762" w:hanging="180"/>
      </w:pPr>
    </w:lvl>
    <w:lvl w:ilvl="6" w:tplc="823EFA40">
      <w:start w:val="1"/>
      <w:numFmt w:val="decimal"/>
      <w:lvlText w:val="%7."/>
      <w:lvlJc w:val="left"/>
      <w:pPr>
        <w:ind w:left="5482" w:hanging="360"/>
      </w:pPr>
    </w:lvl>
    <w:lvl w:ilvl="7" w:tplc="25F0F116">
      <w:start w:val="1"/>
      <w:numFmt w:val="lowerLetter"/>
      <w:lvlText w:val="%8."/>
      <w:lvlJc w:val="left"/>
      <w:pPr>
        <w:ind w:left="6202" w:hanging="360"/>
      </w:pPr>
    </w:lvl>
    <w:lvl w:ilvl="8" w:tplc="8E04BE7C">
      <w:start w:val="1"/>
      <w:numFmt w:val="lowerRoman"/>
      <w:lvlText w:val="%9."/>
      <w:lvlJc w:val="right"/>
      <w:pPr>
        <w:ind w:left="6922" w:hanging="180"/>
      </w:pPr>
    </w:lvl>
  </w:abstractNum>
  <w:abstractNum w:abstractNumId="174" w15:restartNumberingAfterBreak="0">
    <w:nsid w:val="71AF2589"/>
    <w:multiLevelType w:val="hybridMultilevel"/>
    <w:tmpl w:val="6F44E5C8"/>
    <w:lvl w:ilvl="0" w:tplc="BBB221B4">
      <w:start w:val="1"/>
      <w:numFmt w:val="decimal"/>
      <w:lvlText w:val="%1."/>
      <w:lvlJc w:val="left"/>
      <w:pPr>
        <w:ind w:left="1162" w:hanging="360"/>
      </w:pPr>
      <w:rPr>
        <w:b/>
      </w:rPr>
    </w:lvl>
    <w:lvl w:ilvl="1" w:tplc="56D6D490">
      <w:start w:val="1"/>
      <w:numFmt w:val="lowerLetter"/>
      <w:lvlText w:val="%2."/>
      <w:lvlJc w:val="left"/>
      <w:pPr>
        <w:ind w:left="1882" w:hanging="360"/>
      </w:pPr>
    </w:lvl>
    <w:lvl w:ilvl="2" w:tplc="33DCEADE">
      <w:start w:val="1"/>
      <w:numFmt w:val="lowerRoman"/>
      <w:lvlText w:val="%3."/>
      <w:lvlJc w:val="right"/>
      <w:pPr>
        <w:ind w:left="2602" w:hanging="180"/>
      </w:pPr>
    </w:lvl>
    <w:lvl w:ilvl="3" w:tplc="EE1431E6">
      <w:start w:val="1"/>
      <w:numFmt w:val="decimal"/>
      <w:lvlText w:val="%4."/>
      <w:lvlJc w:val="left"/>
      <w:pPr>
        <w:ind w:left="3322" w:hanging="360"/>
      </w:pPr>
    </w:lvl>
    <w:lvl w:ilvl="4" w:tplc="D4AC4960">
      <w:start w:val="1"/>
      <w:numFmt w:val="lowerLetter"/>
      <w:lvlText w:val="%5."/>
      <w:lvlJc w:val="left"/>
      <w:pPr>
        <w:ind w:left="4042" w:hanging="360"/>
      </w:pPr>
    </w:lvl>
    <w:lvl w:ilvl="5" w:tplc="48BCBE60">
      <w:start w:val="1"/>
      <w:numFmt w:val="lowerRoman"/>
      <w:lvlText w:val="%6."/>
      <w:lvlJc w:val="right"/>
      <w:pPr>
        <w:ind w:left="4762" w:hanging="180"/>
      </w:pPr>
    </w:lvl>
    <w:lvl w:ilvl="6" w:tplc="045699AE">
      <w:start w:val="1"/>
      <w:numFmt w:val="decimal"/>
      <w:lvlText w:val="%7."/>
      <w:lvlJc w:val="left"/>
      <w:pPr>
        <w:ind w:left="5482" w:hanging="360"/>
      </w:pPr>
    </w:lvl>
    <w:lvl w:ilvl="7" w:tplc="3FE6C60C">
      <w:start w:val="1"/>
      <w:numFmt w:val="lowerLetter"/>
      <w:lvlText w:val="%8."/>
      <w:lvlJc w:val="left"/>
      <w:pPr>
        <w:ind w:left="6202" w:hanging="360"/>
      </w:pPr>
    </w:lvl>
    <w:lvl w:ilvl="8" w:tplc="31389D74">
      <w:start w:val="1"/>
      <w:numFmt w:val="lowerRoman"/>
      <w:lvlText w:val="%9."/>
      <w:lvlJc w:val="right"/>
      <w:pPr>
        <w:ind w:left="6922" w:hanging="180"/>
      </w:pPr>
    </w:lvl>
  </w:abstractNum>
  <w:abstractNum w:abstractNumId="175" w15:restartNumberingAfterBreak="0">
    <w:nsid w:val="71DD7568"/>
    <w:multiLevelType w:val="hybridMultilevel"/>
    <w:tmpl w:val="E948210E"/>
    <w:lvl w:ilvl="0" w:tplc="8FB819B4">
      <w:start w:val="1"/>
      <w:numFmt w:val="decimal"/>
      <w:lvlText w:val="%1)"/>
      <w:lvlJc w:val="left"/>
      <w:pPr>
        <w:ind w:left="1429" w:hanging="360"/>
      </w:pPr>
      <w:rPr>
        <w:sz w:val="24"/>
      </w:rPr>
    </w:lvl>
    <w:lvl w:ilvl="1" w:tplc="7E0ACA3E">
      <w:start w:val="1"/>
      <w:numFmt w:val="lowerLetter"/>
      <w:lvlText w:val="%2."/>
      <w:lvlJc w:val="left"/>
      <w:pPr>
        <w:ind w:left="2149" w:hanging="360"/>
      </w:pPr>
    </w:lvl>
    <w:lvl w:ilvl="2" w:tplc="625E4CD6">
      <w:start w:val="1"/>
      <w:numFmt w:val="lowerRoman"/>
      <w:lvlText w:val="%3."/>
      <w:lvlJc w:val="right"/>
      <w:pPr>
        <w:ind w:left="2869" w:hanging="180"/>
      </w:pPr>
    </w:lvl>
    <w:lvl w:ilvl="3" w:tplc="21A66430">
      <w:start w:val="1"/>
      <w:numFmt w:val="decimal"/>
      <w:lvlText w:val="%4."/>
      <w:lvlJc w:val="left"/>
      <w:pPr>
        <w:ind w:left="3589" w:hanging="360"/>
      </w:pPr>
    </w:lvl>
    <w:lvl w:ilvl="4" w:tplc="DDCC91C0">
      <w:start w:val="1"/>
      <w:numFmt w:val="lowerLetter"/>
      <w:lvlText w:val="%5."/>
      <w:lvlJc w:val="left"/>
      <w:pPr>
        <w:ind w:left="4309" w:hanging="360"/>
      </w:pPr>
    </w:lvl>
    <w:lvl w:ilvl="5" w:tplc="F42A97DE">
      <w:start w:val="1"/>
      <w:numFmt w:val="lowerRoman"/>
      <w:lvlText w:val="%6."/>
      <w:lvlJc w:val="right"/>
      <w:pPr>
        <w:ind w:left="5029" w:hanging="180"/>
      </w:pPr>
    </w:lvl>
    <w:lvl w:ilvl="6" w:tplc="9E049190">
      <w:start w:val="1"/>
      <w:numFmt w:val="decimal"/>
      <w:lvlText w:val="%7."/>
      <w:lvlJc w:val="left"/>
      <w:pPr>
        <w:ind w:left="5749" w:hanging="360"/>
      </w:pPr>
    </w:lvl>
    <w:lvl w:ilvl="7" w:tplc="CAC0C2D4">
      <w:start w:val="1"/>
      <w:numFmt w:val="lowerLetter"/>
      <w:lvlText w:val="%8."/>
      <w:lvlJc w:val="left"/>
      <w:pPr>
        <w:ind w:left="6469" w:hanging="360"/>
      </w:pPr>
    </w:lvl>
    <w:lvl w:ilvl="8" w:tplc="BA1AF626">
      <w:start w:val="1"/>
      <w:numFmt w:val="lowerRoman"/>
      <w:lvlText w:val="%9."/>
      <w:lvlJc w:val="right"/>
      <w:pPr>
        <w:ind w:left="7189" w:hanging="180"/>
      </w:pPr>
    </w:lvl>
  </w:abstractNum>
  <w:abstractNum w:abstractNumId="176" w15:restartNumberingAfterBreak="0">
    <w:nsid w:val="72434EC0"/>
    <w:multiLevelType w:val="hybridMultilevel"/>
    <w:tmpl w:val="D0D4FD2E"/>
    <w:lvl w:ilvl="0" w:tplc="718C6360">
      <w:start w:val="1"/>
      <w:numFmt w:val="decimal"/>
      <w:lvlText w:val="%1)"/>
      <w:lvlJc w:val="left"/>
      <w:pPr>
        <w:ind w:left="1146" w:hanging="360"/>
      </w:pPr>
    </w:lvl>
    <w:lvl w:ilvl="1" w:tplc="B1D2730E">
      <w:start w:val="1"/>
      <w:numFmt w:val="lowerLetter"/>
      <w:lvlText w:val="%2."/>
      <w:lvlJc w:val="left"/>
      <w:pPr>
        <w:ind w:left="1866" w:hanging="360"/>
      </w:pPr>
    </w:lvl>
    <w:lvl w:ilvl="2" w:tplc="65864918">
      <w:start w:val="1"/>
      <w:numFmt w:val="lowerRoman"/>
      <w:lvlText w:val="%3."/>
      <w:lvlJc w:val="right"/>
      <w:pPr>
        <w:ind w:left="2586" w:hanging="180"/>
      </w:pPr>
    </w:lvl>
    <w:lvl w:ilvl="3" w:tplc="B4F475C6">
      <w:start w:val="1"/>
      <w:numFmt w:val="decimal"/>
      <w:lvlText w:val="%4."/>
      <w:lvlJc w:val="left"/>
      <w:pPr>
        <w:ind w:left="3306" w:hanging="360"/>
      </w:pPr>
    </w:lvl>
    <w:lvl w:ilvl="4" w:tplc="C2EEE08A">
      <w:start w:val="1"/>
      <w:numFmt w:val="lowerLetter"/>
      <w:lvlText w:val="%5."/>
      <w:lvlJc w:val="left"/>
      <w:pPr>
        <w:ind w:left="4026" w:hanging="360"/>
      </w:pPr>
    </w:lvl>
    <w:lvl w:ilvl="5" w:tplc="AE34B470">
      <w:start w:val="1"/>
      <w:numFmt w:val="lowerRoman"/>
      <w:lvlText w:val="%6."/>
      <w:lvlJc w:val="right"/>
      <w:pPr>
        <w:ind w:left="4746" w:hanging="180"/>
      </w:pPr>
    </w:lvl>
    <w:lvl w:ilvl="6" w:tplc="D714D204">
      <w:start w:val="1"/>
      <w:numFmt w:val="decimal"/>
      <w:lvlText w:val="%7."/>
      <w:lvlJc w:val="left"/>
      <w:pPr>
        <w:ind w:left="5466" w:hanging="360"/>
      </w:pPr>
    </w:lvl>
    <w:lvl w:ilvl="7" w:tplc="5D24AD16">
      <w:start w:val="1"/>
      <w:numFmt w:val="lowerLetter"/>
      <w:lvlText w:val="%8."/>
      <w:lvlJc w:val="left"/>
      <w:pPr>
        <w:ind w:left="6186" w:hanging="360"/>
      </w:pPr>
    </w:lvl>
    <w:lvl w:ilvl="8" w:tplc="D8B08E7A">
      <w:start w:val="1"/>
      <w:numFmt w:val="lowerRoman"/>
      <w:lvlText w:val="%9."/>
      <w:lvlJc w:val="right"/>
      <w:pPr>
        <w:ind w:left="6906" w:hanging="180"/>
      </w:pPr>
    </w:lvl>
  </w:abstractNum>
  <w:abstractNum w:abstractNumId="177" w15:restartNumberingAfterBreak="0">
    <w:nsid w:val="73641611"/>
    <w:multiLevelType w:val="hybridMultilevel"/>
    <w:tmpl w:val="842AB0DC"/>
    <w:lvl w:ilvl="0" w:tplc="722C7E3E">
      <w:start w:val="1"/>
      <w:numFmt w:val="bullet"/>
      <w:lvlText w:val="−"/>
      <w:lvlJc w:val="left"/>
      <w:pPr>
        <w:ind w:left="1146" w:hanging="360"/>
      </w:pPr>
      <w:rPr>
        <w:rFonts w:ascii="Times New Roman" w:hAnsi="Times New Roman" w:cs="Times New Roman" w:hint="default"/>
        <w:b w:val="0"/>
      </w:rPr>
    </w:lvl>
    <w:lvl w:ilvl="1" w:tplc="86FE35BA">
      <w:start w:val="1"/>
      <w:numFmt w:val="bullet"/>
      <w:lvlText w:val="o"/>
      <w:lvlJc w:val="left"/>
      <w:pPr>
        <w:ind w:left="1866" w:hanging="360"/>
      </w:pPr>
      <w:rPr>
        <w:rFonts w:ascii="Courier New" w:hAnsi="Courier New" w:cs="Courier New" w:hint="default"/>
      </w:rPr>
    </w:lvl>
    <w:lvl w:ilvl="2" w:tplc="9D0A07EC">
      <w:start w:val="1"/>
      <w:numFmt w:val="bullet"/>
      <w:lvlText w:val=""/>
      <w:lvlJc w:val="left"/>
      <w:pPr>
        <w:ind w:left="2586" w:hanging="360"/>
      </w:pPr>
      <w:rPr>
        <w:rFonts w:ascii="Wingdings" w:hAnsi="Wingdings" w:hint="default"/>
      </w:rPr>
    </w:lvl>
    <w:lvl w:ilvl="3" w:tplc="65EC6C50">
      <w:start w:val="1"/>
      <w:numFmt w:val="bullet"/>
      <w:lvlText w:val=""/>
      <w:lvlJc w:val="left"/>
      <w:pPr>
        <w:ind w:left="3306" w:hanging="360"/>
      </w:pPr>
      <w:rPr>
        <w:rFonts w:ascii="Symbol" w:hAnsi="Symbol" w:hint="default"/>
      </w:rPr>
    </w:lvl>
    <w:lvl w:ilvl="4" w:tplc="A0848B3E">
      <w:start w:val="1"/>
      <w:numFmt w:val="bullet"/>
      <w:lvlText w:val="o"/>
      <w:lvlJc w:val="left"/>
      <w:pPr>
        <w:ind w:left="4026" w:hanging="360"/>
      </w:pPr>
      <w:rPr>
        <w:rFonts w:ascii="Courier New" w:hAnsi="Courier New" w:cs="Courier New" w:hint="default"/>
      </w:rPr>
    </w:lvl>
    <w:lvl w:ilvl="5" w:tplc="29609414">
      <w:start w:val="1"/>
      <w:numFmt w:val="bullet"/>
      <w:lvlText w:val=""/>
      <w:lvlJc w:val="left"/>
      <w:pPr>
        <w:ind w:left="4746" w:hanging="360"/>
      </w:pPr>
      <w:rPr>
        <w:rFonts w:ascii="Wingdings" w:hAnsi="Wingdings" w:hint="default"/>
      </w:rPr>
    </w:lvl>
    <w:lvl w:ilvl="6" w:tplc="2AFA17AA">
      <w:start w:val="1"/>
      <w:numFmt w:val="bullet"/>
      <w:lvlText w:val=""/>
      <w:lvlJc w:val="left"/>
      <w:pPr>
        <w:ind w:left="5466" w:hanging="360"/>
      </w:pPr>
      <w:rPr>
        <w:rFonts w:ascii="Symbol" w:hAnsi="Symbol" w:hint="default"/>
      </w:rPr>
    </w:lvl>
    <w:lvl w:ilvl="7" w:tplc="3AE279F8">
      <w:start w:val="1"/>
      <w:numFmt w:val="bullet"/>
      <w:lvlText w:val="o"/>
      <w:lvlJc w:val="left"/>
      <w:pPr>
        <w:ind w:left="6186" w:hanging="360"/>
      </w:pPr>
      <w:rPr>
        <w:rFonts w:ascii="Courier New" w:hAnsi="Courier New" w:cs="Courier New" w:hint="default"/>
      </w:rPr>
    </w:lvl>
    <w:lvl w:ilvl="8" w:tplc="916ED2FA">
      <w:start w:val="1"/>
      <w:numFmt w:val="bullet"/>
      <w:lvlText w:val=""/>
      <w:lvlJc w:val="left"/>
      <w:pPr>
        <w:ind w:left="6906" w:hanging="360"/>
      </w:pPr>
      <w:rPr>
        <w:rFonts w:ascii="Wingdings" w:hAnsi="Wingdings" w:hint="default"/>
      </w:rPr>
    </w:lvl>
  </w:abstractNum>
  <w:abstractNum w:abstractNumId="178" w15:restartNumberingAfterBreak="0">
    <w:nsid w:val="73C46A44"/>
    <w:multiLevelType w:val="hybridMultilevel"/>
    <w:tmpl w:val="FB6C191A"/>
    <w:lvl w:ilvl="0" w:tplc="5D2CCA7E">
      <w:start w:val="1"/>
      <w:numFmt w:val="decimal"/>
      <w:lvlText w:val="3.%1"/>
      <w:lvlJc w:val="left"/>
      <w:pPr>
        <w:ind w:left="2361" w:hanging="2077"/>
      </w:pPr>
      <w:rPr>
        <w:rFonts w:hint="default"/>
      </w:rPr>
    </w:lvl>
    <w:lvl w:ilvl="1" w:tplc="CC0C5EEA">
      <w:start w:val="1"/>
      <w:numFmt w:val="lowerLetter"/>
      <w:lvlText w:val="%2."/>
      <w:lvlJc w:val="left"/>
      <w:pPr>
        <w:ind w:left="2307" w:hanging="360"/>
      </w:pPr>
    </w:lvl>
    <w:lvl w:ilvl="2" w:tplc="8B584C5A">
      <w:start w:val="1"/>
      <w:numFmt w:val="lowerRoman"/>
      <w:lvlText w:val="%3."/>
      <w:lvlJc w:val="right"/>
      <w:pPr>
        <w:ind w:left="3027" w:hanging="180"/>
      </w:pPr>
    </w:lvl>
    <w:lvl w:ilvl="3" w:tplc="838AE61C">
      <w:start w:val="1"/>
      <w:numFmt w:val="decimal"/>
      <w:lvlText w:val="%4."/>
      <w:lvlJc w:val="left"/>
      <w:pPr>
        <w:ind w:left="3747" w:hanging="360"/>
      </w:pPr>
    </w:lvl>
    <w:lvl w:ilvl="4" w:tplc="7D9C659C">
      <w:start w:val="1"/>
      <w:numFmt w:val="lowerLetter"/>
      <w:lvlText w:val="%5."/>
      <w:lvlJc w:val="left"/>
      <w:pPr>
        <w:ind w:left="4467" w:hanging="360"/>
      </w:pPr>
    </w:lvl>
    <w:lvl w:ilvl="5" w:tplc="66E000C4">
      <w:start w:val="1"/>
      <w:numFmt w:val="lowerRoman"/>
      <w:lvlText w:val="%6."/>
      <w:lvlJc w:val="right"/>
      <w:pPr>
        <w:ind w:left="5187" w:hanging="180"/>
      </w:pPr>
    </w:lvl>
    <w:lvl w:ilvl="6" w:tplc="9B2EDC28">
      <w:start w:val="1"/>
      <w:numFmt w:val="decimal"/>
      <w:lvlText w:val="%7."/>
      <w:lvlJc w:val="left"/>
      <w:pPr>
        <w:ind w:left="5907" w:hanging="360"/>
      </w:pPr>
    </w:lvl>
    <w:lvl w:ilvl="7" w:tplc="912E1236">
      <w:start w:val="1"/>
      <w:numFmt w:val="lowerLetter"/>
      <w:lvlText w:val="%8."/>
      <w:lvlJc w:val="left"/>
      <w:pPr>
        <w:ind w:left="6627" w:hanging="360"/>
      </w:pPr>
    </w:lvl>
    <w:lvl w:ilvl="8" w:tplc="F4946C60">
      <w:start w:val="1"/>
      <w:numFmt w:val="lowerRoman"/>
      <w:lvlText w:val="%9."/>
      <w:lvlJc w:val="right"/>
      <w:pPr>
        <w:ind w:left="7347" w:hanging="180"/>
      </w:pPr>
    </w:lvl>
  </w:abstractNum>
  <w:abstractNum w:abstractNumId="179" w15:restartNumberingAfterBreak="0">
    <w:nsid w:val="73D75745"/>
    <w:multiLevelType w:val="hybridMultilevel"/>
    <w:tmpl w:val="94D2E806"/>
    <w:lvl w:ilvl="0" w:tplc="CDB08658">
      <w:start w:val="1"/>
      <w:numFmt w:val="decimal"/>
      <w:lvlText w:val="%1."/>
      <w:lvlJc w:val="left"/>
      <w:pPr>
        <w:ind w:left="1162" w:hanging="360"/>
      </w:pPr>
    </w:lvl>
    <w:lvl w:ilvl="1" w:tplc="3E4C7EB6">
      <w:start w:val="1"/>
      <w:numFmt w:val="lowerLetter"/>
      <w:lvlText w:val="%2."/>
      <w:lvlJc w:val="left"/>
      <w:pPr>
        <w:ind w:left="1882" w:hanging="360"/>
      </w:pPr>
    </w:lvl>
    <w:lvl w:ilvl="2" w:tplc="A97A3E7A">
      <w:start w:val="1"/>
      <w:numFmt w:val="lowerRoman"/>
      <w:lvlText w:val="%3."/>
      <w:lvlJc w:val="right"/>
      <w:pPr>
        <w:ind w:left="2602" w:hanging="180"/>
      </w:pPr>
    </w:lvl>
    <w:lvl w:ilvl="3" w:tplc="3AD8D970">
      <w:start w:val="1"/>
      <w:numFmt w:val="decimal"/>
      <w:lvlText w:val="%4."/>
      <w:lvlJc w:val="left"/>
      <w:pPr>
        <w:ind w:left="3322" w:hanging="360"/>
      </w:pPr>
    </w:lvl>
    <w:lvl w:ilvl="4" w:tplc="4B7AE114">
      <w:start w:val="1"/>
      <w:numFmt w:val="lowerLetter"/>
      <w:lvlText w:val="%5."/>
      <w:lvlJc w:val="left"/>
      <w:pPr>
        <w:ind w:left="4042" w:hanging="360"/>
      </w:pPr>
    </w:lvl>
    <w:lvl w:ilvl="5" w:tplc="73DC5578">
      <w:start w:val="1"/>
      <w:numFmt w:val="lowerRoman"/>
      <w:lvlText w:val="%6."/>
      <w:lvlJc w:val="right"/>
      <w:pPr>
        <w:ind w:left="4762" w:hanging="180"/>
      </w:pPr>
    </w:lvl>
    <w:lvl w:ilvl="6" w:tplc="48204FFC">
      <w:start w:val="1"/>
      <w:numFmt w:val="decimal"/>
      <w:lvlText w:val="%7."/>
      <w:lvlJc w:val="left"/>
      <w:pPr>
        <w:ind w:left="5482" w:hanging="360"/>
      </w:pPr>
    </w:lvl>
    <w:lvl w:ilvl="7" w:tplc="E9A61E7C">
      <w:start w:val="1"/>
      <w:numFmt w:val="lowerLetter"/>
      <w:lvlText w:val="%8."/>
      <w:lvlJc w:val="left"/>
      <w:pPr>
        <w:ind w:left="6202" w:hanging="360"/>
      </w:pPr>
    </w:lvl>
    <w:lvl w:ilvl="8" w:tplc="E5E4F9CC">
      <w:start w:val="1"/>
      <w:numFmt w:val="lowerRoman"/>
      <w:lvlText w:val="%9."/>
      <w:lvlJc w:val="right"/>
      <w:pPr>
        <w:ind w:left="6922" w:hanging="180"/>
      </w:pPr>
    </w:lvl>
  </w:abstractNum>
  <w:abstractNum w:abstractNumId="180" w15:restartNumberingAfterBreak="0">
    <w:nsid w:val="747151F6"/>
    <w:multiLevelType w:val="hybridMultilevel"/>
    <w:tmpl w:val="236AEB16"/>
    <w:lvl w:ilvl="0" w:tplc="3A121A26">
      <w:start w:val="1"/>
      <w:numFmt w:val="decimal"/>
      <w:lvlText w:val="%1."/>
      <w:lvlJc w:val="left"/>
      <w:pPr>
        <w:ind w:left="1162" w:hanging="360"/>
      </w:pPr>
    </w:lvl>
    <w:lvl w:ilvl="1" w:tplc="96CA4A5A">
      <w:start w:val="1"/>
      <w:numFmt w:val="lowerLetter"/>
      <w:lvlText w:val="%2."/>
      <w:lvlJc w:val="left"/>
      <w:pPr>
        <w:ind w:left="1882" w:hanging="360"/>
      </w:pPr>
    </w:lvl>
    <w:lvl w:ilvl="2" w:tplc="BA2A8606">
      <w:start w:val="1"/>
      <w:numFmt w:val="lowerRoman"/>
      <w:lvlText w:val="%3."/>
      <w:lvlJc w:val="right"/>
      <w:pPr>
        <w:ind w:left="2602" w:hanging="180"/>
      </w:pPr>
    </w:lvl>
    <w:lvl w:ilvl="3" w:tplc="01BCCD5E">
      <w:start w:val="1"/>
      <w:numFmt w:val="decimal"/>
      <w:lvlText w:val="%4."/>
      <w:lvlJc w:val="left"/>
      <w:pPr>
        <w:ind w:left="3322" w:hanging="360"/>
      </w:pPr>
    </w:lvl>
    <w:lvl w:ilvl="4" w:tplc="167AB294">
      <w:start w:val="1"/>
      <w:numFmt w:val="lowerLetter"/>
      <w:lvlText w:val="%5."/>
      <w:lvlJc w:val="left"/>
      <w:pPr>
        <w:ind w:left="4042" w:hanging="360"/>
      </w:pPr>
    </w:lvl>
    <w:lvl w:ilvl="5" w:tplc="5238B8E2">
      <w:start w:val="1"/>
      <w:numFmt w:val="lowerRoman"/>
      <w:lvlText w:val="%6."/>
      <w:lvlJc w:val="right"/>
      <w:pPr>
        <w:ind w:left="4762" w:hanging="180"/>
      </w:pPr>
    </w:lvl>
    <w:lvl w:ilvl="6" w:tplc="243C54F0">
      <w:start w:val="1"/>
      <w:numFmt w:val="decimal"/>
      <w:lvlText w:val="%7."/>
      <w:lvlJc w:val="left"/>
      <w:pPr>
        <w:ind w:left="5482" w:hanging="360"/>
      </w:pPr>
    </w:lvl>
    <w:lvl w:ilvl="7" w:tplc="FC8C2530">
      <w:start w:val="1"/>
      <w:numFmt w:val="lowerLetter"/>
      <w:lvlText w:val="%8."/>
      <w:lvlJc w:val="left"/>
      <w:pPr>
        <w:ind w:left="6202" w:hanging="360"/>
      </w:pPr>
    </w:lvl>
    <w:lvl w:ilvl="8" w:tplc="25AA33FC">
      <w:start w:val="1"/>
      <w:numFmt w:val="lowerRoman"/>
      <w:lvlText w:val="%9."/>
      <w:lvlJc w:val="right"/>
      <w:pPr>
        <w:ind w:left="6922" w:hanging="180"/>
      </w:pPr>
    </w:lvl>
  </w:abstractNum>
  <w:abstractNum w:abstractNumId="181" w15:restartNumberingAfterBreak="0">
    <w:nsid w:val="747C0AF7"/>
    <w:multiLevelType w:val="hybridMultilevel"/>
    <w:tmpl w:val="C76C03A8"/>
    <w:lvl w:ilvl="0" w:tplc="97ECD4AE">
      <w:start w:val="1"/>
      <w:numFmt w:val="decimal"/>
      <w:lvlText w:val="%1."/>
      <w:lvlJc w:val="left"/>
      <w:pPr>
        <w:ind w:left="1162" w:hanging="360"/>
      </w:pPr>
    </w:lvl>
    <w:lvl w:ilvl="1" w:tplc="B50050E0">
      <w:start w:val="1"/>
      <w:numFmt w:val="lowerLetter"/>
      <w:lvlText w:val="%2."/>
      <w:lvlJc w:val="left"/>
      <w:pPr>
        <w:ind w:left="1882" w:hanging="360"/>
      </w:pPr>
    </w:lvl>
    <w:lvl w:ilvl="2" w:tplc="15803036">
      <w:start w:val="1"/>
      <w:numFmt w:val="lowerRoman"/>
      <w:lvlText w:val="%3."/>
      <w:lvlJc w:val="right"/>
      <w:pPr>
        <w:ind w:left="2602" w:hanging="180"/>
      </w:pPr>
    </w:lvl>
    <w:lvl w:ilvl="3" w:tplc="D8C207A0">
      <w:start w:val="1"/>
      <w:numFmt w:val="decimal"/>
      <w:lvlText w:val="%4."/>
      <w:lvlJc w:val="left"/>
      <w:pPr>
        <w:ind w:left="3322" w:hanging="360"/>
      </w:pPr>
    </w:lvl>
    <w:lvl w:ilvl="4" w:tplc="DF42AB16">
      <w:start w:val="1"/>
      <w:numFmt w:val="lowerLetter"/>
      <w:lvlText w:val="%5."/>
      <w:lvlJc w:val="left"/>
      <w:pPr>
        <w:ind w:left="4042" w:hanging="360"/>
      </w:pPr>
    </w:lvl>
    <w:lvl w:ilvl="5" w:tplc="E47023CE">
      <w:start w:val="1"/>
      <w:numFmt w:val="lowerRoman"/>
      <w:lvlText w:val="%6."/>
      <w:lvlJc w:val="right"/>
      <w:pPr>
        <w:ind w:left="4762" w:hanging="180"/>
      </w:pPr>
    </w:lvl>
    <w:lvl w:ilvl="6" w:tplc="DC18452C">
      <w:start w:val="1"/>
      <w:numFmt w:val="decimal"/>
      <w:lvlText w:val="%7."/>
      <w:lvlJc w:val="left"/>
      <w:pPr>
        <w:ind w:left="5482" w:hanging="360"/>
      </w:pPr>
    </w:lvl>
    <w:lvl w:ilvl="7" w:tplc="36B6497C">
      <w:start w:val="1"/>
      <w:numFmt w:val="lowerLetter"/>
      <w:lvlText w:val="%8."/>
      <w:lvlJc w:val="left"/>
      <w:pPr>
        <w:ind w:left="6202" w:hanging="360"/>
      </w:pPr>
    </w:lvl>
    <w:lvl w:ilvl="8" w:tplc="B2CE1E96">
      <w:start w:val="1"/>
      <w:numFmt w:val="lowerRoman"/>
      <w:lvlText w:val="%9."/>
      <w:lvlJc w:val="right"/>
      <w:pPr>
        <w:ind w:left="6922" w:hanging="180"/>
      </w:pPr>
    </w:lvl>
  </w:abstractNum>
  <w:abstractNum w:abstractNumId="182" w15:restartNumberingAfterBreak="0">
    <w:nsid w:val="74AD69F6"/>
    <w:multiLevelType w:val="hybridMultilevel"/>
    <w:tmpl w:val="BD82DB9C"/>
    <w:lvl w:ilvl="0" w:tplc="825C7D62">
      <w:start w:val="1"/>
      <w:numFmt w:val="decimal"/>
      <w:lvlText w:val="1.%1"/>
      <w:lvlJc w:val="left"/>
      <w:pPr>
        <w:ind w:left="0" w:firstLine="284"/>
      </w:pPr>
      <w:rPr>
        <w:rFonts w:hint="default"/>
      </w:rPr>
    </w:lvl>
    <w:lvl w:ilvl="1" w:tplc="7A20BE68">
      <w:start w:val="1"/>
      <w:numFmt w:val="lowerLetter"/>
      <w:lvlText w:val="%2."/>
      <w:lvlJc w:val="left"/>
      <w:pPr>
        <w:ind w:left="1587" w:hanging="360"/>
      </w:pPr>
    </w:lvl>
    <w:lvl w:ilvl="2" w:tplc="456A79FE">
      <w:start w:val="1"/>
      <w:numFmt w:val="lowerRoman"/>
      <w:lvlText w:val="%3."/>
      <w:lvlJc w:val="right"/>
      <w:pPr>
        <w:ind w:left="2307" w:hanging="180"/>
      </w:pPr>
    </w:lvl>
    <w:lvl w:ilvl="3" w:tplc="8140D2A2">
      <w:start w:val="1"/>
      <w:numFmt w:val="decimal"/>
      <w:lvlText w:val="%4."/>
      <w:lvlJc w:val="left"/>
      <w:pPr>
        <w:ind w:left="3027" w:hanging="360"/>
      </w:pPr>
    </w:lvl>
    <w:lvl w:ilvl="4" w:tplc="291EA740">
      <w:start w:val="1"/>
      <w:numFmt w:val="lowerLetter"/>
      <w:lvlText w:val="%5."/>
      <w:lvlJc w:val="left"/>
      <w:pPr>
        <w:ind w:left="3747" w:hanging="360"/>
      </w:pPr>
    </w:lvl>
    <w:lvl w:ilvl="5" w:tplc="B66037D2">
      <w:start w:val="1"/>
      <w:numFmt w:val="lowerRoman"/>
      <w:lvlText w:val="%6."/>
      <w:lvlJc w:val="right"/>
      <w:pPr>
        <w:ind w:left="4467" w:hanging="180"/>
      </w:pPr>
    </w:lvl>
    <w:lvl w:ilvl="6" w:tplc="C90A1D66">
      <w:start w:val="1"/>
      <w:numFmt w:val="decimal"/>
      <w:lvlText w:val="%7."/>
      <w:lvlJc w:val="left"/>
      <w:pPr>
        <w:ind w:left="5187" w:hanging="360"/>
      </w:pPr>
    </w:lvl>
    <w:lvl w:ilvl="7" w:tplc="2F621648">
      <w:start w:val="1"/>
      <w:numFmt w:val="lowerLetter"/>
      <w:lvlText w:val="%8."/>
      <w:lvlJc w:val="left"/>
      <w:pPr>
        <w:ind w:left="5907" w:hanging="360"/>
      </w:pPr>
    </w:lvl>
    <w:lvl w:ilvl="8" w:tplc="2C4845D8">
      <w:start w:val="1"/>
      <w:numFmt w:val="lowerRoman"/>
      <w:lvlText w:val="%9."/>
      <w:lvlJc w:val="right"/>
      <w:pPr>
        <w:ind w:left="6627" w:hanging="180"/>
      </w:pPr>
    </w:lvl>
  </w:abstractNum>
  <w:abstractNum w:abstractNumId="183" w15:restartNumberingAfterBreak="0">
    <w:nsid w:val="74F36279"/>
    <w:multiLevelType w:val="hybridMultilevel"/>
    <w:tmpl w:val="0366B188"/>
    <w:lvl w:ilvl="0" w:tplc="4BA0AB1A">
      <w:start w:val="1"/>
      <w:numFmt w:val="bullet"/>
      <w:lvlText w:val=""/>
      <w:lvlJc w:val="left"/>
      <w:pPr>
        <w:ind w:left="1147" w:hanging="360"/>
      </w:pPr>
      <w:rPr>
        <w:rFonts w:ascii="Symbol" w:hAnsi="Symbol" w:hint="default"/>
      </w:rPr>
    </w:lvl>
    <w:lvl w:ilvl="1" w:tplc="A94AF2B0">
      <w:start w:val="1"/>
      <w:numFmt w:val="bullet"/>
      <w:lvlText w:val="o"/>
      <w:lvlJc w:val="left"/>
      <w:pPr>
        <w:ind w:left="1867" w:hanging="360"/>
      </w:pPr>
      <w:rPr>
        <w:rFonts w:ascii="Courier New" w:hAnsi="Courier New" w:cs="Courier New" w:hint="default"/>
      </w:rPr>
    </w:lvl>
    <w:lvl w:ilvl="2" w:tplc="F6D62BE2">
      <w:start w:val="1"/>
      <w:numFmt w:val="bullet"/>
      <w:lvlText w:val=""/>
      <w:lvlJc w:val="left"/>
      <w:pPr>
        <w:ind w:left="2587" w:hanging="360"/>
      </w:pPr>
      <w:rPr>
        <w:rFonts w:ascii="Wingdings" w:hAnsi="Wingdings" w:hint="default"/>
      </w:rPr>
    </w:lvl>
    <w:lvl w:ilvl="3" w:tplc="C57CBFE4">
      <w:start w:val="1"/>
      <w:numFmt w:val="bullet"/>
      <w:lvlText w:val=""/>
      <w:lvlJc w:val="left"/>
      <w:pPr>
        <w:ind w:left="3307" w:hanging="360"/>
      </w:pPr>
      <w:rPr>
        <w:rFonts w:ascii="Symbol" w:hAnsi="Symbol" w:hint="default"/>
      </w:rPr>
    </w:lvl>
    <w:lvl w:ilvl="4" w:tplc="13B8BC46">
      <w:start w:val="1"/>
      <w:numFmt w:val="bullet"/>
      <w:lvlText w:val="o"/>
      <w:lvlJc w:val="left"/>
      <w:pPr>
        <w:ind w:left="4027" w:hanging="360"/>
      </w:pPr>
      <w:rPr>
        <w:rFonts w:ascii="Courier New" w:hAnsi="Courier New" w:cs="Courier New" w:hint="default"/>
      </w:rPr>
    </w:lvl>
    <w:lvl w:ilvl="5" w:tplc="4BE2AB64">
      <w:start w:val="1"/>
      <w:numFmt w:val="bullet"/>
      <w:lvlText w:val=""/>
      <w:lvlJc w:val="left"/>
      <w:pPr>
        <w:ind w:left="4747" w:hanging="360"/>
      </w:pPr>
      <w:rPr>
        <w:rFonts w:ascii="Wingdings" w:hAnsi="Wingdings" w:hint="default"/>
      </w:rPr>
    </w:lvl>
    <w:lvl w:ilvl="6" w:tplc="C2B67522">
      <w:start w:val="1"/>
      <w:numFmt w:val="bullet"/>
      <w:lvlText w:val=""/>
      <w:lvlJc w:val="left"/>
      <w:pPr>
        <w:ind w:left="5467" w:hanging="360"/>
      </w:pPr>
      <w:rPr>
        <w:rFonts w:ascii="Symbol" w:hAnsi="Symbol" w:hint="default"/>
      </w:rPr>
    </w:lvl>
    <w:lvl w:ilvl="7" w:tplc="FB9E6E96">
      <w:start w:val="1"/>
      <w:numFmt w:val="bullet"/>
      <w:lvlText w:val="o"/>
      <w:lvlJc w:val="left"/>
      <w:pPr>
        <w:ind w:left="6187" w:hanging="360"/>
      </w:pPr>
      <w:rPr>
        <w:rFonts w:ascii="Courier New" w:hAnsi="Courier New" w:cs="Courier New" w:hint="default"/>
      </w:rPr>
    </w:lvl>
    <w:lvl w:ilvl="8" w:tplc="F2846C48">
      <w:start w:val="1"/>
      <w:numFmt w:val="bullet"/>
      <w:lvlText w:val=""/>
      <w:lvlJc w:val="left"/>
      <w:pPr>
        <w:ind w:left="6907" w:hanging="360"/>
      </w:pPr>
      <w:rPr>
        <w:rFonts w:ascii="Wingdings" w:hAnsi="Wingdings" w:hint="default"/>
      </w:rPr>
    </w:lvl>
  </w:abstractNum>
  <w:abstractNum w:abstractNumId="184" w15:restartNumberingAfterBreak="0">
    <w:nsid w:val="75201D93"/>
    <w:multiLevelType w:val="hybridMultilevel"/>
    <w:tmpl w:val="85E296E2"/>
    <w:lvl w:ilvl="0" w:tplc="0BD4189E">
      <w:start w:val="1"/>
      <w:numFmt w:val="decimal"/>
      <w:lvlText w:val="%1."/>
      <w:lvlJc w:val="left"/>
      <w:pPr>
        <w:ind w:left="1162" w:hanging="360"/>
      </w:pPr>
    </w:lvl>
    <w:lvl w:ilvl="1" w:tplc="DF2085AA">
      <w:start w:val="1"/>
      <w:numFmt w:val="lowerLetter"/>
      <w:lvlText w:val="%2."/>
      <w:lvlJc w:val="left"/>
      <w:pPr>
        <w:ind w:left="1882" w:hanging="360"/>
      </w:pPr>
    </w:lvl>
    <w:lvl w:ilvl="2" w:tplc="73B09C9A">
      <w:start w:val="1"/>
      <w:numFmt w:val="lowerRoman"/>
      <w:lvlText w:val="%3."/>
      <w:lvlJc w:val="right"/>
      <w:pPr>
        <w:ind w:left="2602" w:hanging="180"/>
      </w:pPr>
    </w:lvl>
    <w:lvl w:ilvl="3" w:tplc="430EBDC8">
      <w:start w:val="1"/>
      <w:numFmt w:val="decimal"/>
      <w:lvlText w:val="%4."/>
      <w:lvlJc w:val="left"/>
      <w:pPr>
        <w:ind w:left="3322" w:hanging="360"/>
      </w:pPr>
    </w:lvl>
    <w:lvl w:ilvl="4" w:tplc="3386182E">
      <w:start w:val="1"/>
      <w:numFmt w:val="lowerLetter"/>
      <w:lvlText w:val="%5."/>
      <w:lvlJc w:val="left"/>
      <w:pPr>
        <w:ind w:left="4042" w:hanging="360"/>
      </w:pPr>
    </w:lvl>
    <w:lvl w:ilvl="5" w:tplc="F842A170">
      <w:start w:val="1"/>
      <w:numFmt w:val="lowerRoman"/>
      <w:lvlText w:val="%6."/>
      <w:lvlJc w:val="right"/>
      <w:pPr>
        <w:ind w:left="4762" w:hanging="180"/>
      </w:pPr>
    </w:lvl>
    <w:lvl w:ilvl="6" w:tplc="D4F0AF7E">
      <w:start w:val="1"/>
      <w:numFmt w:val="decimal"/>
      <w:lvlText w:val="%7."/>
      <w:lvlJc w:val="left"/>
      <w:pPr>
        <w:ind w:left="5482" w:hanging="360"/>
      </w:pPr>
    </w:lvl>
    <w:lvl w:ilvl="7" w:tplc="F314E6A0">
      <w:start w:val="1"/>
      <w:numFmt w:val="lowerLetter"/>
      <w:lvlText w:val="%8."/>
      <w:lvlJc w:val="left"/>
      <w:pPr>
        <w:ind w:left="6202" w:hanging="360"/>
      </w:pPr>
    </w:lvl>
    <w:lvl w:ilvl="8" w:tplc="4A22832C">
      <w:start w:val="1"/>
      <w:numFmt w:val="lowerRoman"/>
      <w:lvlText w:val="%9."/>
      <w:lvlJc w:val="right"/>
      <w:pPr>
        <w:ind w:left="6922" w:hanging="180"/>
      </w:pPr>
    </w:lvl>
  </w:abstractNum>
  <w:abstractNum w:abstractNumId="185" w15:restartNumberingAfterBreak="0">
    <w:nsid w:val="76933BA3"/>
    <w:multiLevelType w:val="hybridMultilevel"/>
    <w:tmpl w:val="17081264"/>
    <w:lvl w:ilvl="0" w:tplc="D2AA3946">
      <w:start w:val="1"/>
      <w:numFmt w:val="decimal"/>
      <w:lvlText w:val="%1."/>
      <w:lvlJc w:val="left"/>
      <w:pPr>
        <w:ind w:left="1162" w:hanging="360"/>
      </w:pPr>
      <w:rPr>
        <w:rFonts w:hint="default"/>
      </w:rPr>
    </w:lvl>
    <w:lvl w:ilvl="1" w:tplc="A2587C28">
      <w:start w:val="1"/>
      <w:numFmt w:val="lowerLetter"/>
      <w:lvlText w:val="%2."/>
      <w:lvlJc w:val="left"/>
      <w:pPr>
        <w:ind w:left="1440" w:hanging="360"/>
      </w:pPr>
    </w:lvl>
    <w:lvl w:ilvl="2" w:tplc="ABB6D0D8">
      <w:start w:val="1"/>
      <w:numFmt w:val="lowerRoman"/>
      <w:lvlText w:val="%3."/>
      <w:lvlJc w:val="right"/>
      <w:pPr>
        <w:ind w:left="2160" w:hanging="180"/>
      </w:pPr>
    </w:lvl>
    <w:lvl w:ilvl="3" w:tplc="7DEA0FB4">
      <w:start w:val="1"/>
      <w:numFmt w:val="decimal"/>
      <w:lvlText w:val="%4."/>
      <w:lvlJc w:val="left"/>
      <w:pPr>
        <w:ind w:left="2880" w:hanging="360"/>
      </w:pPr>
    </w:lvl>
    <w:lvl w:ilvl="4" w:tplc="EDAA2A24">
      <w:start w:val="1"/>
      <w:numFmt w:val="lowerLetter"/>
      <w:lvlText w:val="%5."/>
      <w:lvlJc w:val="left"/>
      <w:pPr>
        <w:ind w:left="3600" w:hanging="360"/>
      </w:pPr>
    </w:lvl>
    <w:lvl w:ilvl="5" w:tplc="0EDA32E2">
      <w:start w:val="1"/>
      <w:numFmt w:val="lowerRoman"/>
      <w:lvlText w:val="%6."/>
      <w:lvlJc w:val="right"/>
      <w:pPr>
        <w:ind w:left="4320" w:hanging="180"/>
      </w:pPr>
    </w:lvl>
    <w:lvl w:ilvl="6" w:tplc="82CC511C">
      <w:start w:val="1"/>
      <w:numFmt w:val="decimal"/>
      <w:lvlText w:val="%7."/>
      <w:lvlJc w:val="left"/>
      <w:pPr>
        <w:ind w:left="5040" w:hanging="360"/>
      </w:pPr>
    </w:lvl>
    <w:lvl w:ilvl="7" w:tplc="166A25A0">
      <w:start w:val="1"/>
      <w:numFmt w:val="lowerLetter"/>
      <w:lvlText w:val="%8."/>
      <w:lvlJc w:val="left"/>
      <w:pPr>
        <w:ind w:left="5760" w:hanging="360"/>
      </w:pPr>
    </w:lvl>
    <w:lvl w:ilvl="8" w:tplc="E84410C0">
      <w:start w:val="1"/>
      <w:numFmt w:val="lowerRoman"/>
      <w:lvlText w:val="%9."/>
      <w:lvlJc w:val="right"/>
      <w:pPr>
        <w:ind w:left="6480" w:hanging="180"/>
      </w:pPr>
    </w:lvl>
  </w:abstractNum>
  <w:abstractNum w:abstractNumId="186" w15:restartNumberingAfterBreak="0">
    <w:nsid w:val="76AB3EBE"/>
    <w:multiLevelType w:val="hybridMultilevel"/>
    <w:tmpl w:val="84C04088"/>
    <w:lvl w:ilvl="0" w:tplc="0D8883D2">
      <w:start w:val="1"/>
      <w:numFmt w:val="decimal"/>
      <w:lvlText w:val="%1."/>
      <w:lvlJc w:val="left"/>
      <w:pPr>
        <w:ind w:left="1162" w:hanging="360"/>
      </w:pPr>
      <w:rPr>
        <w:rFonts w:hint="default"/>
      </w:rPr>
    </w:lvl>
    <w:lvl w:ilvl="1" w:tplc="8E56FCCA">
      <w:start w:val="1"/>
      <w:numFmt w:val="lowerLetter"/>
      <w:lvlText w:val="%2."/>
      <w:lvlJc w:val="left"/>
      <w:pPr>
        <w:ind w:left="1440" w:hanging="360"/>
      </w:pPr>
    </w:lvl>
    <w:lvl w:ilvl="2" w:tplc="8DEAC6DA">
      <w:start w:val="1"/>
      <w:numFmt w:val="lowerRoman"/>
      <w:lvlText w:val="%3."/>
      <w:lvlJc w:val="right"/>
      <w:pPr>
        <w:ind w:left="2160" w:hanging="180"/>
      </w:pPr>
    </w:lvl>
    <w:lvl w:ilvl="3" w:tplc="2168F910">
      <w:start w:val="1"/>
      <w:numFmt w:val="decimal"/>
      <w:lvlText w:val="%4."/>
      <w:lvlJc w:val="left"/>
      <w:pPr>
        <w:ind w:left="2880" w:hanging="360"/>
      </w:pPr>
    </w:lvl>
    <w:lvl w:ilvl="4" w:tplc="92CE69F2">
      <w:start w:val="1"/>
      <w:numFmt w:val="lowerLetter"/>
      <w:lvlText w:val="%5."/>
      <w:lvlJc w:val="left"/>
      <w:pPr>
        <w:ind w:left="3600" w:hanging="360"/>
      </w:pPr>
    </w:lvl>
    <w:lvl w:ilvl="5" w:tplc="D11A64FE">
      <w:start w:val="1"/>
      <w:numFmt w:val="lowerRoman"/>
      <w:lvlText w:val="%6."/>
      <w:lvlJc w:val="right"/>
      <w:pPr>
        <w:ind w:left="4320" w:hanging="180"/>
      </w:pPr>
    </w:lvl>
    <w:lvl w:ilvl="6" w:tplc="D7EAC3FC">
      <w:start w:val="1"/>
      <w:numFmt w:val="decimal"/>
      <w:lvlText w:val="%7."/>
      <w:lvlJc w:val="left"/>
      <w:pPr>
        <w:ind w:left="5040" w:hanging="360"/>
      </w:pPr>
    </w:lvl>
    <w:lvl w:ilvl="7" w:tplc="26A4DD70">
      <w:start w:val="1"/>
      <w:numFmt w:val="lowerLetter"/>
      <w:lvlText w:val="%8."/>
      <w:lvlJc w:val="left"/>
      <w:pPr>
        <w:ind w:left="5760" w:hanging="360"/>
      </w:pPr>
    </w:lvl>
    <w:lvl w:ilvl="8" w:tplc="958224FA">
      <w:start w:val="1"/>
      <w:numFmt w:val="lowerRoman"/>
      <w:lvlText w:val="%9."/>
      <w:lvlJc w:val="right"/>
      <w:pPr>
        <w:ind w:left="6480" w:hanging="180"/>
      </w:pPr>
    </w:lvl>
  </w:abstractNum>
  <w:abstractNum w:abstractNumId="187" w15:restartNumberingAfterBreak="0">
    <w:nsid w:val="77647AC7"/>
    <w:multiLevelType w:val="hybridMultilevel"/>
    <w:tmpl w:val="D464AEA2"/>
    <w:lvl w:ilvl="0" w:tplc="EBC0DB0E">
      <w:start w:val="1"/>
      <w:numFmt w:val="bullet"/>
      <w:lvlText w:val=""/>
      <w:lvlJc w:val="left"/>
      <w:pPr>
        <w:ind w:left="910" w:hanging="360"/>
      </w:pPr>
      <w:rPr>
        <w:rFonts w:ascii="Symbol" w:hAnsi="Symbol" w:hint="default"/>
      </w:rPr>
    </w:lvl>
    <w:lvl w:ilvl="1" w:tplc="20C47150">
      <w:start w:val="1"/>
      <w:numFmt w:val="bullet"/>
      <w:lvlText w:val="o"/>
      <w:lvlJc w:val="left"/>
      <w:pPr>
        <w:ind w:left="1630" w:hanging="360"/>
      </w:pPr>
      <w:rPr>
        <w:rFonts w:ascii="Courier New" w:hAnsi="Courier New" w:cs="Courier New" w:hint="default"/>
      </w:rPr>
    </w:lvl>
    <w:lvl w:ilvl="2" w:tplc="931AB2A6">
      <w:start w:val="1"/>
      <w:numFmt w:val="bullet"/>
      <w:lvlText w:val=""/>
      <w:lvlJc w:val="left"/>
      <w:pPr>
        <w:ind w:left="2350" w:hanging="360"/>
      </w:pPr>
      <w:rPr>
        <w:rFonts w:ascii="Wingdings" w:hAnsi="Wingdings" w:hint="default"/>
      </w:rPr>
    </w:lvl>
    <w:lvl w:ilvl="3" w:tplc="1F7E82D0">
      <w:start w:val="1"/>
      <w:numFmt w:val="bullet"/>
      <w:lvlText w:val=""/>
      <w:lvlJc w:val="left"/>
      <w:pPr>
        <w:ind w:left="3070" w:hanging="360"/>
      </w:pPr>
      <w:rPr>
        <w:rFonts w:ascii="Symbol" w:hAnsi="Symbol" w:hint="default"/>
      </w:rPr>
    </w:lvl>
    <w:lvl w:ilvl="4" w:tplc="FB9425F0">
      <w:start w:val="1"/>
      <w:numFmt w:val="bullet"/>
      <w:lvlText w:val="o"/>
      <w:lvlJc w:val="left"/>
      <w:pPr>
        <w:ind w:left="3790" w:hanging="360"/>
      </w:pPr>
      <w:rPr>
        <w:rFonts w:ascii="Courier New" w:hAnsi="Courier New" w:cs="Courier New" w:hint="default"/>
      </w:rPr>
    </w:lvl>
    <w:lvl w:ilvl="5" w:tplc="CEFE7508">
      <w:start w:val="1"/>
      <w:numFmt w:val="bullet"/>
      <w:lvlText w:val=""/>
      <w:lvlJc w:val="left"/>
      <w:pPr>
        <w:ind w:left="4510" w:hanging="360"/>
      </w:pPr>
      <w:rPr>
        <w:rFonts w:ascii="Wingdings" w:hAnsi="Wingdings" w:hint="default"/>
      </w:rPr>
    </w:lvl>
    <w:lvl w:ilvl="6" w:tplc="24982A42">
      <w:start w:val="1"/>
      <w:numFmt w:val="bullet"/>
      <w:lvlText w:val=""/>
      <w:lvlJc w:val="left"/>
      <w:pPr>
        <w:ind w:left="5230" w:hanging="360"/>
      </w:pPr>
      <w:rPr>
        <w:rFonts w:ascii="Symbol" w:hAnsi="Symbol" w:hint="default"/>
      </w:rPr>
    </w:lvl>
    <w:lvl w:ilvl="7" w:tplc="8744A2D8">
      <w:start w:val="1"/>
      <w:numFmt w:val="bullet"/>
      <w:lvlText w:val="o"/>
      <w:lvlJc w:val="left"/>
      <w:pPr>
        <w:ind w:left="5950" w:hanging="360"/>
      </w:pPr>
      <w:rPr>
        <w:rFonts w:ascii="Courier New" w:hAnsi="Courier New" w:cs="Courier New" w:hint="default"/>
      </w:rPr>
    </w:lvl>
    <w:lvl w:ilvl="8" w:tplc="A4D8975E">
      <w:start w:val="1"/>
      <w:numFmt w:val="bullet"/>
      <w:lvlText w:val=""/>
      <w:lvlJc w:val="left"/>
      <w:pPr>
        <w:ind w:left="6670" w:hanging="360"/>
      </w:pPr>
      <w:rPr>
        <w:rFonts w:ascii="Wingdings" w:hAnsi="Wingdings" w:hint="default"/>
      </w:rPr>
    </w:lvl>
  </w:abstractNum>
  <w:abstractNum w:abstractNumId="188" w15:restartNumberingAfterBreak="0">
    <w:nsid w:val="79405A8B"/>
    <w:multiLevelType w:val="hybridMultilevel"/>
    <w:tmpl w:val="88547D6C"/>
    <w:lvl w:ilvl="0" w:tplc="2ABE1FD4">
      <w:start w:val="1"/>
      <w:numFmt w:val="decimal"/>
      <w:lvlText w:val="1.%1"/>
      <w:lvlJc w:val="left"/>
      <w:pPr>
        <w:ind w:left="867" w:hanging="583"/>
      </w:pPr>
      <w:rPr>
        <w:rFonts w:hint="default"/>
      </w:rPr>
    </w:lvl>
    <w:lvl w:ilvl="1" w:tplc="5080A0A8">
      <w:start w:val="1"/>
      <w:numFmt w:val="lowerLetter"/>
      <w:lvlText w:val="%2."/>
      <w:lvlJc w:val="left"/>
      <w:pPr>
        <w:ind w:left="1587" w:hanging="360"/>
      </w:pPr>
    </w:lvl>
    <w:lvl w:ilvl="2" w:tplc="C4B4CCFC">
      <w:start w:val="1"/>
      <w:numFmt w:val="lowerRoman"/>
      <w:lvlText w:val="%3."/>
      <w:lvlJc w:val="right"/>
      <w:pPr>
        <w:ind w:left="2307" w:hanging="180"/>
      </w:pPr>
    </w:lvl>
    <w:lvl w:ilvl="3" w:tplc="728CFD66">
      <w:start w:val="1"/>
      <w:numFmt w:val="decimal"/>
      <w:lvlText w:val="%4."/>
      <w:lvlJc w:val="left"/>
      <w:pPr>
        <w:ind w:left="3027" w:hanging="360"/>
      </w:pPr>
    </w:lvl>
    <w:lvl w:ilvl="4" w:tplc="E1FC0002">
      <w:start w:val="1"/>
      <w:numFmt w:val="lowerLetter"/>
      <w:lvlText w:val="%5."/>
      <w:lvlJc w:val="left"/>
      <w:pPr>
        <w:ind w:left="3747" w:hanging="360"/>
      </w:pPr>
    </w:lvl>
    <w:lvl w:ilvl="5" w:tplc="AC663AFA">
      <w:start w:val="1"/>
      <w:numFmt w:val="lowerRoman"/>
      <w:lvlText w:val="%6."/>
      <w:lvlJc w:val="right"/>
      <w:pPr>
        <w:ind w:left="4467" w:hanging="180"/>
      </w:pPr>
    </w:lvl>
    <w:lvl w:ilvl="6" w:tplc="046E652A">
      <w:start w:val="1"/>
      <w:numFmt w:val="decimal"/>
      <w:lvlText w:val="%7."/>
      <w:lvlJc w:val="left"/>
      <w:pPr>
        <w:ind w:left="5187" w:hanging="360"/>
      </w:pPr>
    </w:lvl>
    <w:lvl w:ilvl="7" w:tplc="9CD63550">
      <w:start w:val="1"/>
      <w:numFmt w:val="lowerLetter"/>
      <w:lvlText w:val="%8."/>
      <w:lvlJc w:val="left"/>
      <w:pPr>
        <w:ind w:left="5907" w:hanging="360"/>
      </w:pPr>
    </w:lvl>
    <w:lvl w:ilvl="8" w:tplc="AED496F2">
      <w:start w:val="1"/>
      <w:numFmt w:val="lowerRoman"/>
      <w:lvlText w:val="%9."/>
      <w:lvlJc w:val="right"/>
      <w:pPr>
        <w:ind w:left="6627" w:hanging="180"/>
      </w:pPr>
    </w:lvl>
  </w:abstractNum>
  <w:abstractNum w:abstractNumId="189" w15:restartNumberingAfterBreak="0">
    <w:nsid w:val="7AD04807"/>
    <w:multiLevelType w:val="hybridMultilevel"/>
    <w:tmpl w:val="FD26569E"/>
    <w:lvl w:ilvl="0" w:tplc="4C6883C2">
      <w:start w:val="1"/>
      <w:numFmt w:val="decimal"/>
      <w:lvlText w:val="%1."/>
      <w:lvlJc w:val="left"/>
      <w:pPr>
        <w:ind w:left="1162" w:hanging="360"/>
      </w:pPr>
      <w:rPr>
        <w:rFonts w:hint="default"/>
        <w:b/>
      </w:rPr>
    </w:lvl>
    <w:lvl w:ilvl="1" w:tplc="1E7255C0">
      <w:start w:val="1"/>
      <w:numFmt w:val="lowerLetter"/>
      <w:lvlText w:val="%2."/>
      <w:lvlJc w:val="left"/>
      <w:pPr>
        <w:ind w:left="1440" w:hanging="360"/>
      </w:pPr>
    </w:lvl>
    <w:lvl w:ilvl="2" w:tplc="0068CD8C">
      <w:start w:val="1"/>
      <w:numFmt w:val="lowerRoman"/>
      <w:lvlText w:val="%3."/>
      <w:lvlJc w:val="right"/>
      <w:pPr>
        <w:ind w:left="2160" w:hanging="180"/>
      </w:pPr>
    </w:lvl>
    <w:lvl w:ilvl="3" w:tplc="FC18BAF4">
      <w:start w:val="1"/>
      <w:numFmt w:val="decimal"/>
      <w:lvlText w:val="%4."/>
      <w:lvlJc w:val="left"/>
      <w:pPr>
        <w:ind w:left="2880" w:hanging="360"/>
      </w:pPr>
    </w:lvl>
    <w:lvl w:ilvl="4" w:tplc="C1A806CC">
      <w:start w:val="1"/>
      <w:numFmt w:val="lowerLetter"/>
      <w:lvlText w:val="%5."/>
      <w:lvlJc w:val="left"/>
      <w:pPr>
        <w:ind w:left="3600" w:hanging="360"/>
      </w:pPr>
    </w:lvl>
    <w:lvl w:ilvl="5" w:tplc="04F81B20">
      <w:start w:val="1"/>
      <w:numFmt w:val="lowerRoman"/>
      <w:lvlText w:val="%6."/>
      <w:lvlJc w:val="right"/>
      <w:pPr>
        <w:ind w:left="4320" w:hanging="180"/>
      </w:pPr>
    </w:lvl>
    <w:lvl w:ilvl="6" w:tplc="EC807146">
      <w:start w:val="1"/>
      <w:numFmt w:val="decimal"/>
      <w:lvlText w:val="%7."/>
      <w:lvlJc w:val="left"/>
      <w:pPr>
        <w:ind w:left="5040" w:hanging="360"/>
      </w:pPr>
    </w:lvl>
    <w:lvl w:ilvl="7" w:tplc="E4F04798">
      <w:start w:val="1"/>
      <w:numFmt w:val="lowerLetter"/>
      <w:lvlText w:val="%8."/>
      <w:lvlJc w:val="left"/>
      <w:pPr>
        <w:ind w:left="5760" w:hanging="360"/>
      </w:pPr>
    </w:lvl>
    <w:lvl w:ilvl="8" w:tplc="20048548">
      <w:start w:val="1"/>
      <w:numFmt w:val="lowerRoman"/>
      <w:lvlText w:val="%9."/>
      <w:lvlJc w:val="right"/>
      <w:pPr>
        <w:ind w:left="6480" w:hanging="180"/>
      </w:pPr>
    </w:lvl>
  </w:abstractNum>
  <w:abstractNum w:abstractNumId="190" w15:restartNumberingAfterBreak="0">
    <w:nsid w:val="7B1B05C5"/>
    <w:multiLevelType w:val="hybridMultilevel"/>
    <w:tmpl w:val="18EEEAD8"/>
    <w:lvl w:ilvl="0" w:tplc="0956A904">
      <w:start w:val="1"/>
      <w:numFmt w:val="decimal"/>
      <w:lvlText w:val="%1."/>
      <w:lvlJc w:val="left"/>
      <w:pPr>
        <w:ind w:left="1162" w:hanging="360"/>
      </w:pPr>
      <w:rPr>
        <w:rFonts w:hint="default"/>
      </w:rPr>
    </w:lvl>
    <w:lvl w:ilvl="1" w:tplc="99363224">
      <w:start w:val="1"/>
      <w:numFmt w:val="lowerLetter"/>
      <w:lvlText w:val="%2."/>
      <w:lvlJc w:val="left"/>
      <w:pPr>
        <w:ind w:left="1440" w:hanging="360"/>
      </w:pPr>
    </w:lvl>
    <w:lvl w:ilvl="2" w:tplc="E9CE4598">
      <w:start w:val="1"/>
      <w:numFmt w:val="lowerRoman"/>
      <w:lvlText w:val="%3."/>
      <w:lvlJc w:val="right"/>
      <w:pPr>
        <w:ind w:left="2160" w:hanging="180"/>
      </w:pPr>
    </w:lvl>
    <w:lvl w:ilvl="3" w:tplc="6504CED8">
      <w:start w:val="1"/>
      <w:numFmt w:val="decimal"/>
      <w:lvlText w:val="%4."/>
      <w:lvlJc w:val="left"/>
      <w:pPr>
        <w:ind w:left="2880" w:hanging="360"/>
      </w:pPr>
    </w:lvl>
    <w:lvl w:ilvl="4" w:tplc="C90C8712">
      <w:start w:val="1"/>
      <w:numFmt w:val="lowerLetter"/>
      <w:lvlText w:val="%5."/>
      <w:lvlJc w:val="left"/>
      <w:pPr>
        <w:ind w:left="3600" w:hanging="360"/>
      </w:pPr>
    </w:lvl>
    <w:lvl w:ilvl="5" w:tplc="2F8A42A2">
      <w:start w:val="1"/>
      <w:numFmt w:val="lowerRoman"/>
      <w:lvlText w:val="%6."/>
      <w:lvlJc w:val="right"/>
      <w:pPr>
        <w:ind w:left="4320" w:hanging="180"/>
      </w:pPr>
    </w:lvl>
    <w:lvl w:ilvl="6" w:tplc="C0A4E984">
      <w:start w:val="1"/>
      <w:numFmt w:val="decimal"/>
      <w:lvlText w:val="%7."/>
      <w:lvlJc w:val="left"/>
      <w:pPr>
        <w:ind w:left="5040" w:hanging="360"/>
      </w:pPr>
    </w:lvl>
    <w:lvl w:ilvl="7" w:tplc="327286FA">
      <w:start w:val="1"/>
      <w:numFmt w:val="lowerLetter"/>
      <w:lvlText w:val="%8."/>
      <w:lvlJc w:val="left"/>
      <w:pPr>
        <w:ind w:left="5760" w:hanging="360"/>
      </w:pPr>
    </w:lvl>
    <w:lvl w:ilvl="8" w:tplc="ABA457B8">
      <w:start w:val="1"/>
      <w:numFmt w:val="lowerRoman"/>
      <w:lvlText w:val="%9."/>
      <w:lvlJc w:val="right"/>
      <w:pPr>
        <w:ind w:left="6480" w:hanging="180"/>
      </w:pPr>
    </w:lvl>
  </w:abstractNum>
  <w:abstractNum w:abstractNumId="191" w15:restartNumberingAfterBreak="0">
    <w:nsid w:val="7CED669B"/>
    <w:multiLevelType w:val="hybridMultilevel"/>
    <w:tmpl w:val="2E1AFAD2"/>
    <w:lvl w:ilvl="0" w:tplc="D3E0DBE8">
      <w:start w:val="1"/>
      <w:numFmt w:val="bullet"/>
      <w:lvlText w:val=""/>
      <w:lvlJc w:val="left"/>
      <w:pPr>
        <w:ind w:left="2770" w:hanging="360"/>
      </w:pPr>
      <w:rPr>
        <w:rFonts w:ascii="Symbol" w:hAnsi="Symbol" w:hint="default"/>
      </w:rPr>
    </w:lvl>
    <w:lvl w:ilvl="1" w:tplc="F5F6A686">
      <w:start w:val="1"/>
      <w:numFmt w:val="lowerLetter"/>
      <w:lvlText w:val="%2."/>
      <w:lvlJc w:val="left"/>
      <w:pPr>
        <w:ind w:left="3490" w:hanging="360"/>
      </w:pPr>
    </w:lvl>
    <w:lvl w:ilvl="2" w:tplc="D7A2F54A">
      <w:start w:val="1"/>
      <w:numFmt w:val="lowerRoman"/>
      <w:lvlText w:val="%3."/>
      <w:lvlJc w:val="right"/>
      <w:pPr>
        <w:ind w:left="4210" w:hanging="180"/>
      </w:pPr>
    </w:lvl>
    <w:lvl w:ilvl="3" w:tplc="DE4481EC">
      <w:start w:val="1"/>
      <w:numFmt w:val="decimal"/>
      <w:lvlText w:val="%4."/>
      <w:lvlJc w:val="left"/>
      <w:pPr>
        <w:ind w:left="4930" w:hanging="360"/>
      </w:pPr>
    </w:lvl>
    <w:lvl w:ilvl="4" w:tplc="ADFAC682">
      <w:start w:val="1"/>
      <w:numFmt w:val="lowerLetter"/>
      <w:lvlText w:val="%5."/>
      <w:lvlJc w:val="left"/>
      <w:pPr>
        <w:ind w:left="5650" w:hanging="360"/>
      </w:pPr>
    </w:lvl>
    <w:lvl w:ilvl="5" w:tplc="ED9E5684">
      <w:start w:val="1"/>
      <w:numFmt w:val="lowerRoman"/>
      <w:lvlText w:val="%6."/>
      <w:lvlJc w:val="right"/>
      <w:pPr>
        <w:ind w:left="6370" w:hanging="180"/>
      </w:pPr>
    </w:lvl>
    <w:lvl w:ilvl="6" w:tplc="6D1058C4">
      <w:start w:val="1"/>
      <w:numFmt w:val="decimal"/>
      <w:lvlText w:val="%7."/>
      <w:lvlJc w:val="left"/>
      <w:pPr>
        <w:ind w:left="7090" w:hanging="360"/>
      </w:pPr>
    </w:lvl>
    <w:lvl w:ilvl="7" w:tplc="BE3816F8">
      <w:start w:val="1"/>
      <w:numFmt w:val="lowerLetter"/>
      <w:lvlText w:val="%8."/>
      <w:lvlJc w:val="left"/>
      <w:pPr>
        <w:ind w:left="7810" w:hanging="360"/>
      </w:pPr>
    </w:lvl>
    <w:lvl w:ilvl="8" w:tplc="709A2050">
      <w:start w:val="1"/>
      <w:numFmt w:val="lowerRoman"/>
      <w:lvlText w:val="%9."/>
      <w:lvlJc w:val="right"/>
      <w:pPr>
        <w:ind w:left="8530" w:hanging="180"/>
      </w:pPr>
    </w:lvl>
  </w:abstractNum>
  <w:abstractNum w:abstractNumId="192" w15:restartNumberingAfterBreak="0">
    <w:nsid w:val="7DD770B3"/>
    <w:multiLevelType w:val="hybridMultilevel"/>
    <w:tmpl w:val="B470A94A"/>
    <w:lvl w:ilvl="0" w:tplc="06A07750">
      <w:start w:val="1"/>
      <w:numFmt w:val="decimal"/>
      <w:lvlText w:val="%1)"/>
      <w:lvlJc w:val="left"/>
      <w:pPr>
        <w:ind w:left="1287" w:hanging="360"/>
      </w:pPr>
      <w:rPr>
        <w:rFonts w:hint="default"/>
      </w:rPr>
    </w:lvl>
    <w:lvl w:ilvl="1" w:tplc="CD4EB01C">
      <w:start w:val="1"/>
      <w:numFmt w:val="lowerLetter"/>
      <w:lvlText w:val="%2."/>
      <w:lvlJc w:val="left"/>
      <w:pPr>
        <w:ind w:left="2007" w:hanging="360"/>
      </w:pPr>
    </w:lvl>
    <w:lvl w:ilvl="2" w:tplc="AC0A8FC6">
      <w:start w:val="1"/>
      <w:numFmt w:val="lowerRoman"/>
      <w:lvlText w:val="%3."/>
      <w:lvlJc w:val="right"/>
      <w:pPr>
        <w:ind w:left="2727" w:hanging="180"/>
      </w:pPr>
    </w:lvl>
    <w:lvl w:ilvl="3" w:tplc="05061B82">
      <w:start w:val="1"/>
      <w:numFmt w:val="decimal"/>
      <w:lvlText w:val="%4."/>
      <w:lvlJc w:val="left"/>
      <w:pPr>
        <w:ind w:left="3447" w:hanging="360"/>
      </w:pPr>
    </w:lvl>
    <w:lvl w:ilvl="4" w:tplc="BC72F15A">
      <w:start w:val="1"/>
      <w:numFmt w:val="lowerLetter"/>
      <w:lvlText w:val="%5."/>
      <w:lvlJc w:val="left"/>
      <w:pPr>
        <w:ind w:left="4167" w:hanging="360"/>
      </w:pPr>
    </w:lvl>
    <w:lvl w:ilvl="5" w:tplc="D1622872">
      <w:start w:val="1"/>
      <w:numFmt w:val="lowerRoman"/>
      <w:lvlText w:val="%6."/>
      <w:lvlJc w:val="right"/>
      <w:pPr>
        <w:ind w:left="4887" w:hanging="180"/>
      </w:pPr>
    </w:lvl>
    <w:lvl w:ilvl="6" w:tplc="F13072DE">
      <w:start w:val="1"/>
      <w:numFmt w:val="decimal"/>
      <w:lvlText w:val="%7."/>
      <w:lvlJc w:val="left"/>
      <w:pPr>
        <w:ind w:left="5607" w:hanging="360"/>
      </w:pPr>
    </w:lvl>
    <w:lvl w:ilvl="7" w:tplc="10282E3E">
      <w:start w:val="1"/>
      <w:numFmt w:val="lowerLetter"/>
      <w:lvlText w:val="%8."/>
      <w:lvlJc w:val="left"/>
      <w:pPr>
        <w:ind w:left="6327" w:hanging="360"/>
      </w:pPr>
    </w:lvl>
    <w:lvl w:ilvl="8" w:tplc="73C00CA2">
      <w:start w:val="1"/>
      <w:numFmt w:val="lowerRoman"/>
      <w:lvlText w:val="%9."/>
      <w:lvlJc w:val="right"/>
      <w:pPr>
        <w:ind w:left="7047" w:hanging="180"/>
      </w:pPr>
    </w:lvl>
  </w:abstractNum>
  <w:abstractNum w:abstractNumId="193" w15:restartNumberingAfterBreak="0">
    <w:nsid w:val="7E276F13"/>
    <w:multiLevelType w:val="hybridMultilevel"/>
    <w:tmpl w:val="1C28AC9C"/>
    <w:lvl w:ilvl="0" w:tplc="5E0C7E00">
      <w:start w:val="1"/>
      <w:numFmt w:val="decimal"/>
      <w:lvlText w:val="%1."/>
      <w:lvlJc w:val="left"/>
      <w:pPr>
        <w:ind w:left="1162" w:hanging="360"/>
      </w:pPr>
      <w:rPr>
        <w:rFonts w:hint="default"/>
      </w:rPr>
    </w:lvl>
    <w:lvl w:ilvl="1" w:tplc="3D369B30">
      <w:start w:val="1"/>
      <w:numFmt w:val="lowerLetter"/>
      <w:lvlText w:val="%2."/>
      <w:lvlJc w:val="left"/>
      <w:pPr>
        <w:ind w:left="1440" w:hanging="360"/>
      </w:pPr>
    </w:lvl>
    <w:lvl w:ilvl="2" w:tplc="1452EE9E">
      <w:start w:val="1"/>
      <w:numFmt w:val="lowerRoman"/>
      <w:lvlText w:val="%3."/>
      <w:lvlJc w:val="right"/>
      <w:pPr>
        <w:ind w:left="2160" w:hanging="180"/>
      </w:pPr>
    </w:lvl>
    <w:lvl w:ilvl="3" w:tplc="C71C20E0">
      <w:start w:val="1"/>
      <w:numFmt w:val="decimal"/>
      <w:lvlText w:val="%4."/>
      <w:lvlJc w:val="left"/>
      <w:pPr>
        <w:ind w:left="2880" w:hanging="360"/>
      </w:pPr>
    </w:lvl>
    <w:lvl w:ilvl="4" w:tplc="A5760DFC">
      <w:start w:val="1"/>
      <w:numFmt w:val="lowerLetter"/>
      <w:lvlText w:val="%5."/>
      <w:lvlJc w:val="left"/>
      <w:pPr>
        <w:ind w:left="3600" w:hanging="360"/>
      </w:pPr>
    </w:lvl>
    <w:lvl w:ilvl="5" w:tplc="D3B20EB6">
      <w:start w:val="1"/>
      <w:numFmt w:val="lowerRoman"/>
      <w:lvlText w:val="%6."/>
      <w:lvlJc w:val="right"/>
      <w:pPr>
        <w:ind w:left="4320" w:hanging="180"/>
      </w:pPr>
    </w:lvl>
    <w:lvl w:ilvl="6" w:tplc="BB682820">
      <w:start w:val="1"/>
      <w:numFmt w:val="decimal"/>
      <w:lvlText w:val="%7."/>
      <w:lvlJc w:val="left"/>
      <w:pPr>
        <w:ind w:left="5040" w:hanging="360"/>
      </w:pPr>
    </w:lvl>
    <w:lvl w:ilvl="7" w:tplc="A3464640">
      <w:start w:val="1"/>
      <w:numFmt w:val="lowerLetter"/>
      <w:lvlText w:val="%8."/>
      <w:lvlJc w:val="left"/>
      <w:pPr>
        <w:ind w:left="5760" w:hanging="360"/>
      </w:pPr>
    </w:lvl>
    <w:lvl w:ilvl="8" w:tplc="81EA8AF0">
      <w:start w:val="1"/>
      <w:numFmt w:val="lowerRoman"/>
      <w:lvlText w:val="%9."/>
      <w:lvlJc w:val="right"/>
      <w:pPr>
        <w:ind w:left="6480" w:hanging="180"/>
      </w:pPr>
    </w:lvl>
  </w:abstractNum>
  <w:abstractNum w:abstractNumId="194" w15:restartNumberingAfterBreak="0">
    <w:nsid w:val="7EEE4371"/>
    <w:multiLevelType w:val="hybridMultilevel"/>
    <w:tmpl w:val="0FB28168"/>
    <w:lvl w:ilvl="0" w:tplc="1AB2694E">
      <w:start w:val="1"/>
      <w:numFmt w:val="decimal"/>
      <w:lvlText w:val="%1)"/>
      <w:lvlJc w:val="left"/>
      <w:pPr>
        <w:ind w:left="720" w:hanging="360"/>
      </w:pPr>
    </w:lvl>
    <w:lvl w:ilvl="1" w:tplc="398CFDA6">
      <w:start w:val="1"/>
      <w:numFmt w:val="lowerLetter"/>
      <w:lvlText w:val="%2."/>
      <w:lvlJc w:val="left"/>
      <w:pPr>
        <w:ind w:left="1440" w:hanging="360"/>
      </w:pPr>
    </w:lvl>
    <w:lvl w:ilvl="2" w:tplc="861455B6">
      <w:start w:val="1"/>
      <w:numFmt w:val="lowerRoman"/>
      <w:lvlText w:val="%3."/>
      <w:lvlJc w:val="right"/>
      <w:pPr>
        <w:ind w:left="2160" w:hanging="180"/>
      </w:pPr>
    </w:lvl>
    <w:lvl w:ilvl="3" w:tplc="89FE402A">
      <w:start w:val="1"/>
      <w:numFmt w:val="decimal"/>
      <w:lvlText w:val="%4."/>
      <w:lvlJc w:val="left"/>
      <w:pPr>
        <w:ind w:left="2880" w:hanging="360"/>
      </w:pPr>
    </w:lvl>
    <w:lvl w:ilvl="4" w:tplc="175ED766">
      <w:start w:val="1"/>
      <w:numFmt w:val="lowerLetter"/>
      <w:lvlText w:val="%5."/>
      <w:lvlJc w:val="left"/>
      <w:pPr>
        <w:ind w:left="3600" w:hanging="360"/>
      </w:pPr>
    </w:lvl>
    <w:lvl w:ilvl="5" w:tplc="F4144ECE">
      <w:start w:val="1"/>
      <w:numFmt w:val="lowerRoman"/>
      <w:lvlText w:val="%6."/>
      <w:lvlJc w:val="right"/>
      <w:pPr>
        <w:ind w:left="4320" w:hanging="180"/>
      </w:pPr>
    </w:lvl>
    <w:lvl w:ilvl="6" w:tplc="9C062FA4">
      <w:start w:val="1"/>
      <w:numFmt w:val="decimal"/>
      <w:lvlText w:val="%7."/>
      <w:lvlJc w:val="left"/>
      <w:pPr>
        <w:ind w:left="5040" w:hanging="360"/>
      </w:pPr>
    </w:lvl>
    <w:lvl w:ilvl="7" w:tplc="F83A5B3C">
      <w:start w:val="1"/>
      <w:numFmt w:val="lowerLetter"/>
      <w:lvlText w:val="%8."/>
      <w:lvlJc w:val="left"/>
      <w:pPr>
        <w:ind w:left="5760" w:hanging="360"/>
      </w:pPr>
    </w:lvl>
    <w:lvl w:ilvl="8" w:tplc="8A6CC0E0">
      <w:start w:val="1"/>
      <w:numFmt w:val="lowerRoman"/>
      <w:lvlText w:val="%9."/>
      <w:lvlJc w:val="right"/>
      <w:pPr>
        <w:ind w:left="6480" w:hanging="180"/>
      </w:pPr>
    </w:lvl>
  </w:abstractNum>
  <w:num w:numId="1" w16cid:durableId="1616864022">
    <w:abstractNumId w:val="80"/>
  </w:num>
  <w:num w:numId="2" w16cid:durableId="1270428295">
    <w:abstractNumId w:val="40"/>
  </w:num>
  <w:num w:numId="3" w16cid:durableId="2059814539">
    <w:abstractNumId w:val="194"/>
  </w:num>
  <w:num w:numId="4" w16cid:durableId="2023167622">
    <w:abstractNumId w:val="46"/>
  </w:num>
  <w:num w:numId="5" w16cid:durableId="347024308">
    <w:abstractNumId w:val="127"/>
  </w:num>
  <w:num w:numId="6" w16cid:durableId="1587956120">
    <w:abstractNumId w:val="2"/>
  </w:num>
  <w:num w:numId="7" w16cid:durableId="545802268">
    <w:abstractNumId w:val="69"/>
  </w:num>
  <w:num w:numId="8" w16cid:durableId="1108425855">
    <w:abstractNumId w:val="72"/>
  </w:num>
  <w:num w:numId="9" w16cid:durableId="2054310119">
    <w:abstractNumId w:val="176"/>
  </w:num>
  <w:num w:numId="10" w16cid:durableId="1118331740">
    <w:abstractNumId w:val="128"/>
  </w:num>
  <w:num w:numId="11" w16cid:durableId="1106728942">
    <w:abstractNumId w:val="19"/>
  </w:num>
  <w:num w:numId="12" w16cid:durableId="388917318">
    <w:abstractNumId w:val="66"/>
  </w:num>
  <w:num w:numId="13" w16cid:durableId="949436463">
    <w:abstractNumId w:val="95"/>
  </w:num>
  <w:num w:numId="14" w16cid:durableId="775297220">
    <w:abstractNumId w:val="61"/>
  </w:num>
  <w:num w:numId="15" w16cid:durableId="1052845685">
    <w:abstractNumId w:val="124"/>
  </w:num>
  <w:num w:numId="16" w16cid:durableId="1693454355">
    <w:abstractNumId w:val="27"/>
  </w:num>
  <w:num w:numId="17" w16cid:durableId="1522547405">
    <w:abstractNumId w:val="191"/>
  </w:num>
  <w:num w:numId="18" w16cid:durableId="432671318">
    <w:abstractNumId w:val="23"/>
  </w:num>
  <w:num w:numId="19" w16cid:durableId="1362785357">
    <w:abstractNumId w:val="38"/>
  </w:num>
  <w:num w:numId="20" w16cid:durableId="2101369547">
    <w:abstractNumId w:val="15"/>
  </w:num>
  <w:num w:numId="21" w16cid:durableId="966812917">
    <w:abstractNumId w:val="103"/>
  </w:num>
  <w:num w:numId="22" w16cid:durableId="104926742">
    <w:abstractNumId w:val="16"/>
  </w:num>
  <w:num w:numId="23" w16cid:durableId="1505314186">
    <w:abstractNumId w:val="29"/>
  </w:num>
  <w:num w:numId="24" w16cid:durableId="904298086">
    <w:abstractNumId w:val="107"/>
  </w:num>
  <w:num w:numId="25" w16cid:durableId="578248303">
    <w:abstractNumId w:val="68"/>
  </w:num>
  <w:num w:numId="26" w16cid:durableId="1984851228">
    <w:abstractNumId w:val="141"/>
  </w:num>
  <w:num w:numId="27" w16cid:durableId="2102139648">
    <w:abstractNumId w:val="49"/>
  </w:num>
  <w:num w:numId="28" w16cid:durableId="1182549193">
    <w:abstractNumId w:val="81"/>
  </w:num>
  <w:num w:numId="29" w16cid:durableId="382607044">
    <w:abstractNumId w:val="4"/>
  </w:num>
  <w:num w:numId="30" w16cid:durableId="1844782181">
    <w:abstractNumId w:val="126"/>
  </w:num>
  <w:num w:numId="31" w16cid:durableId="197162715">
    <w:abstractNumId w:val="181"/>
  </w:num>
  <w:num w:numId="32" w16cid:durableId="866911614">
    <w:abstractNumId w:val="104"/>
  </w:num>
  <w:num w:numId="33" w16cid:durableId="1932156587">
    <w:abstractNumId w:val="159"/>
  </w:num>
  <w:num w:numId="34" w16cid:durableId="2028670735">
    <w:abstractNumId w:val="8"/>
  </w:num>
  <w:num w:numId="35" w16cid:durableId="1427464564">
    <w:abstractNumId w:val="182"/>
  </w:num>
  <w:num w:numId="36" w16cid:durableId="1805654451">
    <w:abstractNumId w:val="121"/>
  </w:num>
  <w:num w:numId="37" w16cid:durableId="1582327263">
    <w:abstractNumId w:val="48"/>
  </w:num>
  <w:num w:numId="38" w16cid:durableId="161358595">
    <w:abstractNumId w:val="98"/>
  </w:num>
  <w:num w:numId="39" w16cid:durableId="120854767">
    <w:abstractNumId w:val="43"/>
  </w:num>
  <w:num w:numId="40" w16cid:durableId="797145961">
    <w:abstractNumId w:val="117"/>
  </w:num>
  <w:num w:numId="41" w16cid:durableId="994993409">
    <w:abstractNumId w:val="148"/>
  </w:num>
  <w:num w:numId="42" w16cid:durableId="1105152120">
    <w:abstractNumId w:val="47"/>
  </w:num>
  <w:num w:numId="43" w16cid:durableId="267857743">
    <w:abstractNumId w:val="64"/>
  </w:num>
  <w:num w:numId="44" w16cid:durableId="1852452463">
    <w:abstractNumId w:val="58"/>
  </w:num>
  <w:num w:numId="45" w16cid:durableId="2075198088">
    <w:abstractNumId w:val="138"/>
  </w:num>
  <w:num w:numId="46" w16cid:durableId="584269634">
    <w:abstractNumId w:val="28"/>
  </w:num>
  <w:num w:numId="47" w16cid:durableId="1399092336">
    <w:abstractNumId w:val="185"/>
  </w:num>
  <w:num w:numId="48" w16cid:durableId="1551726077">
    <w:abstractNumId w:val="94"/>
  </w:num>
  <w:num w:numId="49" w16cid:durableId="1111977437">
    <w:abstractNumId w:val="151"/>
  </w:num>
  <w:num w:numId="50" w16cid:durableId="1505243220">
    <w:abstractNumId w:val="186"/>
  </w:num>
  <w:num w:numId="51" w16cid:durableId="598678265">
    <w:abstractNumId w:val="189"/>
  </w:num>
  <w:num w:numId="52" w16cid:durableId="146745542">
    <w:abstractNumId w:val="30"/>
  </w:num>
  <w:num w:numId="53" w16cid:durableId="125122016">
    <w:abstractNumId w:val="188"/>
  </w:num>
  <w:num w:numId="54" w16cid:durableId="1143932166">
    <w:abstractNumId w:val="99"/>
  </w:num>
  <w:num w:numId="55" w16cid:durableId="50688978">
    <w:abstractNumId w:val="142"/>
  </w:num>
  <w:num w:numId="56" w16cid:durableId="1347094716">
    <w:abstractNumId w:val="82"/>
  </w:num>
  <w:num w:numId="57" w16cid:durableId="1382100193">
    <w:abstractNumId w:val="89"/>
  </w:num>
  <w:num w:numId="58" w16cid:durableId="1463765329">
    <w:abstractNumId w:val="100"/>
  </w:num>
  <w:num w:numId="59" w16cid:durableId="1998874202">
    <w:abstractNumId w:val="135"/>
  </w:num>
  <w:num w:numId="60" w16cid:durableId="596324903">
    <w:abstractNumId w:val="14"/>
  </w:num>
  <w:num w:numId="61" w16cid:durableId="396973901">
    <w:abstractNumId w:val="173"/>
  </w:num>
  <w:num w:numId="62" w16cid:durableId="465781995">
    <w:abstractNumId w:val="157"/>
  </w:num>
  <w:num w:numId="63" w16cid:durableId="1642884414">
    <w:abstractNumId w:val="134"/>
  </w:num>
  <w:num w:numId="64" w16cid:durableId="1004014157">
    <w:abstractNumId w:val="178"/>
  </w:num>
  <w:num w:numId="65" w16cid:durableId="1536306245">
    <w:abstractNumId w:val="111"/>
  </w:num>
  <w:num w:numId="66" w16cid:durableId="1620868951">
    <w:abstractNumId w:val="36"/>
  </w:num>
  <w:num w:numId="67" w16cid:durableId="793985812">
    <w:abstractNumId w:val="85"/>
  </w:num>
  <w:num w:numId="68" w16cid:durableId="655454454">
    <w:abstractNumId w:val="133"/>
  </w:num>
  <w:num w:numId="69" w16cid:durableId="2057972809">
    <w:abstractNumId w:val="168"/>
  </w:num>
  <w:num w:numId="70" w16cid:durableId="1611549075">
    <w:abstractNumId w:val="97"/>
  </w:num>
  <w:num w:numId="71" w16cid:durableId="870802519">
    <w:abstractNumId w:val="113"/>
  </w:num>
  <w:num w:numId="72" w16cid:durableId="1595674757">
    <w:abstractNumId w:val="41"/>
  </w:num>
  <w:num w:numId="73" w16cid:durableId="741294341">
    <w:abstractNumId w:val="161"/>
  </w:num>
  <w:num w:numId="74" w16cid:durableId="1632247760">
    <w:abstractNumId w:val="37"/>
  </w:num>
  <w:num w:numId="75" w16cid:durableId="1880434834">
    <w:abstractNumId w:val="96"/>
  </w:num>
  <w:num w:numId="76" w16cid:durableId="634066657">
    <w:abstractNumId w:val="33"/>
  </w:num>
  <w:num w:numId="77" w16cid:durableId="2039892297">
    <w:abstractNumId w:val="77"/>
  </w:num>
  <w:num w:numId="78" w16cid:durableId="2068069439">
    <w:abstractNumId w:val="75"/>
  </w:num>
  <w:num w:numId="79" w16cid:durableId="106780796">
    <w:abstractNumId w:val="115"/>
  </w:num>
  <w:num w:numId="80" w16cid:durableId="1060011902">
    <w:abstractNumId w:val="172"/>
  </w:num>
  <w:num w:numId="81" w16cid:durableId="78870894">
    <w:abstractNumId w:val="55"/>
  </w:num>
  <w:num w:numId="82" w16cid:durableId="1825005084">
    <w:abstractNumId w:val="25"/>
  </w:num>
  <w:num w:numId="83" w16cid:durableId="1931893035">
    <w:abstractNumId w:val="190"/>
  </w:num>
  <w:num w:numId="84" w16cid:durableId="93214411">
    <w:abstractNumId w:val="123"/>
  </w:num>
  <w:num w:numId="85" w16cid:durableId="882407237">
    <w:abstractNumId w:val="78"/>
  </w:num>
  <w:num w:numId="86" w16cid:durableId="261451559">
    <w:abstractNumId w:val="158"/>
  </w:num>
  <w:num w:numId="87" w16cid:durableId="1899247667">
    <w:abstractNumId w:val="171"/>
  </w:num>
  <w:num w:numId="88" w16cid:durableId="430704109">
    <w:abstractNumId w:val="92"/>
  </w:num>
  <w:num w:numId="89" w16cid:durableId="51273008">
    <w:abstractNumId w:val="91"/>
  </w:num>
  <w:num w:numId="90" w16cid:durableId="135806687">
    <w:abstractNumId w:val="193"/>
  </w:num>
  <w:num w:numId="91" w16cid:durableId="1644002362">
    <w:abstractNumId w:val="1"/>
  </w:num>
  <w:num w:numId="92" w16cid:durableId="96827852">
    <w:abstractNumId w:val="70"/>
  </w:num>
  <w:num w:numId="93" w16cid:durableId="286813571">
    <w:abstractNumId w:val="18"/>
  </w:num>
  <w:num w:numId="94" w16cid:durableId="340355359">
    <w:abstractNumId w:val="59"/>
  </w:num>
  <w:num w:numId="95" w16cid:durableId="399595965">
    <w:abstractNumId w:val="62"/>
  </w:num>
  <w:num w:numId="96" w16cid:durableId="395203701">
    <w:abstractNumId w:val="50"/>
  </w:num>
  <w:num w:numId="97" w16cid:durableId="1792623352">
    <w:abstractNumId w:val="119"/>
  </w:num>
  <w:num w:numId="98" w16cid:durableId="1272082024">
    <w:abstractNumId w:val="71"/>
  </w:num>
  <w:num w:numId="99" w16cid:durableId="2053993185">
    <w:abstractNumId w:val="162"/>
  </w:num>
  <w:num w:numId="100" w16cid:durableId="1739211166">
    <w:abstractNumId w:val="52"/>
  </w:num>
  <w:num w:numId="101" w16cid:durableId="480117975">
    <w:abstractNumId w:val="174"/>
  </w:num>
  <w:num w:numId="102" w16cid:durableId="359551536">
    <w:abstractNumId w:val="74"/>
  </w:num>
  <w:num w:numId="103" w16cid:durableId="799762041">
    <w:abstractNumId w:val="143"/>
  </w:num>
  <w:num w:numId="104" w16cid:durableId="874124096">
    <w:abstractNumId w:val="122"/>
  </w:num>
  <w:num w:numId="105" w16cid:durableId="1909267114">
    <w:abstractNumId w:val="67"/>
  </w:num>
  <w:num w:numId="106" w16cid:durableId="1485584097">
    <w:abstractNumId w:val="90"/>
  </w:num>
  <w:num w:numId="107" w16cid:durableId="1021320049">
    <w:abstractNumId w:val="112"/>
  </w:num>
  <w:num w:numId="108" w16cid:durableId="160126471">
    <w:abstractNumId w:val="21"/>
  </w:num>
  <w:num w:numId="109" w16cid:durableId="1732920395">
    <w:abstractNumId w:val="116"/>
  </w:num>
  <w:num w:numId="110" w16cid:durableId="125781195">
    <w:abstractNumId w:val="184"/>
  </w:num>
  <w:num w:numId="111" w16cid:durableId="1464621475">
    <w:abstractNumId w:val="170"/>
  </w:num>
  <w:num w:numId="112" w16cid:durableId="2135249800">
    <w:abstractNumId w:val="93"/>
  </w:num>
  <w:num w:numId="113" w16cid:durableId="876818508">
    <w:abstractNumId w:val="179"/>
  </w:num>
  <w:num w:numId="114" w16cid:durableId="111674474">
    <w:abstractNumId w:val="13"/>
  </w:num>
  <w:num w:numId="115" w16cid:durableId="1879009092">
    <w:abstractNumId w:val="3"/>
  </w:num>
  <w:num w:numId="116" w16cid:durableId="1667586825">
    <w:abstractNumId w:val="54"/>
  </w:num>
  <w:num w:numId="117" w16cid:durableId="645360336">
    <w:abstractNumId w:val="169"/>
  </w:num>
  <w:num w:numId="118" w16cid:durableId="1230264228">
    <w:abstractNumId w:val="160"/>
  </w:num>
  <w:num w:numId="119" w16cid:durableId="1600723827">
    <w:abstractNumId w:val="180"/>
  </w:num>
  <w:num w:numId="120" w16cid:durableId="1813448280">
    <w:abstractNumId w:val="53"/>
  </w:num>
  <w:num w:numId="121" w16cid:durableId="1756053626">
    <w:abstractNumId w:val="106"/>
  </w:num>
  <w:num w:numId="122" w16cid:durableId="1175074863">
    <w:abstractNumId w:val="132"/>
  </w:num>
  <w:num w:numId="123" w16cid:durableId="1224177492">
    <w:abstractNumId w:val="125"/>
  </w:num>
  <w:num w:numId="124" w16cid:durableId="157694638">
    <w:abstractNumId w:val="57"/>
  </w:num>
  <w:num w:numId="125" w16cid:durableId="1787116573">
    <w:abstractNumId w:val="0"/>
  </w:num>
  <w:num w:numId="126" w16cid:durableId="99112108">
    <w:abstractNumId w:val="65"/>
  </w:num>
  <w:num w:numId="127" w16cid:durableId="1595632282">
    <w:abstractNumId w:val="183"/>
  </w:num>
  <w:num w:numId="128" w16cid:durableId="297616353">
    <w:abstractNumId w:val="45"/>
  </w:num>
  <w:num w:numId="129" w16cid:durableId="1902712505">
    <w:abstractNumId w:val="84"/>
  </w:num>
  <w:num w:numId="130" w16cid:durableId="1083180927">
    <w:abstractNumId w:val="17"/>
  </w:num>
  <w:num w:numId="131" w16cid:durableId="1838495332">
    <w:abstractNumId w:val="109"/>
  </w:num>
  <w:num w:numId="132" w16cid:durableId="1826313758">
    <w:abstractNumId w:val="87"/>
  </w:num>
  <w:num w:numId="133" w16cid:durableId="717361751">
    <w:abstractNumId w:val="118"/>
  </w:num>
  <w:num w:numId="134" w16cid:durableId="163858363">
    <w:abstractNumId w:val="34"/>
  </w:num>
  <w:num w:numId="135" w16cid:durableId="1947618058">
    <w:abstractNumId w:val="73"/>
  </w:num>
  <w:num w:numId="136" w16cid:durableId="821853782">
    <w:abstractNumId w:val="108"/>
  </w:num>
  <w:num w:numId="137" w16cid:durableId="701593732">
    <w:abstractNumId w:val="110"/>
  </w:num>
  <w:num w:numId="138" w16cid:durableId="580911514">
    <w:abstractNumId w:val="35"/>
  </w:num>
  <w:num w:numId="139" w16cid:durableId="515465408">
    <w:abstractNumId w:val="6"/>
  </w:num>
  <w:num w:numId="140" w16cid:durableId="1467550419">
    <w:abstractNumId w:val="51"/>
  </w:num>
  <w:num w:numId="141" w16cid:durableId="2131125787">
    <w:abstractNumId w:val="156"/>
  </w:num>
  <w:num w:numId="142" w16cid:durableId="537011598">
    <w:abstractNumId w:val="5"/>
  </w:num>
  <w:num w:numId="143" w16cid:durableId="1727989368">
    <w:abstractNumId w:val="83"/>
  </w:num>
  <w:num w:numId="144" w16cid:durableId="1267466328">
    <w:abstractNumId w:val="101"/>
  </w:num>
  <w:num w:numId="145" w16cid:durableId="1115054925">
    <w:abstractNumId w:val="114"/>
  </w:num>
  <w:num w:numId="146" w16cid:durableId="1795708414">
    <w:abstractNumId w:val="63"/>
  </w:num>
  <w:num w:numId="147" w16cid:durableId="1286543582">
    <w:abstractNumId w:val="136"/>
  </w:num>
  <w:num w:numId="148" w16cid:durableId="1355495586">
    <w:abstractNumId w:val="140"/>
  </w:num>
  <w:num w:numId="149" w16cid:durableId="886838251">
    <w:abstractNumId w:val="155"/>
  </w:num>
  <w:num w:numId="150" w16cid:durableId="1187062819">
    <w:abstractNumId w:val="22"/>
  </w:num>
  <w:num w:numId="151" w16cid:durableId="1040059404">
    <w:abstractNumId w:val="12"/>
  </w:num>
  <w:num w:numId="152" w16cid:durableId="2126579770">
    <w:abstractNumId w:val="154"/>
  </w:num>
  <w:num w:numId="153" w16cid:durableId="1006402673">
    <w:abstractNumId w:val="165"/>
  </w:num>
  <w:num w:numId="154" w16cid:durableId="643973085">
    <w:abstractNumId w:val="153"/>
  </w:num>
  <w:num w:numId="155" w16cid:durableId="838695195">
    <w:abstractNumId w:val="146"/>
  </w:num>
  <w:num w:numId="156" w16cid:durableId="1638754812">
    <w:abstractNumId w:val="131"/>
  </w:num>
  <w:num w:numId="157" w16cid:durableId="109321887">
    <w:abstractNumId w:val="32"/>
  </w:num>
  <w:num w:numId="158" w16cid:durableId="115492257">
    <w:abstractNumId w:val="187"/>
  </w:num>
  <w:num w:numId="159" w16cid:durableId="1733188306">
    <w:abstractNumId w:val="166"/>
  </w:num>
  <w:num w:numId="160" w16cid:durableId="1334453165">
    <w:abstractNumId w:val="139"/>
  </w:num>
  <w:num w:numId="161" w16cid:durableId="496266499">
    <w:abstractNumId w:val="10"/>
  </w:num>
  <w:num w:numId="162" w16cid:durableId="1974941476">
    <w:abstractNumId w:val="102"/>
  </w:num>
  <w:num w:numId="163" w16cid:durableId="2080513609">
    <w:abstractNumId w:val="56"/>
  </w:num>
  <w:num w:numId="164" w16cid:durableId="1345782540">
    <w:abstractNumId w:val="163"/>
  </w:num>
  <w:num w:numId="165" w16cid:durableId="2063402932">
    <w:abstractNumId w:val="192"/>
  </w:num>
  <w:num w:numId="166" w16cid:durableId="227375845">
    <w:abstractNumId w:val="105"/>
  </w:num>
  <w:num w:numId="167" w16cid:durableId="2013725529">
    <w:abstractNumId w:val="177"/>
  </w:num>
  <w:num w:numId="168" w16cid:durableId="525486476">
    <w:abstractNumId w:val="129"/>
  </w:num>
  <w:num w:numId="169" w16cid:durableId="1566718801">
    <w:abstractNumId w:val="150"/>
  </w:num>
  <w:num w:numId="170" w16cid:durableId="1991248290">
    <w:abstractNumId w:val="120"/>
  </w:num>
  <w:num w:numId="171" w16cid:durableId="147793437">
    <w:abstractNumId w:val="147"/>
  </w:num>
  <w:num w:numId="172" w16cid:durableId="1863006506">
    <w:abstractNumId w:val="11"/>
  </w:num>
  <w:num w:numId="173" w16cid:durableId="1961524171">
    <w:abstractNumId w:val="130"/>
  </w:num>
  <w:num w:numId="174" w16cid:durableId="1874539240">
    <w:abstractNumId w:val="60"/>
  </w:num>
  <w:num w:numId="175" w16cid:durableId="305210256">
    <w:abstractNumId w:val="137"/>
  </w:num>
  <w:num w:numId="176" w16cid:durableId="1408261484">
    <w:abstractNumId w:val="44"/>
  </w:num>
  <w:num w:numId="177" w16cid:durableId="64692613">
    <w:abstractNumId w:val="149"/>
  </w:num>
  <w:num w:numId="178" w16cid:durableId="1170832604">
    <w:abstractNumId w:val="42"/>
  </w:num>
  <w:num w:numId="179" w16cid:durableId="471101782">
    <w:abstractNumId w:val="24"/>
  </w:num>
  <w:num w:numId="180" w16cid:durableId="570044975">
    <w:abstractNumId w:val="164"/>
  </w:num>
  <w:num w:numId="181" w16cid:durableId="102305213">
    <w:abstractNumId w:val="145"/>
  </w:num>
  <w:num w:numId="182" w16cid:durableId="349570556">
    <w:abstractNumId w:val="175"/>
  </w:num>
  <w:num w:numId="183" w16cid:durableId="222178022">
    <w:abstractNumId w:val="76"/>
  </w:num>
  <w:num w:numId="184" w16cid:durableId="1120341494">
    <w:abstractNumId w:val="86"/>
  </w:num>
  <w:num w:numId="185" w16cid:durableId="39479876">
    <w:abstractNumId w:val="88"/>
  </w:num>
  <w:num w:numId="186" w16cid:durableId="1853105411">
    <w:abstractNumId w:val="7"/>
  </w:num>
  <w:num w:numId="187" w16cid:durableId="536623644">
    <w:abstractNumId w:val="20"/>
  </w:num>
  <w:num w:numId="188" w16cid:durableId="2051569333">
    <w:abstractNumId w:val="26"/>
  </w:num>
  <w:num w:numId="189" w16cid:durableId="1967930958">
    <w:abstractNumId w:val="144"/>
  </w:num>
  <w:num w:numId="190" w16cid:durableId="1771775574">
    <w:abstractNumId w:val="167"/>
  </w:num>
  <w:num w:numId="191" w16cid:durableId="1654602684">
    <w:abstractNumId w:val="31"/>
  </w:num>
  <w:num w:numId="192" w16cid:durableId="1575626931">
    <w:abstractNumId w:val="152"/>
  </w:num>
  <w:num w:numId="193" w16cid:durableId="656230210">
    <w:abstractNumId w:val="39"/>
  </w:num>
  <w:num w:numId="194" w16cid:durableId="963461899">
    <w:abstractNumId w:val="79"/>
  </w:num>
  <w:num w:numId="195" w16cid:durableId="1998148542">
    <w:abstractNumId w:val="9"/>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0"/>
    <w:rsid w:val="00046CD8"/>
    <w:rsid w:val="00047E52"/>
    <w:rsid w:val="0008634F"/>
    <w:rsid w:val="000C58F9"/>
    <w:rsid w:val="00100246"/>
    <w:rsid w:val="00103723"/>
    <w:rsid w:val="00137359"/>
    <w:rsid w:val="00170000"/>
    <w:rsid w:val="001C682A"/>
    <w:rsid w:val="001F3103"/>
    <w:rsid w:val="00227EFD"/>
    <w:rsid w:val="002D638A"/>
    <w:rsid w:val="002E0CB0"/>
    <w:rsid w:val="004F55C3"/>
    <w:rsid w:val="0052490D"/>
    <w:rsid w:val="006D0194"/>
    <w:rsid w:val="006E7546"/>
    <w:rsid w:val="00704ECF"/>
    <w:rsid w:val="007127AE"/>
    <w:rsid w:val="007C7E71"/>
    <w:rsid w:val="008C2CDA"/>
    <w:rsid w:val="008D4ABC"/>
    <w:rsid w:val="0092277D"/>
    <w:rsid w:val="00966C7F"/>
    <w:rsid w:val="00A45064"/>
    <w:rsid w:val="00A52085"/>
    <w:rsid w:val="00B24AEC"/>
    <w:rsid w:val="00BF3327"/>
    <w:rsid w:val="00C04DD6"/>
    <w:rsid w:val="00C22D68"/>
    <w:rsid w:val="00C34E03"/>
    <w:rsid w:val="00C70588"/>
    <w:rsid w:val="00D056AA"/>
    <w:rsid w:val="00E2020B"/>
    <w:rsid w:val="00EA62F2"/>
    <w:rsid w:val="00F62D7E"/>
    <w:rsid w:val="00F73DA3"/>
    <w:rsid w:val="00FB5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AF10"/>
  <w15:docId w15:val="{C4735605-EC4D-42FE-ADED-AB60004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7E5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47E52"/>
    <w:pPr>
      <w:keepNext/>
      <w:outlineLvl w:val="0"/>
    </w:pPr>
    <w:rPr>
      <w:b/>
      <w:sz w:val="22"/>
    </w:rPr>
  </w:style>
  <w:style w:type="paragraph" w:styleId="2">
    <w:name w:val="heading 2"/>
    <w:basedOn w:val="a0"/>
    <w:next w:val="a0"/>
    <w:link w:val="20"/>
    <w:unhideWhenUsed/>
    <w:qFormat/>
    <w:rsid w:val="00047E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047E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nhideWhenUsed/>
    <w:qFormat/>
    <w:rsid w:val="00047E52"/>
    <w:pPr>
      <w:keepNext/>
      <w:keepLines/>
      <w:spacing w:before="40"/>
      <w:jc w:val="both"/>
      <w:outlineLvl w:val="3"/>
    </w:pPr>
    <w:rPr>
      <w:rFonts w:ascii="Cambria" w:hAnsi="Cambria"/>
      <w:i/>
      <w:iCs/>
      <w:color w:val="365F91"/>
      <w:sz w:val="28"/>
      <w:szCs w:val="22"/>
      <w:lang w:eastAsia="ar-SA"/>
    </w:rPr>
  </w:style>
  <w:style w:type="paragraph" w:styleId="5">
    <w:name w:val="heading 5"/>
    <w:basedOn w:val="a0"/>
    <w:next w:val="a0"/>
    <w:link w:val="50"/>
    <w:qFormat/>
    <w:rsid w:val="00047E52"/>
    <w:pPr>
      <w:keepNext/>
      <w:ind w:firstLine="993"/>
      <w:jc w:val="center"/>
      <w:outlineLvl w:val="4"/>
    </w:pPr>
    <w:rPr>
      <w:b/>
      <w:sz w:val="28"/>
      <w:szCs w:val="20"/>
    </w:rPr>
  </w:style>
  <w:style w:type="paragraph" w:styleId="6">
    <w:name w:val="heading 6"/>
    <w:basedOn w:val="a0"/>
    <w:next w:val="a0"/>
    <w:link w:val="60"/>
    <w:uiPriority w:val="9"/>
    <w:unhideWhenUsed/>
    <w:qFormat/>
    <w:rsid w:val="00047E52"/>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qFormat/>
    <w:rsid w:val="00047E52"/>
    <w:pPr>
      <w:spacing w:before="240" w:after="60"/>
      <w:outlineLvl w:val="6"/>
    </w:pPr>
  </w:style>
  <w:style w:type="paragraph" w:styleId="8">
    <w:name w:val="heading 8"/>
    <w:basedOn w:val="a0"/>
    <w:next w:val="a0"/>
    <w:link w:val="80"/>
    <w:uiPriority w:val="9"/>
    <w:unhideWhenUsed/>
    <w:qFormat/>
    <w:rsid w:val="00047E52"/>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rsid w:val="00047E52"/>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047E52"/>
    <w:rPr>
      <w:rFonts w:ascii="Arial" w:eastAsia="Arial" w:hAnsi="Arial" w:cs="Arial"/>
      <w:sz w:val="40"/>
      <w:szCs w:val="40"/>
    </w:rPr>
  </w:style>
  <w:style w:type="character" w:customStyle="1" w:styleId="Heading2Char">
    <w:name w:val="Heading 2 Char"/>
    <w:basedOn w:val="a1"/>
    <w:uiPriority w:val="9"/>
    <w:rsid w:val="00047E52"/>
    <w:rPr>
      <w:rFonts w:ascii="Arial" w:eastAsia="Arial" w:hAnsi="Arial" w:cs="Arial"/>
      <w:sz w:val="34"/>
    </w:rPr>
  </w:style>
  <w:style w:type="character" w:customStyle="1" w:styleId="Heading3Char">
    <w:name w:val="Heading 3 Char"/>
    <w:basedOn w:val="a1"/>
    <w:uiPriority w:val="9"/>
    <w:rsid w:val="00047E52"/>
    <w:rPr>
      <w:rFonts w:ascii="Arial" w:eastAsia="Arial" w:hAnsi="Arial" w:cs="Arial"/>
      <w:sz w:val="30"/>
      <w:szCs w:val="30"/>
    </w:rPr>
  </w:style>
  <w:style w:type="character" w:customStyle="1" w:styleId="Heading4Char">
    <w:name w:val="Heading 4 Char"/>
    <w:basedOn w:val="a1"/>
    <w:uiPriority w:val="9"/>
    <w:rsid w:val="00047E52"/>
    <w:rPr>
      <w:rFonts w:ascii="Arial" w:eastAsia="Arial" w:hAnsi="Arial" w:cs="Arial"/>
      <w:b/>
      <w:bCs/>
      <w:sz w:val="26"/>
      <w:szCs w:val="26"/>
    </w:rPr>
  </w:style>
  <w:style w:type="character" w:customStyle="1" w:styleId="Heading5Char">
    <w:name w:val="Heading 5 Char"/>
    <w:basedOn w:val="a1"/>
    <w:uiPriority w:val="9"/>
    <w:rsid w:val="00047E52"/>
    <w:rPr>
      <w:rFonts w:ascii="Arial" w:eastAsia="Arial" w:hAnsi="Arial" w:cs="Arial"/>
      <w:b/>
      <w:bCs/>
      <w:sz w:val="24"/>
      <w:szCs w:val="24"/>
    </w:rPr>
  </w:style>
  <w:style w:type="character" w:customStyle="1" w:styleId="60">
    <w:name w:val="Заголовок 6 Знак"/>
    <w:basedOn w:val="a1"/>
    <w:link w:val="6"/>
    <w:uiPriority w:val="9"/>
    <w:rsid w:val="00047E52"/>
    <w:rPr>
      <w:rFonts w:ascii="Arial" w:eastAsia="Arial" w:hAnsi="Arial" w:cs="Arial"/>
      <w:b/>
      <w:bCs/>
      <w:sz w:val="22"/>
      <w:szCs w:val="22"/>
    </w:rPr>
  </w:style>
  <w:style w:type="character" w:customStyle="1" w:styleId="Heading7Char">
    <w:name w:val="Heading 7 Char"/>
    <w:basedOn w:val="a1"/>
    <w:uiPriority w:val="9"/>
    <w:rsid w:val="00047E52"/>
    <w:rPr>
      <w:rFonts w:ascii="Arial" w:eastAsia="Arial" w:hAnsi="Arial" w:cs="Arial"/>
      <w:b/>
      <w:bCs/>
      <w:i/>
      <w:iCs/>
      <w:sz w:val="22"/>
      <w:szCs w:val="22"/>
    </w:rPr>
  </w:style>
  <w:style w:type="character" w:customStyle="1" w:styleId="80">
    <w:name w:val="Заголовок 8 Знак"/>
    <w:basedOn w:val="a1"/>
    <w:link w:val="8"/>
    <w:uiPriority w:val="9"/>
    <w:rsid w:val="00047E52"/>
    <w:rPr>
      <w:rFonts w:ascii="Arial" w:eastAsia="Arial" w:hAnsi="Arial" w:cs="Arial"/>
      <w:i/>
      <w:iCs/>
      <w:sz w:val="22"/>
      <w:szCs w:val="22"/>
    </w:rPr>
  </w:style>
  <w:style w:type="character" w:customStyle="1" w:styleId="90">
    <w:name w:val="Заголовок 9 Знак"/>
    <w:basedOn w:val="a1"/>
    <w:link w:val="9"/>
    <w:uiPriority w:val="9"/>
    <w:rsid w:val="00047E52"/>
    <w:rPr>
      <w:rFonts w:ascii="Arial" w:eastAsia="Arial" w:hAnsi="Arial" w:cs="Arial"/>
      <w:i/>
      <w:iCs/>
      <w:sz w:val="21"/>
      <w:szCs w:val="21"/>
    </w:rPr>
  </w:style>
  <w:style w:type="character" w:customStyle="1" w:styleId="TitleChar">
    <w:name w:val="Title Char"/>
    <w:basedOn w:val="a1"/>
    <w:uiPriority w:val="10"/>
    <w:rsid w:val="00047E52"/>
    <w:rPr>
      <w:sz w:val="48"/>
      <w:szCs w:val="48"/>
    </w:rPr>
  </w:style>
  <w:style w:type="paragraph" w:styleId="a4">
    <w:name w:val="Subtitle"/>
    <w:basedOn w:val="a0"/>
    <w:next w:val="a0"/>
    <w:link w:val="a5"/>
    <w:uiPriority w:val="11"/>
    <w:qFormat/>
    <w:rsid w:val="00047E52"/>
    <w:pPr>
      <w:spacing w:before="200" w:after="200"/>
    </w:pPr>
  </w:style>
  <w:style w:type="character" w:customStyle="1" w:styleId="a5">
    <w:name w:val="Подзаголовок Знак"/>
    <w:basedOn w:val="a1"/>
    <w:link w:val="a4"/>
    <w:uiPriority w:val="11"/>
    <w:rsid w:val="00047E52"/>
    <w:rPr>
      <w:sz w:val="24"/>
      <w:szCs w:val="24"/>
    </w:rPr>
  </w:style>
  <w:style w:type="paragraph" w:styleId="21">
    <w:name w:val="Quote"/>
    <w:basedOn w:val="a0"/>
    <w:next w:val="a0"/>
    <w:link w:val="22"/>
    <w:uiPriority w:val="29"/>
    <w:qFormat/>
    <w:rsid w:val="00047E52"/>
    <w:pPr>
      <w:ind w:left="720" w:right="720"/>
    </w:pPr>
    <w:rPr>
      <w:i/>
    </w:rPr>
  </w:style>
  <w:style w:type="character" w:customStyle="1" w:styleId="22">
    <w:name w:val="Цитата 2 Знак"/>
    <w:link w:val="21"/>
    <w:uiPriority w:val="29"/>
    <w:rsid w:val="00047E52"/>
    <w:rPr>
      <w:i/>
    </w:rPr>
  </w:style>
  <w:style w:type="paragraph" w:styleId="a6">
    <w:name w:val="Intense Quote"/>
    <w:basedOn w:val="a0"/>
    <w:next w:val="a0"/>
    <w:link w:val="a7"/>
    <w:uiPriority w:val="30"/>
    <w:qFormat/>
    <w:rsid w:val="00047E5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047E52"/>
    <w:rPr>
      <w:i/>
    </w:rPr>
  </w:style>
  <w:style w:type="character" w:customStyle="1" w:styleId="HeaderChar">
    <w:name w:val="Header Char"/>
    <w:basedOn w:val="a1"/>
    <w:uiPriority w:val="99"/>
    <w:rsid w:val="00047E52"/>
  </w:style>
  <w:style w:type="character" w:customStyle="1" w:styleId="FooterChar">
    <w:name w:val="Footer Char"/>
    <w:basedOn w:val="a1"/>
    <w:uiPriority w:val="99"/>
    <w:rsid w:val="00047E52"/>
  </w:style>
  <w:style w:type="paragraph" w:styleId="a8">
    <w:name w:val="caption"/>
    <w:basedOn w:val="a0"/>
    <w:next w:val="a0"/>
    <w:uiPriority w:val="35"/>
    <w:semiHidden/>
    <w:unhideWhenUsed/>
    <w:qFormat/>
    <w:rsid w:val="00047E52"/>
    <w:pPr>
      <w:spacing w:line="276" w:lineRule="auto"/>
    </w:pPr>
    <w:rPr>
      <w:b/>
      <w:bCs/>
      <w:color w:val="5B9BD5" w:themeColor="accent1"/>
      <w:sz w:val="18"/>
      <w:szCs w:val="18"/>
    </w:rPr>
  </w:style>
  <w:style w:type="character" w:customStyle="1" w:styleId="CaptionChar">
    <w:name w:val="Caption Char"/>
    <w:uiPriority w:val="99"/>
    <w:rsid w:val="00047E52"/>
  </w:style>
  <w:style w:type="table" w:customStyle="1" w:styleId="TableGridLight">
    <w:name w:val="Table Grid Light"/>
    <w:basedOn w:val="a2"/>
    <w:uiPriority w:val="59"/>
    <w:rsid w:val="00047E5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rsid w:val="00047E5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rsid w:val="00047E5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rsid w:val="00047E5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rsid w:val="00047E5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rsid w:val="00047E5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047E5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047E52"/>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047E52"/>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047E52"/>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047E52"/>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047E52"/>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047E52"/>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047E5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047E52"/>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rsid w:val="00047E52"/>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047E52"/>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047E52"/>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047E52"/>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rsid w:val="00047E52"/>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047E5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047E52"/>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rsid w:val="00047E52"/>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047E52"/>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047E52"/>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047E52"/>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rsid w:val="00047E52"/>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047E5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047E52"/>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rsid w:val="00047E52"/>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047E52"/>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047E52"/>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047E52"/>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rsid w:val="00047E52"/>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047E5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047E5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rsid w:val="00047E5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047E5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047E5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047E5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rsid w:val="00047E5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047E5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047E52"/>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rsid w:val="00047E52"/>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047E52"/>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047E52"/>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047E5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rsid w:val="00047E5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rsid w:val="00047E5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047E52"/>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rsid w:val="00047E52"/>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047E52"/>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047E52"/>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047E52"/>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rsid w:val="00047E52"/>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047E5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047E5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rsid w:val="00047E5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047E5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047E5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047E5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rsid w:val="00047E5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047E5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047E52"/>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rsid w:val="00047E52"/>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047E52"/>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047E52"/>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047E52"/>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rsid w:val="00047E52"/>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047E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047E5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047E52"/>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047E52"/>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047E52"/>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047E52"/>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047E52"/>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047E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047E52"/>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rsid w:val="00047E52"/>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047E52"/>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047E52"/>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047E52"/>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rsid w:val="00047E52"/>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047E5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047E52"/>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rsid w:val="00047E52"/>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047E52"/>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047E52"/>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047E52"/>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rsid w:val="00047E52"/>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047E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047E52"/>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rsid w:val="00047E52"/>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047E52"/>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047E52"/>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047E52"/>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rsid w:val="00047E52"/>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047E5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047E52"/>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rsid w:val="00047E52"/>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047E52"/>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047E52"/>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047E52"/>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rsid w:val="00047E52"/>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047E5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047E5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sid w:val="00047E5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047E5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047E5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047E5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sid w:val="00047E5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047E52"/>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047E52"/>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sid w:val="00047E52"/>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047E52"/>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047E52"/>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047E52"/>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sid w:val="00047E52"/>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047E5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047E52"/>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047E52"/>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047E52"/>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047E52"/>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047E52"/>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047E52"/>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47E52"/>
    <w:rPr>
      <w:sz w:val="18"/>
    </w:rPr>
  </w:style>
  <w:style w:type="character" w:styleId="a9">
    <w:name w:val="footnote reference"/>
    <w:basedOn w:val="a1"/>
    <w:uiPriority w:val="99"/>
    <w:unhideWhenUsed/>
    <w:rsid w:val="00047E52"/>
    <w:rPr>
      <w:vertAlign w:val="superscript"/>
    </w:rPr>
  </w:style>
  <w:style w:type="paragraph" w:styleId="aa">
    <w:name w:val="endnote text"/>
    <w:basedOn w:val="a0"/>
    <w:link w:val="ab"/>
    <w:uiPriority w:val="99"/>
    <w:semiHidden/>
    <w:unhideWhenUsed/>
    <w:rsid w:val="00047E52"/>
    <w:rPr>
      <w:sz w:val="20"/>
    </w:rPr>
  </w:style>
  <w:style w:type="character" w:customStyle="1" w:styleId="ab">
    <w:name w:val="Текст концевой сноски Знак"/>
    <w:link w:val="aa"/>
    <w:uiPriority w:val="99"/>
    <w:rsid w:val="00047E52"/>
    <w:rPr>
      <w:sz w:val="20"/>
    </w:rPr>
  </w:style>
  <w:style w:type="character" w:styleId="ac">
    <w:name w:val="endnote reference"/>
    <w:basedOn w:val="a1"/>
    <w:uiPriority w:val="99"/>
    <w:semiHidden/>
    <w:unhideWhenUsed/>
    <w:rsid w:val="00047E52"/>
    <w:rPr>
      <w:vertAlign w:val="superscript"/>
    </w:rPr>
  </w:style>
  <w:style w:type="paragraph" w:styleId="ad">
    <w:name w:val="table of figures"/>
    <w:basedOn w:val="a0"/>
    <w:next w:val="a0"/>
    <w:uiPriority w:val="99"/>
    <w:unhideWhenUsed/>
    <w:rsid w:val="00047E52"/>
  </w:style>
  <w:style w:type="character" w:customStyle="1" w:styleId="10">
    <w:name w:val="Заголовок 1 Знак"/>
    <w:basedOn w:val="a1"/>
    <w:link w:val="1"/>
    <w:rsid w:val="00047E52"/>
    <w:rPr>
      <w:rFonts w:ascii="Times New Roman" w:eastAsia="Times New Roman" w:hAnsi="Times New Roman" w:cs="Times New Roman"/>
      <w:b/>
      <w:szCs w:val="24"/>
      <w:lang w:eastAsia="ru-RU"/>
    </w:rPr>
  </w:style>
  <w:style w:type="character" w:customStyle="1" w:styleId="50">
    <w:name w:val="Заголовок 5 Знак"/>
    <w:basedOn w:val="a1"/>
    <w:link w:val="5"/>
    <w:rsid w:val="00047E52"/>
    <w:rPr>
      <w:rFonts w:ascii="Times New Roman" w:eastAsia="Times New Roman" w:hAnsi="Times New Roman" w:cs="Times New Roman"/>
      <w:b/>
      <w:sz w:val="28"/>
      <w:szCs w:val="20"/>
      <w:lang w:eastAsia="ru-RU"/>
    </w:rPr>
  </w:style>
  <w:style w:type="paragraph" w:styleId="ae">
    <w:name w:val="Title"/>
    <w:basedOn w:val="a0"/>
    <w:link w:val="af"/>
    <w:qFormat/>
    <w:rsid w:val="00047E52"/>
    <w:pPr>
      <w:jc w:val="center"/>
    </w:pPr>
    <w:rPr>
      <w:sz w:val="28"/>
      <w:szCs w:val="20"/>
    </w:rPr>
  </w:style>
  <w:style w:type="character" w:customStyle="1" w:styleId="af">
    <w:name w:val="Заголовок Знак"/>
    <w:basedOn w:val="a1"/>
    <w:link w:val="ae"/>
    <w:rsid w:val="00047E52"/>
    <w:rPr>
      <w:rFonts w:ascii="Times New Roman" w:eastAsia="Times New Roman" w:hAnsi="Times New Roman" w:cs="Times New Roman"/>
      <w:sz w:val="28"/>
      <w:szCs w:val="20"/>
      <w:lang w:eastAsia="ru-RU"/>
    </w:rPr>
  </w:style>
  <w:style w:type="paragraph" w:styleId="af0">
    <w:name w:val="Body Text"/>
    <w:basedOn w:val="a0"/>
    <w:link w:val="af1"/>
    <w:uiPriority w:val="99"/>
    <w:rsid w:val="00047E52"/>
    <w:pPr>
      <w:jc w:val="center"/>
    </w:pPr>
    <w:rPr>
      <w:sz w:val="32"/>
    </w:rPr>
  </w:style>
  <w:style w:type="character" w:customStyle="1" w:styleId="af1">
    <w:name w:val="Основной текст Знак"/>
    <w:basedOn w:val="a1"/>
    <w:link w:val="af0"/>
    <w:uiPriority w:val="99"/>
    <w:rsid w:val="00047E52"/>
    <w:rPr>
      <w:rFonts w:ascii="Times New Roman" w:eastAsia="Times New Roman" w:hAnsi="Times New Roman" w:cs="Times New Roman"/>
      <w:sz w:val="32"/>
      <w:szCs w:val="24"/>
      <w:lang w:eastAsia="ru-RU"/>
    </w:rPr>
  </w:style>
  <w:style w:type="paragraph" w:customStyle="1" w:styleId="ConsPlusNormal">
    <w:name w:val="ConsPlusNormal"/>
    <w:link w:val="ConsPlusNormal1"/>
    <w:qFormat/>
    <w:rsid w:val="00047E52"/>
    <w:pPr>
      <w:widowControl w:val="0"/>
      <w:spacing w:after="0" w:line="240" w:lineRule="auto"/>
      <w:ind w:firstLine="720"/>
    </w:pPr>
    <w:rPr>
      <w:rFonts w:ascii="Arial" w:eastAsia="Times New Roman" w:hAnsi="Arial" w:cs="Arial"/>
      <w:sz w:val="20"/>
      <w:szCs w:val="20"/>
      <w:lang w:eastAsia="ru-RU"/>
    </w:rPr>
  </w:style>
  <w:style w:type="paragraph" w:styleId="af2">
    <w:name w:val="List Paragraph"/>
    <w:basedOn w:val="a0"/>
    <w:link w:val="af3"/>
    <w:uiPriority w:val="34"/>
    <w:qFormat/>
    <w:rsid w:val="00047E52"/>
    <w:pPr>
      <w:ind w:left="720"/>
      <w:contextualSpacing/>
    </w:pPr>
  </w:style>
  <w:style w:type="paragraph" w:styleId="af4">
    <w:name w:val="Balloon Text"/>
    <w:basedOn w:val="a0"/>
    <w:link w:val="af5"/>
    <w:uiPriority w:val="99"/>
    <w:unhideWhenUsed/>
    <w:rsid w:val="00047E52"/>
    <w:rPr>
      <w:rFonts w:ascii="Segoe UI" w:hAnsi="Segoe UI" w:cs="Segoe UI"/>
      <w:sz w:val="18"/>
      <w:szCs w:val="18"/>
    </w:rPr>
  </w:style>
  <w:style w:type="character" w:customStyle="1" w:styleId="af5">
    <w:name w:val="Текст выноски Знак"/>
    <w:basedOn w:val="a1"/>
    <w:link w:val="af4"/>
    <w:uiPriority w:val="99"/>
    <w:rsid w:val="00047E52"/>
    <w:rPr>
      <w:rFonts w:ascii="Segoe UI" w:eastAsia="Times New Roman" w:hAnsi="Segoe UI" w:cs="Segoe UI"/>
      <w:sz w:val="18"/>
      <w:szCs w:val="18"/>
      <w:lang w:eastAsia="ru-RU"/>
    </w:rPr>
  </w:style>
  <w:style w:type="paragraph" w:styleId="af6">
    <w:name w:val="header"/>
    <w:basedOn w:val="a0"/>
    <w:link w:val="af7"/>
    <w:uiPriority w:val="99"/>
    <w:unhideWhenUsed/>
    <w:rsid w:val="00047E52"/>
    <w:pPr>
      <w:tabs>
        <w:tab w:val="center" w:pos="4677"/>
        <w:tab w:val="right" w:pos="9355"/>
      </w:tabs>
    </w:pPr>
  </w:style>
  <w:style w:type="character" w:customStyle="1" w:styleId="af7">
    <w:name w:val="Верхний колонтитул Знак"/>
    <w:basedOn w:val="a1"/>
    <w:link w:val="af6"/>
    <w:uiPriority w:val="99"/>
    <w:rsid w:val="00047E52"/>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047E52"/>
    <w:pPr>
      <w:tabs>
        <w:tab w:val="center" w:pos="4677"/>
        <w:tab w:val="right" w:pos="9355"/>
      </w:tabs>
    </w:pPr>
  </w:style>
  <w:style w:type="character" w:customStyle="1" w:styleId="af9">
    <w:name w:val="Нижний колонтитул Знак"/>
    <w:basedOn w:val="a1"/>
    <w:link w:val="af8"/>
    <w:uiPriority w:val="99"/>
    <w:rsid w:val="00047E52"/>
    <w:rPr>
      <w:rFonts w:ascii="Times New Roman" w:eastAsia="Times New Roman" w:hAnsi="Times New Roman" w:cs="Times New Roman"/>
      <w:sz w:val="24"/>
      <w:szCs w:val="24"/>
      <w:lang w:eastAsia="ru-RU"/>
    </w:rPr>
  </w:style>
  <w:style w:type="character" w:customStyle="1" w:styleId="pre">
    <w:name w:val="pre"/>
    <w:basedOn w:val="a1"/>
    <w:rsid w:val="00047E52"/>
  </w:style>
  <w:style w:type="paragraph" w:customStyle="1" w:styleId="23">
    <w:name w:val="Стиль2"/>
    <w:basedOn w:val="a0"/>
    <w:rsid w:val="00047E52"/>
    <w:pPr>
      <w:ind w:firstLine="709"/>
      <w:jc w:val="both"/>
    </w:pPr>
    <w:rPr>
      <w:color w:val="000000"/>
      <w:sz w:val="28"/>
      <w:szCs w:val="28"/>
    </w:rPr>
  </w:style>
  <w:style w:type="character" w:styleId="afa">
    <w:name w:val="Hyperlink"/>
    <w:uiPriority w:val="99"/>
    <w:rsid w:val="00047E52"/>
    <w:rPr>
      <w:color w:val="0000FF"/>
      <w:u w:val="single"/>
    </w:rPr>
  </w:style>
  <w:style w:type="paragraph" w:customStyle="1" w:styleId="ConsNormal">
    <w:name w:val="ConsNormal"/>
    <w:link w:val="ConsNormal0"/>
    <w:qFormat/>
    <w:rsid w:val="00047E52"/>
    <w:pPr>
      <w:spacing w:after="0" w:line="240" w:lineRule="auto"/>
      <w:ind w:right="19772" w:firstLine="720"/>
    </w:pPr>
    <w:rPr>
      <w:rFonts w:ascii="Arial" w:eastAsia="Times New Roman" w:hAnsi="Arial" w:cs="Arial"/>
      <w:sz w:val="20"/>
      <w:szCs w:val="20"/>
      <w:lang w:eastAsia="zh-CN"/>
    </w:rPr>
  </w:style>
  <w:style w:type="table" w:styleId="afb">
    <w:name w:val="Table Grid"/>
    <w:basedOn w:val="a2"/>
    <w:uiPriority w:val="59"/>
    <w:rsid w:val="00047E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1"/>
    <w:link w:val="2"/>
    <w:rsid w:val="00047E5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047E52"/>
    <w:rPr>
      <w:rFonts w:asciiTheme="majorHAnsi" w:eastAsiaTheme="majorEastAsia" w:hAnsiTheme="majorHAnsi" w:cstheme="majorBidi"/>
      <w:color w:val="1F4D78" w:themeColor="accent1" w:themeShade="7F"/>
      <w:sz w:val="24"/>
      <w:szCs w:val="24"/>
      <w:lang w:eastAsia="ru-RU"/>
    </w:rPr>
  </w:style>
  <w:style w:type="paragraph" w:styleId="afc">
    <w:name w:val="Body Text Indent"/>
    <w:basedOn w:val="a0"/>
    <w:link w:val="afd"/>
    <w:unhideWhenUsed/>
    <w:rsid w:val="00047E52"/>
    <w:pPr>
      <w:spacing w:after="120"/>
      <w:ind w:left="283"/>
    </w:pPr>
  </w:style>
  <w:style w:type="character" w:customStyle="1" w:styleId="afd">
    <w:name w:val="Основной текст с отступом Знак"/>
    <w:basedOn w:val="a1"/>
    <w:link w:val="afc"/>
    <w:rsid w:val="00047E52"/>
    <w:rPr>
      <w:rFonts w:ascii="Times New Roman" w:eastAsia="Times New Roman" w:hAnsi="Times New Roman" w:cs="Times New Roman"/>
      <w:sz w:val="24"/>
      <w:szCs w:val="24"/>
      <w:lang w:eastAsia="ru-RU"/>
    </w:rPr>
  </w:style>
  <w:style w:type="paragraph" w:styleId="afe">
    <w:name w:val="No Spacing"/>
    <w:uiPriority w:val="1"/>
    <w:qFormat/>
    <w:rsid w:val="00047E52"/>
    <w:pPr>
      <w:spacing w:after="0" w:line="240" w:lineRule="auto"/>
    </w:pPr>
    <w:rPr>
      <w:rFonts w:ascii="Times New Roman" w:eastAsia="Times New Roman" w:hAnsi="Times New Roman" w:cs="Times New Roman"/>
      <w:sz w:val="24"/>
      <w:szCs w:val="24"/>
    </w:rPr>
  </w:style>
  <w:style w:type="numbering" w:customStyle="1" w:styleId="12">
    <w:name w:val="Нет списка1"/>
    <w:next w:val="a3"/>
    <w:uiPriority w:val="99"/>
    <w:semiHidden/>
    <w:unhideWhenUsed/>
    <w:rsid w:val="00047E52"/>
  </w:style>
  <w:style w:type="paragraph" w:styleId="24">
    <w:name w:val="Body Text Indent 2"/>
    <w:basedOn w:val="a0"/>
    <w:link w:val="25"/>
    <w:unhideWhenUsed/>
    <w:rsid w:val="00047E52"/>
    <w:pPr>
      <w:spacing w:after="120" w:line="480" w:lineRule="auto"/>
      <w:ind w:left="283"/>
      <w:jc w:val="both"/>
    </w:pPr>
    <w:rPr>
      <w:sz w:val="28"/>
      <w:szCs w:val="22"/>
      <w:lang w:eastAsia="ar-SA"/>
    </w:rPr>
  </w:style>
  <w:style w:type="character" w:customStyle="1" w:styleId="25">
    <w:name w:val="Основной текст с отступом 2 Знак"/>
    <w:basedOn w:val="a1"/>
    <w:link w:val="24"/>
    <w:rsid w:val="00047E52"/>
    <w:rPr>
      <w:rFonts w:ascii="Times New Roman" w:eastAsia="Times New Roman" w:hAnsi="Times New Roman" w:cs="Times New Roman"/>
      <w:sz w:val="28"/>
      <w:lang w:eastAsia="ar-SA"/>
    </w:rPr>
  </w:style>
  <w:style w:type="paragraph" w:customStyle="1" w:styleId="ListParagraph1">
    <w:name w:val="List Paragraph1"/>
    <w:basedOn w:val="a0"/>
    <w:rsid w:val="00047E52"/>
    <w:pPr>
      <w:ind w:left="720"/>
      <w:jc w:val="both"/>
    </w:pPr>
    <w:rPr>
      <w:sz w:val="28"/>
      <w:szCs w:val="22"/>
      <w:lang w:eastAsia="ar-SA"/>
    </w:rPr>
  </w:style>
  <w:style w:type="paragraph" w:customStyle="1" w:styleId="13">
    <w:name w:val="Основной 13"/>
    <w:basedOn w:val="a0"/>
    <w:qFormat/>
    <w:rsid w:val="00047E52"/>
    <w:pPr>
      <w:spacing w:before="120" w:after="120"/>
      <w:ind w:firstLine="709"/>
      <w:jc w:val="both"/>
    </w:pPr>
    <w:rPr>
      <w:bCs/>
      <w:iCs/>
      <w:sz w:val="26"/>
      <w:szCs w:val="22"/>
      <w:lang w:eastAsia="en-US"/>
    </w:rPr>
  </w:style>
  <w:style w:type="paragraph" w:customStyle="1" w:styleId="14">
    <w:name w:val="Заголовок оглавления1"/>
    <w:basedOn w:val="1"/>
    <w:next w:val="a0"/>
    <w:uiPriority w:val="39"/>
    <w:unhideWhenUsed/>
    <w:qFormat/>
    <w:rsid w:val="00047E52"/>
    <w:pPr>
      <w:keepLines/>
      <w:spacing w:before="240" w:line="259" w:lineRule="auto"/>
      <w:outlineLvl w:val="9"/>
    </w:pPr>
    <w:rPr>
      <w:rFonts w:ascii="Cambria" w:hAnsi="Cambria"/>
      <w:b w:val="0"/>
      <w:color w:val="365F91"/>
      <w:sz w:val="32"/>
      <w:szCs w:val="32"/>
    </w:rPr>
  </w:style>
  <w:style w:type="paragraph" w:styleId="26">
    <w:name w:val="toc 2"/>
    <w:basedOn w:val="a0"/>
    <w:next w:val="a0"/>
    <w:uiPriority w:val="39"/>
    <w:unhideWhenUsed/>
    <w:rsid w:val="00047E52"/>
    <w:pPr>
      <w:tabs>
        <w:tab w:val="right" w:leader="dot" w:pos="9344"/>
      </w:tabs>
      <w:spacing w:after="100"/>
      <w:jc w:val="both"/>
    </w:pPr>
    <w:rPr>
      <w:sz w:val="28"/>
      <w:szCs w:val="22"/>
      <w:lang w:eastAsia="ar-SA"/>
    </w:rPr>
  </w:style>
  <w:style w:type="paragraph" w:styleId="32">
    <w:name w:val="toc 3"/>
    <w:basedOn w:val="a0"/>
    <w:next w:val="a0"/>
    <w:uiPriority w:val="39"/>
    <w:unhideWhenUsed/>
    <w:rsid w:val="00047E52"/>
    <w:pPr>
      <w:tabs>
        <w:tab w:val="right" w:leader="dot" w:pos="9344"/>
      </w:tabs>
      <w:spacing w:after="100"/>
      <w:jc w:val="both"/>
    </w:pPr>
    <w:rPr>
      <w:sz w:val="28"/>
      <w:szCs w:val="22"/>
      <w:lang w:eastAsia="ar-SA"/>
    </w:rPr>
  </w:style>
  <w:style w:type="table" w:customStyle="1" w:styleId="15">
    <w:name w:val="Сетка таблицы1"/>
    <w:basedOn w:val="a2"/>
    <w:next w:val="afb"/>
    <w:uiPriority w:val="59"/>
    <w:rsid w:val="00047E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0">
    <w:name w:val="s_10"/>
    <w:basedOn w:val="a1"/>
    <w:rsid w:val="00047E52"/>
  </w:style>
  <w:style w:type="paragraph" w:customStyle="1" w:styleId="S">
    <w:name w:val="S_Обычный жирный"/>
    <w:basedOn w:val="a0"/>
    <w:qFormat/>
    <w:rsid w:val="00047E52"/>
    <w:pPr>
      <w:spacing w:line="276" w:lineRule="auto"/>
      <w:ind w:firstLine="851"/>
      <w:jc w:val="both"/>
    </w:pPr>
  </w:style>
  <w:style w:type="paragraph" w:customStyle="1" w:styleId="a">
    <w:name w:val="Маркированный"/>
    <w:basedOn w:val="a0"/>
    <w:uiPriority w:val="99"/>
    <w:rsid w:val="00047E52"/>
    <w:pPr>
      <w:numPr>
        <w:numId w:val="4"/>
      </w:numPr>
      <w:jc w:val="both"/>
    </w:pPr>
    <w:rPr>
      <w:sz w:val="28"/>
      <w:szCs w:val="28"/>
    </w:rPr>
  </w:style>
  <w:style w:type="character" w:customStyle="1" w:styleId="FontStyle48">
    <w:name w:val="Font Style48"/>
    <w:uiPriority w:val="99"/>
    <w:rsid w:val="00047E52"/>
    <w:rPr>
      <w:rFonts w:ascii="Times New Roman" w:hAnsi="Times New Roman" w:cs="Times New Roman"/>
      <w:sz w:val="22"/>
      <w:szCs w:val="22"/>
    </w:rPr>
  </w:style>
  <w:style w:type="character" w:customStyle="1" w:styleId="ConsNormal0">
    <w:name w:val="ConsNormal Знак"/>
    <w:link w:val="ConsNormal"/>
    <w:rsid w:val="00047E52"/>
    <w:rPr>
      <w:rFonts w:ascii="Arial" w:eastAsia="Times New Roman" w:hAnsi="Arial" w:cs="Arial"/>
      <w:sz w:val="20"/>
      <w:szCs w:val="20"/>
      <w:lang w:eastAsia="zh-CN"/>
    </w:rPr>
  </w:style>
  <w:style w:type="character" w:customStyle="1" w:styleId="af3">
    <w:name w:val="Абзац списка Знак"/>
    <w:link w:val="af2"/>
    <w:uiPriority w:val="34"/>
    <w:qFormat/>
    <w:rsid w:val="00047E52"/>
    <w:rPr>
      <w:rFonts w:ascii="Times New Roman" w:eastAsia="Times New Roman" w:hAnsi="Times New Roman" w:cs="Times New Roman"/>
      <w:sz w:val="24"/>
      <w:szCs w:val="24"/>
      <w:lang w:eastAsia="ru-RU"/>
    </w:rPr>
  </w:style>
  <w:style w:type="character" w:customStyle="1" w:styleId="normaltextrun">
    <w:name w:val="normaltextrun"/>
    <w:basedOn w:val="a1"/>
    <w:rsid w:val="00047E52"/>
  </w:style>
  <w:style w:type="character" w:customStyle="1" w:styleId="scxw105945467">
    <w:name w:val="scxw105945467"/>
    <w:basedOn w:val="a1"/>
    <w:rsid w:val="00047E52"/>
  </w:style>
  <w:style w:type="character" w:customStyle="1" w:styleId="eop">
    <w:name w:val="eop"/>
    <w:basedOn w:val="a1"/>
    <w:rsid w:val="00047E52"/>
  </w:style>
  <w:style w:type="character" w:customStyle="1" w:styleId="scxw38663416">
    <w:name w:val="scxw38663416"/>
    <w:basedOn w:val="a1"/>
    <w:rsid w:val="00047E52"/>
  </w:style>
  <w:style w:type="character" w:customStyle="1" w:styleId="16">
    <w:name w:val="Неразрешенное упоминание1"/>
    <w:basedOn w:val="a1"/>
    <w:uiPriority w:val="99"/>
    <w:semiHidden/>
    <w:unhideWhenUsed/>
    <w:rsid w:val="00047E52"/>
    <w:rPr>
      <w:color w:val="605E5C"/>
      <w:shd w:val="clear" w:color="auto" w:fill="E1DFDD"/>
    </w:rPr>
  </w:style>
  <w:style w:type="character" w:customStyle="1" w:styleId="40">
    <w:name w:val="Заголовок 4 Знак"/>
    <w:basedOn w:val="a1"/>
    <w:link w:val="4"/>
    <w:rsid w:val="00047E52"/>
    <w:rPr>
      <w:rFonts w:ascii="Cambria" w:eastAsia="Times New Roman" w:hAnsi="Cambria" w:cs="Times New Roman"/>
      <w:i/>
      <w:iCs/>
      <w:color w:val="365F91"/>
      <w:sz w:val="28"/>
      <w:lang w:eastAsia="ar-SA"/>
    </w:rPr>
  </w:style>
  <w:style w:type="numbering" w:customStyle="1" w:styleId="27">
    <w:name w:val="Нет списка2"/>
    <w:next w:val="a3"/>
    <w:uiPriority w:val="99"/>
    <w:semiHidden/>
    <w:unhideWhenUsed/>
    <w:rsid w:val="00047E52"/>
  </w:style>
  <w:style w:type="table" w:customStyle="1" w:styleId="28">
    <w:name w:val="Сетка таблицы2"/>
    <w:basedOn w:val="a2"/>
    <w:next w:val="afb"/>
    <w:uiPriority w:val="59"/>
    <w:rsid w:val="00047E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0"/>
    <w:rsid w:val="00047E52"/>
    <w:pPr>
      <w:spacing w:before="100" w:beforeAutospacing="1" w:after="100" w:afterAutospacing="1"/>
    </w:pPr>
  </w:style>
  <w:style w:type="paragraph" w:customStyle="1" w:styleId="aff">
    <w:name w:val="Таблица"/>
    <w:basedOn w:val="a0"/>
    <w:qFormat/>
    <w:rsid w:val="00047E52"/>
    <w:pPr>
      <w:widowControl w:val="0"/>
      <w:tabs>
        <w:tab w:val="left" w:pos="7200"/>
      </w:tabs>
    </w:pPr>
    <w:rPr>
      <w:lang w:eastAsia="ar-SA"/>
    </w:rPr>
  </w:style>
  <w:style w:type="paragraph" w:customStyle="1" w:styleId="aff0">
    <w:name w:val="Виды использования"/>
    <w:basedOn w:val="a0"/>
    <w:qFormat/>
    <w:rsid w:val="00047E52"/>
    <w:pPr>
      <w:widowControl w:val="0"/>
      <w:tabs>
        <w:tab w:val="left" w:pos="7200"/>
      </w:tabs>
      <w:spacing w:line="276" w:lineRule="auto"/>
      <w:jc w:val="center"/>
    </w:pPr>
    <w:rPr>
      <w:caps/>
      <w:sz w:val="28"/>
      <w:szCs w:val="28"/>
      <w:lang w:eastAsia="ar-SA"/>
    </w:rPr>
  </w:style>
  <w:style w:type="paragraph" w:customStyle="1" w:styleId="s16">
    <w:name w:val="s_16"/>
    <w:basedOn w:val="a0"/>
    <w:rsid w:val="00047E52"/>
    <w:pPr>
      <w:spacing w:before="100" w:beforeAutospacing="1" w:after="100" w:afterAutospacing="1"/>
    </w:pPr>
  </w:style>
  <w:style w:type="paragraph" w:customStyle="1" w:styleId="410">
    <w:name w:val="Заголовок 41"/>
    <w:basedOn w:val="a0"/>
    <w:next w:val="a0"/>
    <w:uiPriority w:val="9"/>
    <w:unhideWhenUsed/>
    <w:qFormat/>
    <w:rsid w:val="00047E52"/>
    <w:pPr>
      <w:keepNext/>
      <w:keepLines/>
      <w:spacing w:before="40"/>
      <w:jc w:val="both"/>
      <w:outlineLvl w:val="3"/>
    </w:pPr>
    <w:rPr>
      <w:rFonts w:ascii="Cambria" w:hAnsi="Cambria"/>
      <w:i/>
      <w:iCs/>
      <w:color w:val="365F91"/>
      <w:sz w:val="28"/>
      <w:szCs w:val="22"/>
      <w:lang w:eastAsia="ar-SA"/>
    </w:rPr>
  </w:style>
  <w:style w:type="character" w:customStyle="1" w:styleId="17">
    <w:name w:val="Гиперссылка1"/>
    <w:basedOn w:val="a1"/>
    <w:uiPriority w:val="99"/>
    <w:unhideWhenUsed/>
    <w:rsid w:val="00047E52"/>
    <w:rPr>
      <w:color w:val="0000FF"/>
      <w:u w:val="single"/>
    </w:rPr>
  </w:style>
  <w:style w:type="paragraph" w:customStyle="1" w:styleId="ConsPlusNonformat">
    <w:name w:val="ConsPlusNonformat"/>
    <w:rsid w:val="00047E52"/>
    <w:pPr>
      <w:widowControl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047E52"/>
    <w:pPr>
      <w:spacing w:after="0" w:line="240" w:lineRule="auto"/>
    </w:pPr>
    <w:rPr>
      <w:rFonts w:ascii="Times New Roman" w:eastAsia="Times New Roman" w:hAnsi="Times New Roman" w:cs="Times New Roman"/>
      <w:color w:val="000000"/>
      <w:sz w:val="24"/>
      <w:szCs w:val="24"/>
      <w:lang w:eastAsia="ru-RU"/>
    </w:rPr>
  </w:style>
  <w:style w:type="paragraph" w:styleId="18">
    <w:name w:val="toc 1"/>
    <w:basedOn w:val="a0"/>
    <w:next w:val="a0"/>
    <w:uiPriority w:val="39"/>
    <w:unhideWhenUsed/>
    <w:rsid w:val="00047E52"/>
    <w:pPr>
      <w:spacing w:after="100"/>
      <w:jc w:val="both"/>
    </w:pPr>
    <w:rPr>
      <w:sz w:val="28"/>
      <w:szCs w:val="22"/>
      <w:lang w:eastAsia="ar-SA"/>
    </w:rPr>
  </w:style>
  <w:style w:type="paragraph" w:customStyle="1" w:styleId="19">
    <w:name w:val="Без интервала1"/>
    <w:qFormat/>
    <w:rsid w:val="00047E52"/>
    <w:pPr>
      <w:spacing w:after="0" w:line="240" w:lineRule="auto"/>
    </w:pPr>
    <w:rPr>
      <w:rFonts w:ascii="Times New Roman" w:eastAsia="Times New Roman" w:hAnsi="Times New Roman" w:cs="Times New Roman"/>
      <w:sz w:val="24"/>
      <w:szCs w:val="24"/>
    </w:rPr>
  </w:style>
  <w:style w:type="character" w:customStyle="1" w:styleId="411">
    <w:name w:val="Заголовок 4 Знак1"/>
    <w:basedOn w:val="a1"/>
    <w:uiPriority w:val="9"/>
    <w:semiHidden/>
    <w:rsid w:val="00047E52"/>
    <w:rPr>
      <w:rFonts w:ascii="Calibri Light" w:eastAsia="Times New Roman" w:hAnsi="Calibri Light" w:cs="Times New Roman"/>
      <w:i/>
      <w:iCs/>
      <w:color w:val="2F5496"/>
      <w:sz w:val="28"/>
      <w:lang w:eastAsia="ar-SA"/>
    </w:rPr>
  </w:style>
  <w:style w:type="paragraph" w:customStyle="1" w:styleId="ConsPlusDocList">
    <w:name w:val="ConsPlusDocList"/>
    <w:rsid w:val="00047E52"/>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rsid w:val="00047E52"/>
    <w:pPr>
      <w:widowControl w:val="0"/>
      <w:spacing w:after="0" w:line="240" w:lineRule="auto"/>
    </w:pPr>
    <w:rPr>
      <w:rFonts w:ascii="Tahoma" w:eastAsia="Times New Roman" w:hAnsi="Tahoma" w:cs="Tahoma"/>
      <w:sz w:val="20"/>
      <w:szCs w:val="20"/>
      <w:lang w:eastAsia="ru-RU"/>
    </w:rPr>
  </w:style>
  <w:style w:type="character" w:styleId="aff1">
    <w:name w:val="Emphasis"/>
    <w:basedOn w:val="a1"/>
    <w:qFormat/>
    <w:rsid w:val="00047E52"/>
    <w:rPr>
      <w:i/>
      <w:iCs/>
    </w:rPr>
  </w:style>
  <w:style w:type="paragraph" w:styleId="aff2">
    <w:name w:val="TOC Heading"/>
    <w:basedOn w:val="1"/>
    <w:next w:val="a0"/>
    <w:uiPriority w:val="39"/>
    <w:unhideWhenUsed/>
    <w:qFormat/>
    <w:rsid w:val="00047E52"/>
    <w:pPr>
      <w:keepLines/>
      <w:spacing w:before="240"/>
      <w:outlineLvl w:val="9"/>
    </w:pPr>
    <w:rPr>
      <w:rFonts w:asciiTheme="majorHAnsi" w:eastAsiaTheme="majorEastAsia" w:hAnsiTheme="majorHAnsi" w:cstheme="majorBidi"/>
      <w:b w:val="0"/>
      <w:color w:val="2E74B5" w:themeColor="accent1" w:themeShade="BF"/>
      <w:sz w:val="32"/>
      <w:szCs w:val="32"/>
    </w:rPr>
  </w:style>
  <w:style w:type="character" w:customStyle="1" w:styleId="29">
    <w:name w:val="Неразрешенное упоминание2"/>
    <w:basedOn w:val="a1"/>
    <w:uiPriority w:val="99"/>
    <w:semiHidden/>
    <w:unhideWhenUsed/>
    <w:rsid w:val="00047E52"/>
    <w:rPr>
      <w:color w:val="605E5C"/>
      <w:shd w:val="clear" w:color="auto" w:fill="E1DFDD"/>
    </w:rPr>
  </w:style>
  <w:style w:type="numbering" w:customStyle="1" w:styleId="33">
    <w:name w:val="Нет списка3"/>
    <w:next w:val="a3"/>
    <w:uiPriority w:val="99"/>
    <w:semiHidden/>
    <w:unhideWhenUsed/>
    <w:rsid w:val="00047E52"/>
  </w:style>
  <w:style w:type="character" w:customStyle="1" w:styleId="highlightsearch">
    <w:name w:val="highlightsearch"/>
    <w:basedOn w:val="a1"/>
    <w:rsid w:val="00047E52"/>
  </w:style>
  <w:style w:type="paragraph" w:styleId="42">
    <w:name w:val="toc 4"/>
    <w:basedOn w:val="a0"/>
    <w:next w:val="a0"/>
    <w:uiPriority w:val="39"/>
    <w:unhideWhenUsed/>
    <w:rsid w:val="00047E52"/>
    <w:pPr>
      <w:spacing w:after="100"/>
      <w:ind w:left="720"/>
    </w:pPr>
  </w:style>
  <w:style w:type="character" w:customStyle="1" w:styleId="70">
    <w:name w:val="Заголовок 7 Знак"/>
    <w:basedOn w:val="a1"/>
    <w:link w:val="7"/>
    <w:rsid w:val="00047E52"/>
    <w:rPr>
      <w:rFonts w:ascii="Times New Roman" w:eastAsia="Times New Roman" w:hAnsi="Times New Roman" w:cs="Times New Roman"/>
      <w:sz w:val="24"/>
      <w:szCs w:val="24"/>
      <w:lang w:eastAsia="ru-RU"/>
    </w:rPr>
  </w:style>
  <w:style w:type="paragraph" w:customStyle="1" w:styleId="52">
    <w:name w:val="Знак Знак5"/>
    <w:basedOn w:val="a0"/>
    <w:rsid w:val="00047E52"/>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Char">
    <w:name w:val="Char Знак"/>
    <w:basedOn w:val="a0"/>
    <w:rsid w:val="00047E52"/>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aff3">
    <w:name w:val="Знак"/>
    <w:basedOn w:val="a0"/>
    <w:rsid w:val="00047E52"/>
    <w:pPr>
      <w:spacing w:after="160" w:line="240" w:lineRule="exact"/>
    </w:pPr>
    <w:rPr>
      <w:rFonts w:ascii="Verdana" w:hAnsi="Verdana"/>
      <w:lang w:val="en-US" w:eastAsia="en-US"/>
    </w:rPr>
  </w:style>
  <w:style w:type="paragraph" w:customStyle="1" w:styleId="1a">
    <w:name w:val="Знак1"/>
    <w:basedOn w:val="a0"/>
    <w:rsid w:val="00047E52"/>
    <w:pPr>
      <w:spacing w:after="160" w:line="240" w:lineRule="exact"/>
    </w:pPr>
    <w:rPr>
      <w:rFonts w:ascii="Verdana" w:hAnsi="Verdana"/>
      <w:lang w:val="en-US" w:eastAsia="en-US"/>
    </w:rPr>
  </w:style>
  <w:style w:type="paragraph" w:customStyle="1" w:styleId="ConsPlusTitle">
    <w:name w:val="ConsPlusTitle"/>
    <w:rsid w:val="00047E52"/>
    <w:pPr>
      <w:widowControl w:val="0"/>
      <w:spacing w:after="0" w:line="240" w:lineRule="auto"/>
    </w:pPr>
    <w:rPr>
      <w:rFonts w:ascii="Times New Roman" w:eastAsia="Times New Roman" w:hAnsi="Times New Roman" w:cs="Times New Roman"/>
      <w:b/>
      <w:bCs/>
      <w:sz w:val="24"/>
      <w:szCs w:val="24"/>
      <w:lang w:eastAsia="ru-RU"/>
    </w:rPr>
  </w:style>
  <w:style w:type="character" w:styleId="aff4">
    <w:name w:val="page number"/>
    <w:basedOn w:val="a1"/>
    <w:rsid w:val="00047E52"/>
  </w:style>
  <w:style w:type="paragraph" w:styleId="aff5">
    <w:name w:val="List"/>
    <w:basedOn w:val="af0"/>
    <w:rsid w:val="00047E52"/>
    <w:pPr>
      <w:spacing w:after="120"/>
      <w:jc w:val="left"/>
    </w:pPr>
    <w:rPr>
      <w:rFonts w:cs="Tahoma"/>
      <w:sz w:val="24"/>
      <w:lang w:eastAsia="ar-SA"/>
    </w:rPr>
  </w:style>
  <w:style w:type="paragraph" w:customStyle="1" w:styleId="1b">
    <w:name w:val="Название1"/>
    <w:basedOn w:val="a0"/>
    <w:rsid w:val="00047E52"/>
    <w:pPr>
      <w:suppressLineNumbers/>
      <w:spacing w:before="120" w:after="120"/>
    </w:pPr>
    <w:rPr>
      <w:rFonts w:cs="Tahoma"/>
      <w:i/>
      <w:iCs/>
      <w:lang w:eastAsia="ar-SA"/>
    </w:rPr>
  </w:style>
  <w:style w:type="paragraph" w:customStyle="1" w:styleId="1c">
    <w:name w:val="Указатель1"/>
    <w:basedOn w:val="a0"/>
    <w:rsid w:val="00047E52"/>
    <w:pPr>
      <w:suppressLineNumbers/>
    </w:pPr>
    <w:rPr>
      <w:rFonts w:cs="Tahoma"/>
      <w:lang w:eastAsia="ar-SA"/>
    </w:rPr>
  </w:style>
  <w:style w:type="paragraph" w:customStyle="1" w:styleId="aff6">
    <w:name w:val="основной"/>
    <w:basedOn w:val="a0"/>
    <w:rsid w:val="00047E52"/>
    <w:pPr>
      <w:keepNext/>
    </w:pPr>
    <w:rPr>
      <w:szCs w:val="20"/>
      <w:lang w:eastAsia="ar-SA"/>
    </w:rPr>
  </w:style>
  <w:style w:type="paragraph" w:customStyle="1" w:styleId="211">
    <w:name w:val="Основной текст 21"/>
    <w:basedOn w:val="a0"/>
    <w:rsid w:val="00047E52"/>
    <w:pPr>
      <w:spacing w:after="120" w:line="480" w:lineRule="auto"/>
    </w:pPr>
    <w:rPr>
      <w:lang w:eastAsia="ar-SA"/>
    </w:rPr>
  </w:style>
  <w:style w:type="paragraph" w:customStyle="1" w:styleId="310">
    <w:name w:val="Основной текст с отступом 31"/>
    <w:basedOn w:val="a0"/>
    <w:rsid w:val="00047E52"/>
    <w:pPr>
      <w:spacing w:after="120"/>
      <w:ind w:left="283"/>
    </w:pPr>
    <w:rPr>
      <w:sz w:val="16"/>
      <w:szCs w:val="16"/>
      <w:lang w:eastAsia="ar-SA"/>
    </w:rPr>
  </w:style>
  <w:style w:type="paragraph" w:customStyle="1" w:styleId="aff7">
    <w:name w:val="Îáû÷íûé"/>
    <w:rsid w:val="00047E52"/>
    <w:pPr>
      <w:widowControl w:val="0"/>
      <w:spacing w:after="0" w:line="240" w:lineRule="auto"/>
    </w:pPr>
    <w:rPr>
      <w:rFonts w:ascii="Times New Roman" w:eastAsia="Times New Roman" w:hAnsi="Times New Roman" w:cs="Times New Roman"/>
      <w:sz w:val="28"/>
      <w:szCs w:val="20"/>
      <w:lang w:eastAsia="ar-SA"/>
    </w:rPr>
  </w:style>
  <w:style w:type="paragraph" w:customStyle="1" w:styleId="Iauiue">
    <w:name w:val="Iau?iue"/>
    <w:rsid w:val="00047E52"/>
    <w:pPr>
      <w:widowControl w:val="0"/>
      <w:spacing w:after="0" w:line="240" w:lineRule="auto"/>
    </w:pPr>
    <w:rPr>
      <w:rFonts w:ascii="Times New Roman" w:eastAsia="Times New Roman" w:hAnsi="Times New Roman" w:cs="Times New Roman"/>
      <w:sz w:val="20"/>
      <w:szCs w:val="20"/>
      <w:lang w:eastAsia="ar-SA"/>
    </w:rPr>
  </w:style>
  <w:style w:type="paragraph" w:customStyle="1" w:styleId="2a">
    <w:name w:val="Îñíîâíîé òåêñò 2"/>
    <w:basedOn w:val="aff7"/>
    <w:rsid w:val="00047E52"/>
    <w:pPr>
      <w:ind w:firstLine="720"/>
      <w:jc w:val="both"/>
    </w:pPr>
    <w:rPr>
      <w:b/>
      <w:color w:val="000000"/>
      <w:sz w:val="24"/>
      <w:lang w:val="en-US"/>
    </w:rPr>
  </w:style>
  <w:style w:type="paragraph" w:customStyle="1" w:styleId="1d">
    <w:name w:val="çàãîëîâîê 1"/>
    <w:basedOn w:val="aff7"/>
    <w:next w:val="aff7"/>
    <w:rsid w:val="00047E52"/>
    <w:pPr>
      <w:keepNext/>
    </w:pPr>
  </w:style>
  <w:style w:type="paragraph" w:customStyle="1" w:styleId="Iniiaiieoaenonionooiii2">
    <w:name w:val="Iniiaiie oaeno n ionooiii 2"/>
    <w:basedOn w:val="Iauiue"/>
    <w:rsid w:val="00047E52"/>
    <w:pPr>
      <w:widowControl/>
      <w:ind w:firstLine="284"/>
      <w:jc w:val="both"/>
    </w:pPr>
    <w:rPr>
      <w:rFonts w:ascii="Peterburg" w:hAnsi="Peterburg"/>
    </w:rPr>
  </w:style>
  <w:style w:type="paragraph" w:customStyle="1" w:styleId="nienie">
    <w:name w:val="nienie"/>
    <w:basedOn w:val="Iauiue"/>
    <w:rsid w:val="00047E52"/>
    <w:pPr>
      <w:keepLines/>
      <w:ind w:left="709" w:hanging="284"/>
      <w:jc w:val="both"/>
    </w:pPr>
    <w:rPr>
      <w:rFonts w:ascii="Peterburg" w:hAnsi="Peterburg"/>
      <w:sz w:val="24"/>
    </w:rPr>
  </w:style>
  <w:style w:type="paragraph" w:customStyle="1" w:styleId="aff8">
    <w:name w:val="Îñíîâíîé òåêñò"/>
    <w:basedOn w:val="aff7"/>
    <w:rsid w:val="00047E52"/>
    <w:pPr>
      <w:tabs>
        <w:tab w:val="left" w:leader="dot" w:pos="9072"/>
      </w:tabs>
      <w:jc w:val="both"/>
    </w:pPr>
    <w:rPr>
      <w:b/>
      <w:sz w:val="24"/>
    </w:rPr>
  </w:style>
  <w:style w:type="paragraph" w:customStyle="1" w:styleId="caaieiaie2">
    <w:name w:val="caaieiaie 2"/>
    <w:basedOn w:val="Iauiue"/>
    <w:next w:val="Iauiue"/>
    <w:rsid w:val="00047E52"/>
    <w:pPr>
      <w:keepNext/>
      <w:keepLines/>
      <w:spacing w:before="240" w:after="60"/>
      <w:jc w:val="center"/>
    </w:pPr>
    <w:rPr>
      <w:rFonts w:ascii="Peterburg" w:hAnsi="Peterburg"/>
      <w:b/>
      <w:sz w:val="24"/>
    </w:rPr>
  </w:style>
  <w:style w:type="paragraph" w:customStyle="1" w:styleId="Heading">
    <w:name w:val="Heading"/>
    <w:rsid w:val="00047E52"/>
    <w:pPr>
      <w:spacing w:after="0" w:line="240" w:lineRule="auto"/>
    </w:pPr>
    <w:rPr>
      <w:rFonts w:ascii="Arial" w:eastAsia="Times New Roman" w:hAnsi="Arial" w:cs="Times New Roman"/>
      <w:b/>
      <w:szCs w:val="20"/>
      <w:lang w:eastAsia="ar-SA"/>
    </w:rPr>
  </w:style>
  <w:style w:type="paragraph" w:customStyle="1" w:styleId="1e">
    <w:name w:val="Схема документа1"/>
    <w:basedOn w:val="a0"/>
    <w:rsid w:val="00047E52"/>
    <w:pPr>
      <w:shd w:val="clear" w:color="auto" w:fill="000080"/>
    </w:pPr>
    <w:rPr>
      <w:rFonts w:ascii="Tahoma" w:hAnsi="Tahoma" w:cs="Tahoma"/>
      <w:sz w:val="20"/>
      <w:szCs w:val="20"/>
      <w:lang w:eastAsia="ar-SA"/>
    </w:rPr>
  </w:style>
  <w:style w:type="paragraph" w:customStyle="1" w:styleId="320">
    <w:name w:val="Основной текст с отступом 32"/>
    <w:basedOn w:val="a0"/>
    <w:rsid w:val="00047E52"/>
    <w:pPr>
      <w:tabs>
        <w:tab w:val="left" w:pos="709"/>
      </w:tabs>
      <w:ind w:firstLine="709"/>
      <w:jc w:val="both"/>
    </w:pPr>
    <w:rPr>
      <w:rFonts w:ascii="TimesET" w:eastAsia="TimesET" w:hAnsi="TimesET"/>
      <w:szCs w:val="20"/>
      <w:lang w:eastAsia="ar-SA"/>
    </w:rPr>
  </w:style>
  <w:style w:type="paragraph" w:customStyle="1" w:styleId="txt">
    <w:name w:val="txt"/>
    <w:basedOn w:val="a0"/>
    <w:rsid w:val="00047E52"/>
    <w:pPr>
      <w:spacing w:before="15" w:after="15"/>
      <w:ind w:left="15" w:right="15"/>
      <w:jc w:val="both"/>
    </w:pPr>
    <w:rPr>
      <w:rFonts w:ascii="Verdana" w:hAnsi="Verdana"/>
      <w:color w:val="000000"/>
      <w:sz w:val="17"/>
      <w:szCs w:val="17"/>
      <w:lang w:eastAsia="ar-SA"/>
    </w:rPr>
  </w:style>
  <w:style w:type="paragraph" w:customStyle="1" w:styleId="1f">
    <w:name w:val="Текст1"/>
    <w:basedOn w:val="a0"/>
    <w:rsid w:val="00047E52"/>
    <w:rPr>
      <w:rFonts w:ascii="Courier New" w:hAnsi="Courier New" w:cs="Courier New"/>
      <w:sz w:val="20"/>
      <w:szCs w:val="20"/>
      <w:lang w:eastAsia="ar-SA"/>
    </w:rPr>
  </w:style>
  <w:style w:type="paragraph" w:customStyle="1" w:styleId="1f0">
    <w:name w:val="Текст примечания1"/>
    <w:basedOn w:val="a0"/>
    <w:rsid w:val="00047E52"/>
    <w:rPr>
      <w:sz w:val="20"/>
      <w:szCs w:val="20"/>
      <w:lang w:eastAsia="ar-SA"/>
    </w:rPr>
  </w:style>
  <w:style w:type="paragraph" w:styleId="aff9">
    <w:name w:val="annotation text"/>
    <w:basedOn w:val="a0"/>
    <w:link w:val="affa"/>
    <w:unhideWhenUsed/>
    <w:rsid w:val="00047E52"/>
    <w:rPr>
      <w:sz w:val="20"/>
      <w:szCs w:val="20"/>
    </w:rPr>
  </w:style>
  <w:style w:type="character" w:customStyle="1" w:styleId="affa">
    <w:name w:val="Текст примечания Знак"/>
    <w:basedOn w:val="a1"/>
    <w:link w:val="aff9"/>
    <w:rsid w:val="00047E52"/>
    <w:rPr>
      <w:rFonts w:ascii="Times New Roman" w:eastAsia="Times New Roman" w:hAnsi="Times New Roman" w:cs="Times New Roman"/>
      <w:sz w:val="20"/>
      <w:szCs w:val="20"/>
      <w:lang w:eastAsia="ru-RU"/>
    </w:rPr>
  </w:style>
  <w:style w:type="paragraph" w:styleId="affb">
    <w:name w:val="annotation subject"/>
    <w:basedOn w:val="1f0"/>
    <w:next w:val="1f0"/>
    <w:link w:val="affc"/>
    <w:rsid w:val="00047E52"/>
    <w:rPr>
      <w:b/>
      <w:bCs/>
    </w:rPr>
  </w:style>
  <w:style w:type="character" w:customStyle="1" w:styleId="affc">
    <w:name w:val="Тема примечания Знак"/>
    <w:basedOn w:val="affa"/>
    <w:link w:val="affb"/>
    <w:rsid w:val="00047E52"/>
    <w:rPr>
      <w:rFonts w:ascii="Times New Roman" w:eastAsia="Times New Roman" w:hAnsi="Times New Roman" w:cs="Times New Roman"/>
      <w:b/>
      <w:bCs/>
      <w:sz w:val="20"/>
      <w:szCs w:val="20"/>
      <w:lang w:eastAsia="ar-SA"/>
    </w:rPr>
  </w:style>
  <w:style w:type="paragraph" w:styleId="affd">
    <w:name w:val="Normal (Web)"/>
    <w:basedOn w:val="a0"/>
    <w:uiPriority w:val="99"/>
    <w:rsid w:val="00047E52"/>
    <w:pPr>
      <w:spacing w:before="100" w:after="100"/>
    </w:pPr>
    <w:rPr>
      <w:szCs w:val="20"/>
      <w:lang w:eastAsia="ar-SA"/>
    </w:rPr>
  </w:style>
  <w:style w:type="paragraph" w:customStyle="1" w:styleId="1f1">
    <w:name w:val="З1"/>
    <w:basedOn w:val="a0"/>
    <w:next w:val="a0"/>
    <w:rsid w:val="00047E52"/>
    <w:pPr>
      <w:spacing w:line="360" w:lineRule="auto"/>
      <w:ind w:firstLine="748"/>
      <w:jc w:val="both"/>
    </w:pPr>
    <w:rPr>
      <w:b/>
      <w:lang w:eastAsia="ar-SA"/>
    </w:rPr>
  </w:style>
  <w:style w:type="paragraph" w:customStyle="1" w:styleId="71">
    <w:name w:val="Заголовок 71"/>
    <w:basedOn w:val="a0"/>
    <w:next w:val="a0"/>
    <w:rsid w:val="00047E52"/>
    <w:pPr>
      <w:spacing w:before="240" w:after="60"/>
    </w:pPr>
    <w:rPr>
      <w:lang w:eastAsia="ar-SA"/>
    </w:rPr>
  </w:style>
  <w:style w:type="paragraph" w:customStyle="1" w:styleId="1f2">
    <w:name w:val="Абзац списка1"/>
    <w:basedOn w:val="a0"/>
    <w:rsid w:val="00047E52"/>
    <w:pPr>
      <w:spacing w:after="200" w:line="276" w:lineRule="auto"/>
      <w:ind w:left="720"/>
    </w:pPr>
    <w:rPr>
      <w:rFonts w:ascii="Calibri" w:hAnsi="Calibri"/>
      <w:sz w:val="22"/>
      <w:szCs w:val="22"/>
      <w:lang w:eastAsia="ar-SA"/>
    </w:rPr>
  </w:style>
  <w:style w:type="paragraph" w:customStyle="1" w:styleId="ConsTitle">
    <w:name w:val="ConsTitle"/>
    <w:rsid w:val="00047E52"/>
    <w:pPr>
      <w:widowControl w:val="0"/>
      <w:spacing w:after="0" w:line="240" w:lineRule="auto"/>
      <w:ind w:right="19772"/>
    </w:pPr>
    <w:rPr>
      <w:rFonts w:ascii="Arial" w:eastAsia="Times New Roman" w:hAnsi="Arial" w:cs="Arial"/>
      <w:b/>
      <w:bCs/>
      <w:sz w:val="18"/>
      <w:szCs w:val="18"/>
      <w:lang w:eastAsia="ar-SA"/>
    </w:rPr>
  </w:style>
  <w:style w:type="paragraph" w:customStyle="1" w:styleId="100">
    <w:name w:val="Оглавление 10"/>
    <w:basedOn w:val="1c"/>
    <w:rsid w:val="00047E52"/>
    <w:pPr>
      <w:tabs>
        <w:tab w:val="right" w:leader="dot" w:pos="9637"/>
      </w:tabs>
      <w:ind w:left="2547"/>
    </w:pPr>
  </w:style>
  <w:style w:type="paragraph" w:customStyle="1" w:styleId="affe">
    <w:name w:val="Содержимое таблицы"/>
    <w:basedOn w:val="a0"/>
    <w:rsid w:val="00047E52"/>
    <w:pPr>
      <w:suppressLineNumbers/>
    </w:pPr>
    <w:rPr>
      <w:lang w:eastAsia="ar-SA"/>
    </w:rPr>
  </w:style>
  <w:style w:type="paragraph" w:customStyle="1" w:styleId="afff">
    <w:name w:val="Заголовок таблицы"/>
    <w:basedOn w:val="affe"/>
    <w:rsid w:val="00047E52"/>
    <w:pPr>
      <w:jc w:val="center"/>
    </w:pPr>
    <w:rPr>
      <w:b/>
      <w:bCs/>
    </w:rPr>
  </w:style>
  <w:style w:type="paragraph" w:customStyle="1" w:styleId="afff0">
    <w:name w:val="Содержимое врезки"/>
    <w:basedOn w:val="af0"/>
    <w:rsid w:val="00047E52"/>
    <w:pPr>
      <w:spacing w:after="120"/>
      <w:jc w:val="left"/>
    </w:pPr>
    <w:rPr>
      <w:sz w:val="24"/>
      <w:lang w:eastAsia="ar-SA"/>
    </w:rPr>
  </w:style>
  <w:style w:type="paragraph" w:customStyle="1" w:styleId="u">
    <w:name w:val="u"/>
    <w:basedOn w:val="a0"/>
    <w:rsid w:val="00047E52"/>
    <w:pPr>
      <w:ind w:firstLine="390"/>
      <w:jc w:val="both"/>
    </w:pPr>
  </w:style>
  <w:style w:type="character" w:styleId="afff1">
    <w:name w:val="Strong"/>
    <w:qFormat/>
    <w:rsid w:val="00047E52"/>
    <w:rPr>
      <w:b/>
      <w:bCs/>
    </w:rPr>
  </w:style>
  <w:style w:type="paragraph" w:styleId="afff2">
    <w:name w:val="footnote text"/>
    <w:basedOn w:val="a0"/>
    <w:link w:val="afff3"/>
    <w:semiHidden/>
    <w:rsid w:val="00047E52"/>
    <w:rPr>
      <w:sz w:val="20"/>
      <w:szCs w:val="20"/>
    </w:rPr>
  </w:style>
  <w:style w:type="character" w:customStyle="1" w:styleId="afff3">
    <w:name w:val="Текст сноски Знак"/>
    <w:basedOn w:val="a1"/>
    <w:link w:val="afff2"/>
    <w:semiHidden/>
    <w:rsid w:val="00047E52"/>
    <w:rPr>
      <w:rFonts w:ascii="Times New Roman" w:eastAsia="Times New Roman" w:hAnsi="Times New Roman" w:cs="Times New Roman"/>
      <w:sz w:val="20"/>
      <w:szCs w:val="20"/>
      <w:lang w:eastAsia="ru-RU"/>
    </w:rPr>
  </w:style>
  <w:style w:type="paragraph" w:styleId="2b">
    <w:name w:val="Body Text 2"/>
    <w:basedOn w:val="a0"/>
    <w:link w:val="2c"/>
    <w:rsid w:val="00047E52"/>
    <w:pPr>
      <w:spacing w:after="120" w:line="480" w:lineRule="auto"/>
    </w:pPr>
  </w:style>
  <w:style w:type="character" w:customStyle="1" w:styleId="2c">
    <w:name w:val="Основной текст 2 Знак"/>
    <w:basedOn w:val="a1"/>
    <w:link w:val="2b"/>
    <w:rsid w:val="00047E52"/>
    <w:rPr>
      <w:rFonts w:ascii="Times New Roman" w:eastAsia="Times New Roman" w:hAnsi="Times New Roman" w:cs="Times New Roman"/>
      <w:sz w:val="24"/>
      <w:szCs w:val="24"/>
      <w:lang w:eastAsia="ru-RU"/>
    </w:rPr>
  </w:style>
  <w:style w:type="paragraph" w:styleId="34">
    <w:name w:val="Body Text Indent 3"/>
    <w:basedOn w:val="a0"/>
    <w:link w:val="35"/>
    <w:rsid w:val="00047E52"/>
    <w:pPr>
      <w:spacing w:after="120"/>
      <w:ind w:left="283"/>
    </w:pPr>
    <w:rPr>
      <w:sz w:val="16"/>
      <w:szCs w:val="16"/>
    </w:rPr>
  </w:style>
  <w:style w:type="character" w:customStyle="1" w:styleId="35">
    <w:name w:val="Основной текст с отступом 3 Знак"/>
    <w:basedOn w:val="a1"/>
    <w:link w:val="34"/>
    <w:rsid w:val="00047E52"/>
    <w:rPr>
      <w:rFonts w:ascii="Times New Roman" w:eastAsia="Times New Roman" w:hAnsi="Times New Roman" w:cs="Times New Roman"/>
      <w:sz w:val="16"/>
      <w:szCs w:val="16"/>
      <w:lang w:eastAsia="ru-RU"/>
    </w:rPr>
  </w:style>
  <w:style w:type="paragraph" w:styleId="afff4">
    <w:name w:val="Plain Text"/>
    <w:basedOn w:val="a0"/>
    <w:link w:val="afff5"/>
    <w:rsid w:val="00047E52"/>
    <w:rPr>
      <w:rFonts w:ascii="Courier New" w:hAnsi="Courier New" w:cs="Courier New"/>
      <w:sz w:val="20"/>
      <w:szCs w:val="20"/>
    </w:rPr>
  </w:style>
  <w:style w:type="character" w:customStyle="1" w:styleId="afff5">
    <w:name w:val="Текст Знак"/>
    <w:basedOn w:val="a1"/>
    <w:link w:val="afff4"/>
    <w:rsid w:val="00047E52"/>
    <w:rPr>
      <w:rFonts w:ascii="Courier New" w:eastAsia="Times New Roman" w:hAnsi="Courier New" w:cs="Courier New"/>
      <w:sz w:val="20"/>
      <w:szCs w:val="20"/>
      <w:lang w:eastAsia="ru-RU"/>
    </w:rPr>
  </w:style>
  <w:style w:type="table" w:customStyle="1" w:styleId="36">
    <w:name w:val="Сетка таблицы3"/>
    <w:basedOn w:val="a2"/>
    <w:next w:val="afb"/>
    <w:uiPriority w:val="59"/>
    <w:rsid w:val="00047E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53">
    <w:name w:val="toc 5"/>
    <w:basedOn w:val="a0"/>
    <w:next w:val="a0"/>
    <w:link w:val="54"/>
    <w:rsid w:val="00047E52"/>
    <w:pPr>
      <w:ind w:left="960"/>
    </w:pPr>
    <w:rPr>
      <w:sz w:val="18"/>
      <w:szCs w:val="18"/>
    </w:rPr>
  </w:style>
  <w:style w:type="character" w:customStyle="1" w:styleId="54">
    <w:name w:val="Оглавление 5 Знак"/>
    <w:link w:val="53"/>
    <w:rsid w:val="00047E52"/>
    <w:rPr>
      <w:rFonts w:ascii="Times New Roman" w:eastAsia="Times New Roman" w:hAnsi="Times New Roman" w:cs="Times New Roman"/>
      <w:sz w:val="18"/>
      <w:szCs w:val="18"/>
      <w:lang w:eastAsia="ru-RU"/>
    </w:rPr>
  </w:style>
  <w:style w:type="paragraph" w:styleId="61">
    <w:name w:val="toc 6"/>
    <w:basedOn w:val="a0"/>
    <w:next w:val="a0"/>
    <w:link w:val="62"/>
    <w:semiHidden/>
    <w:rsid w:val="00047E52"/>
    <w:pPr>
      <w:ind w:left="1200"/>
    </w:pPr>
    <w:rPr>
      <w:sz w:val="18"/>
      <w:szCs w:val="18"/>
    </w:rPr>
  </w:style>
  <w:style w:type="character" w:customStyle="1" w:styleId="62">
    <w:name w:val="Оглавление 6 Знак"/>
    <w:link w:val="61"/>
    <w:rsid w:val="00047E52"/>
    <w:rPr>
      <w:rFonts w:ascii="Times New Roman" w:eastAsia="Times New Roman" w:hAnsi="Times New Roman" w:cs="Times New Roman"/>
      <w:sz w:val="18"/>
      <w:szCs w:val="18"/>
      <w:lang w:eastAsia="ru-RU"/>
    </w:rPr>
  </w:style>
  <w:style w:type="paragraph" w:styleId="72">
    <w:name w:val="toc 7"/>
    <w:basedOn w:val="a0"/>
    <w:next w:val="a0"/>
    <w:semiHidden/>
    <w:rsid w:val="00047E52"/>
    <w:pPr>
      <w:ind w:left="1440"/>
    </w:pPr>
    <w:rPr>
      <w:sz w:val="18"/>
      <w:szCs w:val="18"/>
    </w:rPr>
  </w:style>
  <w:style w:type="paragraph" w:styleId="81">
    <w:name w:val="toc 8"/>
    <w:basedOn w:val="a0"/>
    <w:next w:val="a0"/>
    <w:semiHidden/>
    <w:rsid w:val="00047E52"/>
    <w:pPr>
      <w:ind w:left="1680"/>
    </w:pPr>
    <w:rPr>
      <w:sz w:val="18"/>
      <w:szCs w:val="18"/>
    </w:rPr>
  </w:style>
  <w:style w:type="paragraph" w:styleId="91">
    <w:name w:val="toc 9"/>
    <w:basedOn w:val="a0"/>
    <w:next w:val="a0"/>
    <w:semiHidden/>
    <w:rsid w:val="00047E52"/>
    <w:pPr>
      <w:ind w:left="1920"/>
    </w:pPr>
    <w:rPr>
      <w:sz w:val="18"/>
      <w:szCs w:val="18"/>
    </w:rPr>
  </w:style>
  <w:style w:type="character" w:customStyle="1" w:styleId="1f3">
    <w:name w:val="Заголовок 1 Знак Знак"/>
    <w:rsid w:val="00047E52"/>
    <w:rPr>
      <w:rFonts w:ascii="Arial" w:hAnsi="Arial" w:cs="Arial"/>
      <w:b/>
      <w:bCs/>
      <w:sz w:val="32"/>
      <w:szCs w:val="32"/>
      <w:lang w:val="ru-RU" w:eastAsia="ru-RU" w:bidi="ar-SA"/>
    </w:rPr>
  </w:style>
  <w:style w:type="character" w:customStyle="1" w:styleId="55">
    <w:name w:val="Заголовок №5_"/>
    <w:link w:val="56"/>
    <w:rsid w:val="00047E52"/>
    <w:rPr>
      <w:rFonts w:ascii="Verdana" w:hAnsi="Verdana"/>
      <w:b/>
      <w:bCs/>
      <w:sz w:val="18"/>
      <w:szCs w:val="18"/>
      <w:shd w:val="clear" w:color="auto" w:fill="FFFFFF"/>
    </w:rPr>
  </w:style>
  <w:style w:type="paragraph" w:customStyle="1" w:styleId="56">
    <w:name w:val="Заголовок №5"/>
    <w:basedOn w:val="a0"/>
    <w:link w:val="55"/>
    <w:rsid w:val="00047E52"/>
    <w:pPr>
      <w:shd w:val="clear" w:color="auto" w:fill="FFFFFF"/>
      <w:spacing w:after="360" w:line="240" w:lineRule="atLeast"/>
      <w:outlineLvl w:val="4"/>
    </w:pPr>
    <w:rPr>
      <w:rFonts w:ascii="Verdana" w:eastAsiaTheme="minorHAnsi" w:hAnsi="Verdana" w:cstheme="minorBidi"/>
      <w:b/>
      <w:bCs/>
      <w:sz w:val="18"/>
      <w:szCs w:val="18"/>
      <w:lang w:eastAsia="en-US"/>
    </w:rPr>
  </w:style>
  <w:style w:type="character" w:customStyle="1" w:styleId="37">
    <w:name w:val="Основной текст (3)_"/>
    <w:link w:val="311"/>
    <w:rsid w:val="00047E52"/>
    <w:rPr>
      <w:rFonts w:ascii="Verdana" w:hAnsi="Verdana"/>
      <w:b/>
      <w:bCs/>
      <w:sz w:val="18"/>
      <w:szCs w:val="18"/>
      <w:shd w:val="clear" w:color="auto" w:fill="FFFFFF"/>
    </w:rPr>
  </w:style>
  <w:style w:type="paragraph" w:customStyle="1" w:styleId="311">
    <w:name w:val="Основной текст (3)1"/>
    <w:basedOn w:val="a0"/>
    <w:link w:val="37"/>
    <w:rsid w:val="00047E52"/>
    <w:pPr>
      <w:shd w:val="clear" w:color="auto" w:fill="FFFFFF"/>
      <w:spacing w:after="60" w:line="216" w:lineRule="exact"/>
    </w:pPr>
    <w:rPr>
      <w:rFonts w:ascii="Verdana" w:eastAsiaTheme="minorHAnsi" w:hAnsi="Verdana" w:cstheme="minorBidi"/>
      <w:b/>
      <w:bCs/>
      <w:sz w:val="18"/>
      <w:szCs w:val="18"/>
      <w:lang w:eastAsia="en-US"/>
    </w:rPr>
  </w:style>
  <w:style w:type="character" w:customStyle="1" w:styleId="afff6">
    <w:name w:val="Знак Знак"/>
    <w:rsid w:val="00047E52"/>
    <w:rPr>
      <w:rFonts w:ascii="Arial" w:hAnsi="Arial" w:cs="Arial"/>
      <w:b/>
      <w:bCs/>
      <w:sz w:val="32"/>
      <w:szCs w:val="32"/>
      <w:lang w:val="ru-RU" w:eastAsia="ru-RU" w:bidi="ar-SA"/>
    </w:rPr>
  </w:style>
  <w:style w:type="paragraph" w:styleId="afff7">
    <w:name w:val="Document Map"/>
    <w:basedOn w:val="a0"/>
    <w:link w:val="afff8"/>
    <w:semiHidden/>
    <w:rsid w:val="00047E52"/>
    <w:pPr>
      <w:shd w:val="clear" w:color="auto" w:fill="000080"/>
    </w:pPr>
    <w:rPr>
      <w:rFonts w:ascii="Tahoma" w:hAnsi="Tahoma" w:cs="Tahoma"/>
    </w:rPr>
  </w:style>
  <w:style w:type="character" w:customStyle="1" w:styleId="afff8">
    <w:name w:val="Схема документа Знак"/>
    <w:basedOn w:val="a1"/>
    <w:link w:val="afff7"/>
    <w:semiHidden/>
    <w:rsid w:val="00047E52"/>
    <w:rPr>
      <w:rFonts w:ascii="Tahoma" w:eastAsia="Times New Roman" w:hAnsi="Tahoma" w:cs="Tahoma"/>
      <w:sz w:val="24"/>
      <w:szCs w:val="24"/>
      <w:shd w:val="clear" w:color="auto" w:fill="000080"/>
      <w:lang w:eastAsia="ru-RU"/>
    </w:rPr>
  </w:style>
  <w:style w:type="paragraph" w:customStyle="1" w:styleId="ConsNonformat">
    <w:name w:val="ConsNonformat"/>
    <w:rsid w:val="00047E52"/>
    <w:pPr>
      <w:widowControl w:val="0"/>
      <w:spacing w:after="0" w:line="240" w:lineRule="auto"/>
      <w:ind w:right="19772"/>
    </w:pPr>
    <w:rPr>
      <w:rFonts w:ascii="Courier New" w:eastAsia="Times New Roman" w:hAnsi="Courier New" w:cs="Courier New"/>
      <w:sz w:val="20"/>
      <w:szCs w:val="20"/>
      <w:lang w:eastAsia="ru-RU"/>
    </w:rPr>
  </w:style>
  <w:style w:type="paragraph" w:customStyle="1" w:styleId="afff9">
    <w:name w:val="Раздел"/>
    <w:basedOn w:val="a0"/>
    <w:rsid w:val="00047E52"/>
    <w:pPr>
      <w:ind w:left="720"/>
    </w:pPr>
    <w:rPr>
      <w:b/>
    </w:rPr>
  </w:style>
  <w:style w:type="paragraph" w:customStyle="1" w:styleId="Iniiaiieoaeno">
    <w:name w:val="Iniiaiie oaeno"/>
    <w:basedOn w:val="Iauiue"/>
    <w:rsid w:val="00047E52"/>
    <w:pPr>
      <w:widowControl/>
      <w:jc w:val="both"/>
    </w:pPr>
    <w:rPr>
      <w:rFonts w:ascii="Peterburg" w:hAnsi="Peterburg"/>
      <w:lang w:eastAsia="ru-RU"/>
    </w:rPr>
  </w:style>
  <w:style w:type="paragraph" w:customStyle="1" w:styleId="Iniiaiieoaeno2">
    <w:name w:val="Iniiaiie oaeno 2"/>
    <w:basedOn w:val="a0"/>
    <w:rsid w:val="00047E52"/>
    <w:pPr>
      <w:widowControl w:val="0"/>
      <w:ind w:firstLine="567"/>
      <w:jc w:val="both"/>
    </w:pPr>
    <w:rPr>
      <w:b/>
      <w:color w:val="000000"/>
      <w:szCs w:val="20"/>
    </w:rPr>
  </w:style>
  <w:style w:type="paragraph" w:customStyle="1" w:styleId="3-016">
    <w:name w:val="Стиль Заголовок 3 + малые прописные Справа:  -01 см Перед:  6 пт..."/>
    <w:basedOn w:val="3"/>
    <w:rsid w:val="00047E52"/>
    <w:pPr>
      <w:keepNext w:val="0"/>
      <w:widowControl w:val="0"/>
      <w:spacing w:before="120"/>
      <w:jc w:val="both"/>
    </w:pPr>
    <w:rPr>
      <w:rFonts w:ascii="Times New Roman" w:eastAsia="Times New Roman" w:hAnsi="Times New Roman" w:cs="Times New Roman"/>
      <w:b/>
      <w:bCs/>
      <w:caps/>
      <w:color w:val="auto"/>
    </w:rPr>
  </w:style>
  <w:style w:type="paragraph" w:customStyle="1" w:styleId="consplusnormal0">
    <w:name w:val="consplusnormal"/>
    <w:basedOn w:val="a0"/>
    <w:rsid w:val="00047E52"/>
    <w:pPr>
      <w:spacing w:before="100" w:beforeAutospacing="1" w:after="100" w:afterAutospacing="1"/>
    </w:pPr>
    <w:rPr>
      <w:color w:val="000000"/>
    </w:rPr>
  </w:style>
  <w:style w:type="paragraph" w:customStyle="1" w:styleId="38">
    <w:name w:val="Îñíîâíîé òåêñò ñ îòñòóïîì 3"/>
    <w:basedOn w:val="aff7"/>
    <w:rsid w:val="00047E52"/>
    <w:pPr>
      <w:ind w:firstLine="567"/>
      <w:jc w:val="both"/>
    </w:pPr>
    <w:rPr>
      <w:rFonts w:ascii="Peterburg" w:hAnsi="Peterburg"/>
      <w:b/>
      <w:i/>
      <w:sz w:val="24"/>
      <w:lang w:eastAsia="ru-RU"/>
    </w:rPr>
  </w:style>
  <w:style w:type="character" w:customStyle="1" w:styleId="1f4">
    <w:name w:val="Знак Знак1"/>
    <w:rsid w:val="00047E52"/>
    <w:rPr>
      <w:rFonts w:ascii="Arial" w:hAnsi="Arial" w:cs="Arial"/>
      <w:b/>
      <w:bCs/>
      <w:sz w:val="32"/>
      <w:szCs w:val="32"/>
      <w:lang w:val="ru-RU" w:eastAsia="ru-RU" w:bidi="ar-SA"/>
    </w:rPr>
  </w:style>
  <w:style w:type="paragraph" w:customStyle="1" w:styleId="1f5">
    <w:name w:val="1 уровень"/>
    <w:basedOn w:val="1"/>
    <w:rsid w:val="00047E52"/>
    <w:pPr>
      <w:spacing w:after="120" w:line="360" w:lineRule="auto"/>
      <w:ind w:firstLine="720"/>
      <w:jc w:val="both"/>
    </w:pPr>
    <w:rPr>
      <w:rFonts w:cs="Arial"/>
      <w:bCs/>
      <w:caps/>
      <w:sz w:val="24"/>
      <w:szCs w:val="28"/>
      <w:lang w:eastAsia="ar-SA"/>
    </w:rPr>
  </w:style>
  <w:style w:type="paragraph" w:customStyle="1" w:styleId="afffa">
    <w:name w:val="ОСНОВНОЙ !!!"/>
    <w:basedOn w:val="af0"/>
    <w:rsid w:val="00047E52"/>
    <w:pPr>
      <w:spacing w:before="120"/>
      <w:ind w:firstLine="900"/>
      <w:jc w:val="both"/>
    </w:pPr>
    <w:rPr>
      <w:rFonts w:ascii="Arial" w:hAnsi="Arial"/>
      <w:color w:val="000000"/>
      <w:sz w:val="24"/>
      <w:lang w:eastAsia="ar-SA"/>
    </w:rPr>
  </w:style>
  <w:style w:type="paragraph" w:customStyle="1" w:styleId="510">
    <w:name w:val="Знак Знак51"/>
    <w:basedOn w:val="a0"/>
    <w:rsid w:val="00047E52"/>
    <w:pPr>
      <w:spacing w:before="100" w:beforeAutospacing="1" w:after="100" w:afterAutospacing="1" w:line="480" w:lineRule="atLeast"/>
      <w:ind w:firstLine="851"/>
      <w:jc w:val="both"/>
    </w:pPr>
    <w:rPr>
      <w:rFonts w:ascii="Tahoma" w:hAnsi="Tahoma" w:cs="Tahoma"/>
      <w:sz w:val="20"/>
      <w:szCs w:val="20"/>
      <w:lang w:val="en-US" w:eastAsia="en-US"/>
    </w:rPr>
  </w:style>
  <w:style w:type="paragraph" w:styleId="39">
    <w:name w:val="Body Text 3"/>
    <w:basedOn w:val="a0"/>
    <w:link w:val="3a"/>
    <w:rsid w:val="00047E52"/>
    <w:pPr>
      <w:spacing w:after="120"/>
    </w:pPr>
    <w:rPr>
      <w:sz w:val="16"/>
      <w:szCs w:val="16"/>
    </w:rPr>
  </w:style>
  <w:style w:type="character" w:customStyle="1" w:styleId="3a">
    <w:name w:val="Основной текст 3 Знак"/>
    <w:basedOn w:val="a1"/>
    <w:link w:val="39"/>
    <w:rsid w:val="00047E52"/>
    <w:rPr>
      <w:rFonts w:ascii="Times New Roman" w:eastAsia="Times New Roman" w:hAnsi="Times New Roman" w:cs="Times New Roman"/>
      <w:sz w:val="16"/>
      <w:szCs w:val="16"/>
      <w:lang w:eastAsia="ru-RU"/>
    </w:rPr>
  </w:style>
  <w:style w:type="character" w:customStyle="1" w:styleId="blk">
    <w:name w:val="blk"/>
    <w:rsid w:val="00047E52"/>
  </w:style>
  <w:style w:type="character" w:customStyle="1" w:styleId="ConsPlusNormal1">
    <w:name w:val="ConsPlusNormal Знак1"/>
    <w:link w:val="ConsPlusNormal"/>
    <w:rsid w:val="00047E52"/>
    <w:rPr>
      <w:rFonts w:ascii="Arial" w:eastAsia="Times New Roman" w:hAnsi="Arial" w:cs="Arial"/>
      <w:sz w:val="20"/>
      <w:szCs w:val="20"/>
      <w:lang w:eastAsia="ru-RU"/>
    </w:rPr>
  </w:style>
  <w:style w:type="paragraph" w:customStyle="1" w:styleId="1f6">
    <w:name w:val="Обычный 1"/>
    <w:basedOn w:val="a0"/>
    <w:rsid w:val="00047E52"/>
    <w:pPr>
      <w:spacing w:before="120" w:after="120"/>
      <w:ind w:firstLine="567"/>
      <w:jc w:val="both"/>
    </w:pPr>
    <w:rPr>
      <w:lang w:eastAsia="zh-CN"/>
    </w:rPr>
  </w:style>
  <w:style w:type="character" w:styleId="afffb">
    <w:name w:val="annotation reference"/>
    <w:rsid w:val="00047E52"/>
    <w:rPr>
      <w:sz w:val="16"/>
      <w:szCs w:val="16"/>
    </w:rPr>
  </w:style>
  <w:style w:type="character" w:customStyle="1" w:styleId="highlight">
    <w:name w:val="highlight"/>
    <w:basedOn w:val="a1"/>
    <w:rsid w:val="00047E52"/>
  </w:style>
  <w:style w:type="paragraph" w:customStyle="1" w:styleId="formattext">
    <w:name w:val="formattext"/>
    <w:basedOn w:val="a0"/>
    <w:rsid w:val="00047E52"/>
    <w:pPr>
      <w:spacing w:before="100" w:beforeAutospacing="1" w:after="100" w:afterAutospacing="1"/>
      <w:ind w:firstLine="709"/>
    </w:pPr>
  </w:style>
  <w:style w:type="paragraph" w:customStyle="1" w:styleId="ConsCell">
    <w:name w:val="ConsCell"/>
    <w:rsid w:val="00047E52"/>
    <w:pPr>
      <w:widowControl w:val="0"/>
      <w:spacing w:after="0" w:line="240" w:lineRule="auto"/>
      <w:ind w:right="19772"/>
    </w:pPr>
    <w:rPr>
      <w:rFonts w:ascii="Arial" w:eastAsia="Times New Roman" w:hAnsi="Arial" w:cs="Arial"/>
      <w:sz w:val="20"/>
      <w:szCs w:val="20"/>
      <w:lang w:eastAsia="ru-RU"/>
    </w:rPr>
  </w:style>
  <w:style w:type="character" w:customStyle="1" w:styleId="ConsPlusNormal2">
    <w:name w:val="ConsPlusNormal Знак"/>
    <w:rsid w:val="00047E52"/>
    <w:rPr>
      <w:sz w:val="28"/>
      <w:szCs w:val="28"/>
    </w:rPr>
  </w:style>
  <w:style w:type="character" w:customStyle="1" w:styleId="afffc">
    <w:name w:val="Основной текст_"/>
    <w:link w:val="2d"/>
    <w:rsid w:val="00047E52"/>
    <w:rPr>
      <w:spacing w:val="-4"/>
      <w:sz w:val="26"/>
      <w:szCs w:val="26"/>
      <w:shd w:val="clear" w:color="auto" w:fill="FFFFFF"/>
    </w:rPr>
  </w:style>
  <w:style w:type="paragraph" w:customStyle="1" w:styleId="2d">
    <w:name w:val="Основной текст2"/>
    <w:basedOn w:val="a0"/>
    <w:link w:val="afffc"/>
    <w:qFormat/>
    <w:rsid w:val="00047E52"/>
    <w:pPr>
      <w:widowControl w:val="0"/>
      <w:shd w:val="clear" w:color="auto" w:fill="FFFFFF"/>
      <w:spacing w:after="720" w:line="0" w:lineRule="atLeast"/>
      <w:ind w:hanging="1560"/>
      <w:jc w:val="center"/>
    </w:pPr>
    <w:rPr>
      <w:rFonts w:asciiTheme="minorHAnsi" w:eastAsiaTheme="minorHAnsi" w:hAnsiTheme="minorHAnsi" w:cstheme="minorBidi"/>
      <w:spacing w:val="-4"/>
      <w:sz w:val="26"/>
      <w:szCs w:val="26"/>
      <w:lang w:eastAsia="en-US"/>
    </w:rPr>
  </w:style>
  <w:style w:type="character" w:customStyle="1" w:styleId="3b">
    <w:name w:val="Заголовок №3_"/>
    <w:link w:val="3c"/>
    <w:rsid w:val="00047E52"/>
    <w:rPr>
      <w:sz w:val="30"/>
      <w:szCs w:val="30"/>
      <w:shd w:val="clear" w:color="auto" w:fill="FFFFFF"/>
    </w:rPr>
  </w:style>
  <w:style w:type="paragraph" w:customStyle="1" w:styleId="3c">
    <w:name w:val="Заголовок №3"/>
    <w:basedOn w:val="a0"/>
    <w:link w:val="3b"/>
    <w:rsid w:val="00047E52"/>
    <w:pPr>
      <w:shd w:val="clear" w:color="auto" w:fill="FFFFFF"/>
      <w:spacing w:before="1440" w:after="60" w:line="365" w:lineRule="exact"/>
      <w:jc w:val="right"/>
      <w:outlineLvl w:val="2"/>
    </w:pPr>
    <w:rPr>
      <w:rFonts w:asciiTheme="minorHAnsi" w:eastAsiaTheme="minorHAnsi" w:hAnsiTheme="minorHAnsi" w:cstheme="minorBidi"/>
      <w:sz w:val="30"/>
      <w:szCs w:val="30"/>
      <w:lang w:eastAsia="en-US"/>
    </w:rPr>
  </w:style>
  <w:style w:type="character" w:customStyle="1" w:styleId="1f7">
    <w:name w:val="Основной шрифт абзаца1"/>
    <w:rsid w:val="00047E52"/>
  </w:style>
  <w:style w:type="table" w:customStyle="1" w:styleId="43">
    <w:name w:val="Сетка таблицы4"/>
    <w:basedOn w:val="a2"/>
    <w:next w:val="afb"/>
    <w:uiPriority w:val="59"/>
    <w:rsid w:val="00047E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F21FCC109B305FC631B19585E3EAFC1096D5A098D1BDF7EE7B6AFA1415349572E6DA42BB809C1AA3B451C21133FCC09930C35032aES1G" TargetMode="External"/><Relationship Id="rId18" Type="http://schemas.openxmlformats.org/officeDocument/2006/relationships/hyperlink" Target="consultantplus://offline/ref=DA8EE5B56D3038EEB175B186E51A3E9639BEE024CC0BA87226B07DC62897176CF91A81857D546E706F0BE10408651496B206C5F8CFp7NCH" TargetMode="External"/><Relationship Id="rId26" Type="http://schemas.openxmlformats.org/officeDocument/2006/relationships/hyperlink" Target="consultantplus://offline/ref=F11FA1A9A652424408396285164832785ADE5577020B65E8235903A7AB867527E775AF040843FC180E88E795C6E2DC5FC37AC93599n2y8I" TargetMode="External"/><Relationship Id="rId39" Type="http://schemas.openxmlformats.org/officeDocument/2006/relationships/hyperlink" Target="consultantplus://offline/ref=A854EA33B01556DB35886B29DAAAAEBAA38AB7D6685CBE9472E74686BF99732BF4375C2E2F2F13A16D0775036D39B3CD4D5F50937AbFj5I" TargetMode="External"/><Relationship Id="rId21" Type="http://schemas.openxmlformats.org/officeDocument/2006/relationships/hyperlink" Target="consultantplus://offline/ref=065D28EA0590FEF39BFBEFB3F84DAE64FEEAA074702F8824E5A7B9A83F71DDF872146589766F9E84918FCDC15B6F5C26576A06D0C0FCC9D7x2P4H" TargetMode="External"/><Relationship Id="rId34" Type="http://schemas.openxmlformats.org/officeDocument/2006/relationships/hyperlink" Target="consultantplus://offline/ref=BD1B4EE94CB3FAA5C9BCAB95D26085C5616701585997EC7D45AA8F0EB21C8E0893EFDD65EE266A1980DD4F02802ADEC6E36CE70E16jFU9H" TargetMode="External"/><Relationship Id="rId42" Type="http://schemas.openxmlformats.org/officeDocument/2006/relationships/hyperlink" Target="consultantplus://offline/ref=E9F666F7CAA20C5A9A9388E2FD126042E16F8FFCCF4F40F74C5EE4A1A5F53E61F97241D8FADC389A3BAA1409363F727D006F0D9AB4j94EI" TargetMode="External"/><Relationship Id="rId47" Type="http://schemas.openxmlformats.org/officeDocument/2006/relationships/hyperlink" Target="consultantplus://offline/ref=93EC37FE9D3752116853AFCAC9D5E5E9CD76497C17FE8B11FAC6D999016B03495F45817E3901F55D3EFF9817579B6050DF8FFD8654GFgCI" TargetMode="External"/><Relationship Id="rId50" Type="http://schemas.openxmlformats.org/officeDocument/2006/relationships/hyperlink" Target="consultantplus://offline/ref=E9F666F7CAA20C5A9A9388E2FD126042E16F8FFCCF4F40F74C5EE4A1A5F53E61F97241DAFCD2389A3BAA1409363F727D006F0D9AB4j94EI" TargetMode="External"/><Relationship Id="rId55" Type="http://schemas.openxmlformats.org/officeDocument/2006/relationships/hyperlink" Target="consultantplus://offline/ref=240EABC34E540BE4DDD6025B9FD6143A029D876219443E7953F44A5F86E766964C55D4F45A0B69875068F2D1BD4A34FC8E664FAC15e1KAQ" TargetMode="External"/><Relationship Id="rId63" Type="http://schemas.openxmlformats.org/officeDocument/2006/relationships/hyperlink" Target="consultantplus://offline/ref=DBFF03502C968655310D95D92295ED62BCED81CB55883B9ABB351A55A8DFF88185DA74D7E3DC99D24E79E7CA174E1BF144CADD6B67u1e9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65D28EA0590FEF39BFBEFB3F84DAE64FEEAA074702F8824E5A7B9A83F71DDF872146589766F9E87948FCDC15B6F5C26576A06D0C0FCC9D7x2P4H" TargetMode="External"/><Relationship Id="rId29" Type="http://schemas.openxmlformats.org/officeDocument/2006/relationships/hyperlink" Target="consultantplus://offline/ref=065D28EA0590FEF39BFBEFB3F84DAE64FEEAA074702F8824E5A7B9A83F71DDF872146589766F9E84918FCDC15B6F5C26576A06D0C0FCC9D7x2P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B3973F52246FEFAA3952698AB7E009C92554D9376CE73D8CF1ACA37B0D9BFC9CE54305A01C0C231AEBE5CC20F7F9373FC86651E833X3D0Q" TargetMode="External"/><Relationship Id="rId32" Type="http://schemas.openxmlformats.org/officeDocument/2006/relationships/hyperlink" Target="consultantplus://offline/ref=065D28EA0590FEF39BFBEFB3F84DAE64FEEAA074702F8824E5A7B9A83F71DDF872146589766F9E84918FCDC15B6F5C26576A06D0C0FCC9D7x2P4H" TargetMode="External"/><Relationship Id="rId37" Type="http://schemas.openxmlformats.org/officeDocument/2006/relationships/hyperlink" Target="consultantplus://offline/ref=93EC37FE9D3752116853AFCAC9D5E5E9CD76497C17FE8B11FAC6D999016B03495F45817D3B08F55D3EFF9817579B6050DF8FFD8654GFgCI" TargetMode="External"/><Relationship Id="rId40" Type="http://schemas.openxmlformats.org/officeDocument/2006/relationships/hyperlink" Target="consultantplus://offline/ref=E9F666F7CAA20C5A9A9388E2FD126042E16F8FFCCF4F40F74C5EE4A1A5F53E61F97241DAFCD2389A3BAA1409363F727D006F0D9AB4j94EI" TargetMode="External"/><Relationship Id="rId45" Type="http://schemas.openxmlformats.org/officeDocument/2006/relationships/hyperlink" Target="consultantplus://offline/ref=182FA0D7A7A1E76DFF7DA7B27C2B5F58D49C57A64CB69966994D5E47DDD3BAB82F6794FCBAD18B54B50D93C93B383CEE4C30E4BE07E9G9Q" TargetMode="External"/><Relationship Id="rId53" Type="http://schemas.openxmlformats.org/officeDocument/2006/relationships/hyperlink" Target="consultantplus://offline/ref=DA8EE5B56D3038EEB175B186E51A3E9639BEE024CC0BA87226B07DC62897176CF91A81867E5164203744E0584D350797B306C7FCD077A9DCp2NFH" TargetMode="External"/><Relationship Id="rId58" Type="http://schemas.openxmlformats.org/officeDocument/2006/relationships/hyperlink" Target="consultantplus://offline/ref=E9F666F7CAA20C5A9A9388E2FD126042E16F8FFCCF4F40F74C5EE4A1A5F53E61F97241D9FEDB389A3BAA1409363F727D006F0D9AB4j94EI"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5D28EA0590FEF39BFBEFB3F84DAE64FEEAA074702F8824E5A7B9A83F71DDF872146589766F9E84918FCDC15B6F5C26576A06D0C0FCC9D7x2P4H" TargetMode="External"/><Relationship Id="rId23" Type="http://schemas.openxmlformats.org/officeDocument/2006/relationships/hyperlink" Target="consultantplus://offline/ref=171331A1720CA7C865B21CB315DC82EF7E98484802467B43B0F25A2759C375E38F7D5BBEF9B0FE706662C314C340D275294461832251NBQ" TargetMode="External"/><Relationship Id="rId28" Type="http://schemas.openxmlformats.org/officeDocument/2006/relationships/hyperlink" Target="consultantplus://offline/ref=F11FA1A9A652424408396285164832785ADE5577020B65E8235903A7AB867527E775AF060E4DFC180E88E795C6E2DC5FC37AC93599n2y8I" TargetMode="External"/><Relationship Id="rId36" Type="http://schemas.openxmlformats.org/officeDocument/2006/relationships/hyperlink" Target="consultantplus://offline/ref=93EC37FE9D3752116853AFCAC9D5E5E9CD76497C17FE8B11FAC6D999016B03495F45817E3901F55D3EFF9817579B6050DF8FFD8654GFgCI" TargetMode="External"/><Relationship Id="rId49" Type="http://schemas.openxmlformats.org/officeDocument/2006/relationships/hyperlink" Target="consultantplus://offline/ref=93EC37FE9D3752116853AFCAC9D5E5E9CD76497C17FE8B11FAC6D999016B03495F45817C3F0FF55D3EFF9817579B6050DF8FFD8654GFgCI" TargetMode="External"/><Relationship Id="rId57" Type="http://schemas.openxmlformats.org/officeDocument/2006/relationships/hyperlink" Target="consultantplus://offline/ref=E9F666F7CAA20C5A9A9388E2FD126042E16F8FFCCF4F40F74C5EE4A1A5F53E61F97241DAFCD2389A3BAA1409363F727D006F0D9AB4j94EI" TargetMode="External"/><Relationship Id="rId61" Type="http://schemas.openxmlformats.org/officeDocument/2006/relationships/hyperlink" Target="consultantplus://offline/ref=FB518EAB0F89A10E05A4C46F2A266C842D88AB0380F179073D10CF4C2579473A7F36DDE68B4BA334C51B92C1628C9587D043CED3C4FA14CDfEzFN" TargetMode="External"/><Relationship Id="rId10" Type="http://schemas.openxmlformats.org/officeDocument/2006/relationships/footer" Target="footer1.xml"/><Relationship Id="rId19" Type="http://schemas.openxmlformats.org/officeDocument/2006/relationships/hyperlink" Target="consultantplus://offline/ref=0AF92E37B9F921D3553214DA856B81DA6A4562AAA3AF6706A08522CC1E5E448ED2E6525140A99E5123BC6386DB739677CDD9658FCFR4e3N" TargetMode="External"/><Relationship Id="rId31" Type="http://schemas.openxmlformats.org/officeDocument/2006/relationships/hyperlink" Target="consultantplus://offline/ref=FB7E4C13A39D03C6833FDB393DBEBDCB437522C9C9604BED19475C1C446542C2B26C57660A948FF1293B3A192EB35D7C49842E4FB3P3S5Q" TargetMode="External"/><Relationship Id="rId44" Type="http://schemas.openxmlformats.org/officeDocument/2006/relationships/hyperlink" Target="consultantplus://offline/ref=BF2E1822F2754DB50CEE7EAE57DCD2F416FE6C5885A32DA821F97B3268464F35B9F2B97E1E604F2ACC1BB4FAD83FBAA6D1EB9A1FEBm6S2I" TargetMode="External"/><Relationship Id="rId52" Type="http://schemas.openxmlformats.org/officeDocument/2006/relationships/hyperlink" Target="consultantplus://offline/ref=E9F666F7CAA20C5A9A9388E2FD126042E16F8FFCCF4F40F74C5EE4A1A5F53E61F97241D8FADC389A3BAA1409363F727D006F0D9AB4j94EI" TargetMode="External"/><Relationship Id="rId60" Type="http://schemas.openxmlformats.org/officeDocument/2006/relationships/hyperlink" Target="consultantplus://offline/ref=FB518EAB0F89A10E05A4C46F2A266C842D88AB0380F179073D10CF4C2579473A7F36DDE68B4BA335CB1B92C1628C9587D043CED3C4FA14CDfEzFN"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2F21FCC109B305FC631B19585E3EAFC1096D5A098D1BDF7EE7B6AFA1415349572E6DA42B4819C1AA3B451C21133FCC09930C35032aES1G" TargetMode="External"/><Relationship Id="rId22" Type="http://schemas.openxmlformats.org/officeDocument/2006/relationships/hyperlink" Target="consultantplus://offline/ref=065D28EA0590FEF39BFBEFB3F84DAE64FEEAA074702F8824E5A7B9A83F71DDF872146589766F9E87948FCDC15B6F5C26576A06D0C0FCC9D7x2P4H" TargetMode="External"/><Relationship Id="rId27" Type="http://schemas.openxmlformats.org/officeDocument/2006/relationships/hyperlink" Target="consultantplus://offline/ref=F11FA1A9A652424408396285164832785ADE5577020B65E8235903A7AB867527E775AF070A4AFC180E88E795C6E2DC5FC37AC93599n2y8I" TargetMode="External"/><Relationship Id="rId30" Type="http://schemas.openxmlformats.org/officeDocument/2006/relationships/hyperlink" Target="consultantplus://offline/ref=065D28EA0590FEF39BFBEFB3F84DAE64FEEAA074702F8824E5A7B9A83F71DDF872146589766F9E87948FCDC15B6F5C26576A06D0C0FCC9D7x2P4H" TargetMode="External"/><Relationship Id="rId35" Type="http://schemas.openxmlformats.org/officeDocument/2006/relationships/hyperlink" Target="consultantplus://offline/ref=BD1B4EE94CB3FAA5C9BCAB95D26085C5616701585997EC7D45AA8F0EB21C8E0893EFDD65EF276A1980DD4F02802ADEC6E36CE70E16jFU9H" TargetMode="External"/><Relationship Id="rId43" Type="http://schemas.openxmlformats.org/officeDocument/2006/relationships/hyperlink" Target="consultantplus://offline/ref=BF2E1822F2754DB50CEE7EAE57DCD2F416FE6C5885A32DA821F97B3268464F35B9F2B97E11674F2ACC1BB4FAD83FBAA6D1EB9A1FEBm6S2I" TargetMode="External"/><Relationship Id="rId48" Type="http://schemas.openxmlformats.org/officeDocument/2006/relationships/hyperlink" Target="consultantplus://offline/ref=93EC37FE9D3752116853AFCAC9D5E5E9CD76497C17FE8B11FAC6D999016B03495F45817D3B08F55D3EFF9817579B6050DF8FFD8654GFgCI" TargetMode="External"/><Relationship Id="rId56" Type="http://schemas.openxmlformats.org/officeDocument/2006/relationships/hyperlink" Target="consultantplus://offline/ref=240EABC34E540BE4DDD6025B9FD6143A029D876219443E7953F44A5F86E766964C55D4F45A0C69875068F2D1BD4A34FC8E664FAC15e1KAQ" TargetMode="External"/><Relationship Id="rId64" Type="http://schemas.openxmlformats.org/officeDocument/2006/relationships/hyperlink" Target="https://internet.garant.ru/" TargetMode="External"/><Relationship Id="rId8" Type="http://schemas.openxmlformats.org/officeDocument/2006/relationships/image" Target="media/image1.png"/><Relationship Id="rId51" Type="http://schemas.openxmlformats.org/officeDocument/2006/relationships/hyperlink" Target="consultantplus://offline/ref=E9F666F7CAA20C5A9A9388E2FD126042E16F8FFCCF4F40F74C5EE4A1A5F53E61F97241D9FEDB389A3BAA1409363F727D006F0D9AB4j94EI" TargetMode="External"/><Relationship Id="rId3" Type="http://schemas.openxmlformats.org/officeDocument/2006/relationships/styles" Target="styles.xml"/><Relationship Id="rId12" Type="http://schemas.openxmlformats.org/officeDocument/2006/relationships/hyperlink" Target="http://www.consultant.ru/document/cons_doc_LAW_176236/" TargetMode="External"/><Relationship Id="rId17" Type="http://schemas.openxmlformats.org/officeDocument/2006/relationships/hyperlink" Target="consultantplus://offline/ref=DA8EE5B56D3038EEB175B186E51A3E9639BEE024CC0BA87226B07DC62897176CF91A81867E5164203744E0584D350797B306C7FCD077A9DCp2NFH" TargetMode="External"/><Relationship Id="rId25" Type="http://schemas.openxmlformats.org/officeDocument/2006/relationships/hyperlink" Target="consultantplus://offline/ref=B3973F52246FEFAA3952698AB7E009C92554D9376CE73D8CF1ACA37B0D9BFC9CE54305A01C0B231AEBE5CC20F7F9373FC86651E833X3D0Q" TargetMode="External"/><Relationship Id="rId33" Type="http://schemas.openxmlformats.org/officeDocument/2006/relationships/hyperlink" Target="consultantplus://offline/ref=065D28EA0590FEF39BFBEFB3F84DAE64FEEAA074702F8824E5A7B9A83F71DDF872146589766F9E87948FCDC15B6F5C26576A06D0C0FCC9D7x2P4H" TargetMode="External"/><Relationship Id="rId38" Type="http://schemas.openxmlformats.org/officeDocument/2006/relationships/hyperlink" Target="consultantplus://offline/ref=93EC37FE9D3752116853AFCAC9D5E5E9CD76497C17FE8B11FAC6D999016B03495F45817C3F0FF55D3EFF9817579B6050DF8FFD8654GFgCI" TargetMode="External"/><Relationship Id="rId46" Type="http://schemas.openxmlformats.org/officeDocument/2006/relationships/hyperlink" Target="consultantplus://offline/ref=182FA0D7A7A1E76DFF7DA7B27C2B5F58D49C57A64CB69966994D5E47DDD3BAB82F6794FCBAD68B54B50D93C93B383CEE4C30E4BE07E9G9Q" TargetMode="External"/><Relationship Id="rId59" Type="http://schemas.openxmlformats.org/officeDocument/2006/relationships/hyperlink" Target="consultantplus://offline/ref=E9F666F7CAA20C5A9A9388E2FD126042E16F8FFCCF4F40F74C5EE4A1A5F53E61F97241D8FADC389A3BAA1409363F727D006F0D9AB4j94EI" TargetMode="External"/><Relationship Id="rId67" Type="http://schemas.openxmlformats.org/officeDocument/2006/relationships/theme" Target="theme/theme1.xml"/><Relationship Id="rId20" Type="http://schemas.openxmlformats.org/officeDocument/2006/relationships/hyperlink" Target="consultantplus://offline/ref=0AF92E37B9F921D3553214DA856B81DA6A4562AAA3AF6706A08522CC1E5E448ED2E6525140AE9E5123BC6386DB739677CDD9658FCFR4e3N" TargetMode="External"/><Relationship Id="rId41" Type="http://schemas.openxmlformats.org/officeDocument/2006/relationships/hyperlink" Target="consultantplus://offline/ref=E9F666F7CAA20C5A9A9388E2FD126042E16F8FFCCF4F40F74C5EE4A1A5F53E61F97241D9FEDB389A3BAA1409363F727D006F0D9AB4j94EI" TargetMode="External"/><Relationship Id="rId54" Type="http://schemas.openxmlformats.org/officeDocument/2006/relationships/hyperlink" Target="consultantplus://offline/ref=DA8EE5B56D3038EEB175B186E51A3E9639BEE024CC0BA87226B07DC62897176CF91A81857D546E706F0BE10408651496B206C5F8CFp7NCH" TargetMode="External"/><Relationship Id="rId62" Type="http://schemas.openxmlformats.org/officeDocument/2006/relationships/hyperlink" Target="consultantplus://offline/ref=8950D0E4D3312E792E6A9DCAB466E7AB487D7C563AFB5543A0771889F162CD2221A53F8Do7T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35DAE-7FB3-4497-AF99-A347AE3C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85</Pages>
  <Words>26134</Words>
  <Characters>148964</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Мазур Виктория Николаевна</dc:creator>
  <cp:lastModifiedBy>Антуфьева Полина Александровна</cp:lastModifiedBy>
  <cp:revision>17</cp:revision>
  <cp:lastPrinted>2023-12-20T11:25:00Z</cp:lastPrinted>
  <dcterms:created xsi:type="dcterms:W3CDTF">2023-12-20T07:17:00Z</dcterms:created>
  <dcterms:modified xsi:type="dcterms:W3CDTF">2023-12-25T06:51:00Z</dcterms:modified>
</cp:coreProperties>
</file>